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4" w:rsidRDefault="00AC5CC4" w:rsidP="00AC5CC4">
      <w:pPr>
        <w:tabs>
          <w:tab w:val="left" w:pos="6563"/>
        </w:tabs>
        <w:jc w:val="both"/>
        <w:rPr>
          <w:rFonts w:ascii="Times New Roman" w:hAnsi="Times New Roman" w:cs="Times New Roman"/>
          <w:i/>
        </w:rPr>
      </w:pPr>
    </w:p>
    <w:p w:rsidR="00AC5CC4" w:rsidRDefault="00AC5CC4" w:rsidP="00AC5CC4">
      <w:pPr>
        <w:tabs>
          <w:tab w:val="left" w:pos="6563"/>
        </w:tabs>
        <w:jc w:val="both"/>
        <w:rPr>
          <w:rFonts w:ascii="Times New Roman" w:hAnsi="Times New Roman" w:cs="Times New Roman"/>
          <w:i/>
        </w:rPr>
      </w:pPr>
    </w:p>
    <w:p w:rsidR="00AC5CC4" w:rsidRDefault="00AC5CC4" w:rsidP="00AC5CC4">
      <w:pPr>
        <w:contextualSpacing/>
        <w:jc w:val="center"/>
        <w:rPr>
          <w:rFonts w:ascii="Times New Roman" w:hAnsi="Times New Roman"/>
          <w:b/>
          <w:sz w:val="24"/>
          <w:szCs w:val="24"/>
        </w:rPr>
      </w:pPr>
      <w:r>
        <w:rPr>
          <w:rFonts w:ascii="Times New Roman" w:hAnsi="Times New Roman"/>
          <w:b/>
          <w:sz w:val="24"/>
          <w:szCs w:val="24"/>
        </w:rPr>
        <w:t xml:space="preserve">Договор </w:t>
      </w:r>
    </w:p>
    <w:p w:rsidR="00BA5948" w:rsidRPr="00BA5948" w:rsidRDefault="00AC5CC4" w:rsidP="00BA5948">
      <w:pPr>
        <w:contextualSpacing/>
        <w:jc w:val="center"/>
        <w:rPr>
          <w:rFonts w:ascii="Times New Roman" w:hAnsi="Times New Roman"/>
          <w:b/>
          <w:sz w:val="24"/>
          <w:szCs w:val="24"/>
        </w:rPr>
      </w:pPr>
      <w:r>
        <w:rPr>
          <w:rFonts w:ascii="Times New Roman" w:hAnsi="Times New Roman"/>
          <w:b/>
          <w:sz w:val="24"/>
          <w:szCs w:val="24"/>
        </w:rPr>
        <w:t>на выполнение работ по</w:t>
      </w:r>
      <w:permStart w:id="275009407" w:edGrp="everyone"/>
      <w:r w:rsidR="00BA5948">
        <w:rPr>
          <w:rFonts w:ascii="Times New Roman" w:hAnsi="Times New Roman"/>
          <w:b/>
          <w:sz w:val="24"/>
          <w:szCs w:val="24"/>
        </w:rPr>
        <w:t xml:space="preserve"> разработке</w:t>
      </w:r>
      <w:r w:rsidR="00BA5948" w:rsidRPr="00BA5948">
        <w:rPr>
          <w:rFonts w:ascii="Times New Roman" w:hAnsi="Times New Roman"/>
          <w:b/>
          <w:sz w:val="24"/>
          <w:szCs w:val="24"/>
        </w:rPr>
        <w:t xml:space="preserve"> технического решения по модернизации бака и расширителя автотрансформатора АТ-2 ПС -220 </w:t>
      </w:r>
      <w:proofErr w:type="spellStart"/>
      <w:r w:rsidR="00BA5948" w:rsidRPr="00BA5948">
        <w:rPr>
          <w:rFonts w:ascii="Times New Roman" w:hAnsi="Times New Roman"/>
          <w:b/>
          <w:sz w:val="24"/>
          <w:szCs w:val="24"/>
        </w:rPr>
        <w:t>кВ</w:t>
      </w:r>
      <w:proofErr w:type="spellEnd"/>
      <w:r w:rsidR="00BA5948" w:rsidRPr="00BA5948">
        <w:rPr>
          <w:rFonts w:ascii="Times New Roman" w:hAnsi="Times New Roman"/>
          <w:b/>
          <w:sz w:val="24"/>
          <w:szCs w:val="24"/>
        </w:rPr>
        <w:t xml:space="preserve"> </w:t>
      </w:r>
      <w:proofErr w:type="spellStart"/>
      <w:r w:rsidR="00BA5948" w:rsidRPr="00BA5948">
        <w:rPr>
          <w:rFonts w:ascii="Times New Roman" w:hAnsi="Times New Roman"/>
          <w:b/>
          <w:sz w:val="24"/>
          <w:szCs w:val="24"/>
        </w:rPr>
        <w:t>Новобрянская</w:t>
      </w:r>
      <w:proofErr w:type="spellEnd"/>
      <w:r w:rsidR="00BA5948" w:rsidRPr="00BA5948">
        <w:rPr>
          <w:rFonts w:ascii="Times New Roman" w:hAnsi="Times New Roman"/>
          <w:b/>
          <w:sz w:val="24"/>
          <w:szCs w:val="24"/>
        </w:rPr>
        <w:t xml:space="preserve"> для перехода с азотной защиты трансформаторного масла на </w:t>
      </w:r>
      <w:proofErr w:type="gramStart"/>
      <w:r w:rsidR="00BA5948" w:rsidRPr="00BA5948">
        <w:rPr>
          <w:rFonts w:ascii="Times New Roman" w:hAnsi="Times New Roman"/>
          <w:b/>
          <w:sz w:val="24"/>
          <w:szCs w:val="24"/>
        </w:rPr>
        <w:t>плёночную</w:t>
      </w:r>
      <w:proofErr w:type="gramEnd"/>
      <w:r w:rsidR="00BA5948" w:rsidRPr="00BA5948">
        <w:rPr>
          <w:rFonts w:ascii="Times New Roman" w:hAnsi="Times New Roman"/>
          <w:b/>
          <w:sz w:val="24"/>
          <w:szCs w:val="24"/>
        </w:rPr>
        <w:t xml:space="preserve">. </w:t>
      </w:r>
    </w:p>
    <w:p w:rsidR="00AC5CC4" w:rsidRDefault="00BA5948" w:rsidP="00BA5948">
      <w:pPr>
        <w:contextualSpacing/>
        <w:jc w:val="center"/>
        <w:rPr>
          <w:rFonts w:ascii="Times New Roman" w:hAnsi="Times New Roman"/>
          <w:b/>
          <w:sz w:val="24"/>
          <w:szCs w:val="24"/>
        </w:rPr>
      </w:pPr>
      <w:r w:rsidRPr="00BA5948">
        <w:rPr>
          <w:rFonts w:ascii="Times New Roman" w:hAnsi="Times New Roman"/>
          <w:b/>
          <w:sz w:val="24"/>
          <w:szCs w:val="24"/>
        </w:rPr>
        <w:t>Выполнение работ по модернизации</w:t>
      </w:r>
      <w:r>
        <w:rPr>
          <w:rFonts w:ascii="Times New Roman" w:hAnsi="Times New Roman"/>
          <w:b/>
          <w:sz w:val="24"/>
          <w:szCs w:val="24"/>
        </w:rPr>
        <w:t>.</w:t>
      </w:r>
      <w:permEnd w:id="275009407"/>
    </w:p>
    <w:p w:rsidR="00AC5CC4" w:rsidRDefault="00AC5CC4" w:rsidP="00AC5CC4">
      <w:pPr>
        <w:contextualSpacing/>
        <w:jc w:val="center"/>
        <w:rPr>
          <w:rFonts w:ascii="Times New Roman" w:hAnsi="Times New Roman"/>
          <w:b/>
          <w:sz w:val="24"/>
          <w:szCs w:val="24"/>
        </w:rPr>
      </w:pPr>
    </w:p>
    <w:p w:rsidR="00AC5CC4" w:rsidRDefault="00BB5A7C" w:rsidP="00AC5CC4">
      <w:pPr>
        <w:contextualSpacing/>
        <w:rPr>
          <w:rFonts w:ascii="Times New Roman" w:hAnsi="Times New Roman"/>
          <w:b/>
          <w:sz w:val="24"/>
          <w:szCs w:val="24"/>
        </w:rPr>
      </w:pPr>
      <w:r>
        <w:rPr>
          <w:rFonts w:ascii="Times New Roman" w:hAnsi="Times New Roman"/>
          <w:b/>
          <w:sz w:val="24"/>
          <w:szCs w:val="24"/>
        </w:rPr>
        <w:t>Великий Новгород</w:t>
      </w:r>
      <w:bookmarkStart w:id="0" w:name="_GoBack"/>
      <w:bookmarkEnd w:id="0"/>
      <w:r w:rsidR="00AC5CC4">
        <w:rPr>
          <w:rFonts w:ascii="Times New Roman" w:hAnsi="Times New Roman"/>
          <w:b/>
          <w:sz w:val="24"/>
          <w:szCs w:val="24"/>
        </w:rPr>
        <w:t xml:space="preserve">                                                                             </w:t>
      </w:r>
      <w:r w:rsidR="00BA5948">
        <w:rPr>
          <w:rFonts w:ascii="Times New Roman" w:hAnsi="Times New Roman"/>
          <w:b/>
          <w:sz w:val="24"/>
          <w:szCs w:val="24"/>
        </w:rPr>
        <w:t xml:space="preserve">              «___» ______ 2018 </w:t>
      </w:r>
      <w:r w:rsidR="00AC5CC4">
        <w:rPr>
          <w:rFonts w:ascii="Times New Roman" w:hAnsi="Times New Roman"/>
          <w:b/>
          <w:sz w:val="24"/>
          <w:szCs w:val="24"/>
        </w:rPr>
        <w:t>г.</w:t>
      </w:r>
    </w:p>
    <w:p w:rsidR="00AC5CC4" w:rsidRDefault="00AC5CC4" w:rsidP="00AC5CC4">
      <w:pPr>
        <w:contextualSpacing/>
        <w:rPr>
          <w:rFonts w:ascii="Times New Roman" w:hAnsi="Times New Roman"/>
          <w:sz w:val="24"/>
          <w:szCs w:val="24"/>
        </w:rPr>
      </w:pPr>
    </w:p>
    <w:p w:rsidR="00AC5CC4" w:rsidRDefault="00BA5948" w:rsidP="0044019D">
      <w:pPr>
        <w:shd w:val="clear" w:color="auto" w:fill="FFFFFF"/>
        <w:ind w:firstLine="709"/>
        <w:jc w:val="both"/>
        <w:rPr>
          <w:rFonts w:ascii="Times New Roman" w:hAnsi="Times New Roman"/>
          <w:color w:val="000000"/>
          <w:sz w:val="24"/>
          <w:szCs w:val="24"/>
        </w:rPr>
      </w:pPr>
      <w:proofErr w:type="gramStart"/>
      <w:r w:rsidRPr="00BA5948">
        <w:rPr>
          <w:rFonts w:ascii="Times New Roman" w:hAnsi="Times New Roman"/>
          <w:sz w:val="24"/>
          <w:szCs w:val="24"/>
        </w:rPr>
        <w:t>Акционерное общество «Специализированная электросетевая сервисная компания Единой национальной электрической сети», именуемое в дальнейшем «Заказчик», в лице директора филиала АО «</w:t>
      </w:r>
      <w:proofErr w:type="spellStart"/>
      <w:r w:rsidRPr="00BA5948">
        <w:rPr>
          <w:rFonts w:ascii="Times New Roman" w:hAnsi="Times New Roman"/>
          <w:sz w:val="24"/>
          <w:szCs w:val="24"/>
        </w:rPr>
        <w:t>Электросетьсервис</w:t>
      </w:r>
      <w:proofErr w:type="spellEnd"/>
      <w:r w:rsidRPr="00BA5948">
        <w:rPr>
          <w:rFonts w:ascii="Times New Roman" w:hAnsi="Times New Roman"/>
          <w:sz w:val="24"/>
          <w:szCs w:val="24"/>
        </w:rPr>
        <w:t xml:space="preserve"> ЕНЭС» Новгородской СПБ Шилова Сергея Владимировича, действующего на основании   доверенности № 43-17 от 01.03.2017 года, </w:t>
      </w:r>
      <w:r w:rsidR="00AC5CC4">
        <w:rPr>
          <w:rFonts w:ascii="Times New Roman" w:hAnsi="Times New Roman"/>
          <w:sz w:val="24"/>
          <w:szCs w:val="24"/>
        </w:rPr>
        <w:t xml:space="preserve">с одной стороны, и </w:t>
      </w:r>
      <w:permStart w:id="1877899071" w:edGrp="everyone"/>
      <w:r w:rsidR="00AC5CC4">
        <w:rPr>
          <w:rFonts w:ascii="Times New Roman" w:hAnsi="Times New Roman"/>
          <w:sz w:val="24"/>
          <w:szCs w:val="24"/>
        </w:rPr>
        <w:t>_____________________________________</w:t>
      </w:r>
      <w:permEnd w:id="1877899071"/>
      <w:r w:rsidR="00AC5CC4">
        <w:rPr>
          <w:rFonts w:ascii="Times New Roman" w:hAnsi="Times New Roman"/>
          <w:sz w:val="24"/>
          <w:szCs w:val="24"/>
        </w:rPr>
        <w:t xml:space="preserve">, именуемое в дальнейшем «Подрядчик», в лице </w:t>
      </w:r>
      <w:permStart w:id="1049049870" w:edGrp="everyone"/>
      <w:r w:rsidR="00AC5CC4">
        <w:rPr>
          <w:rFonts w:ascii="Times New Roman" w:hAnsi="Times New Roman"/>
          <w:sz w:val="24"/>
          <w:szCs w:val="24"/>
        </w:rPr>
        <w:t>____________________________</w:t>
      </w:r>
      <w:permEnd w:id="1049049870"/>
      <w:r w:rsidR="00AC5CC4">
        <w:rPr>
          <w:rFonts w:ascii="Times New Roman" w:hAnsi="Times New Roman"/>
          <w:sz w:val="24"/>
          <w:szCs w:val="24"/>
        </w:rPr>
        <w:t xml:space="preserve">, действующего на основании </w:t>
      </w:r>
      <w:permStart w:id="546179166" w:edGrp="everyone"/>
      <w:r w:rsidR="00AC5CC4">
        <w:rPr>
          <w:rFonts w:ascii="Times New Roman" w:hAnsi="Times New Roman"/>
          <w:sz w:val="24"/>
          <w:szCs w:val="24"/>
        </w:rPr>
        <w:t>____________</w:t>
      </w:r>
      <w:permEnd w:id="546179166"/>
      <w:r w:rsidR="00AC5CC4">
        <w:rPr>
          <w:rFonts w:ascii="Times New Roman" w:hAnsi="Times New Roman"/>
          <w:sz w:val="24"/>
          <w:szCs w:val="24"/>
        </w:rPr>
        <w:t xml:space="preserve">, с другой стороны, именуемые в дальнейшем «Стороны», </w:t>
      </w:r>
      <w:r w:rsidR="00AC5CC4">
        <w:rPr>
          <w:rFonts w:ascii="Times New Roman" w:hAnsi="Times New Roman"/>
          <w:color w:val="000000"/>
          <w:sz w:val="24"/>
          <w:szCs w:val="24"/>
        </w:rPr>
        <w:t>заключили настоящий договор на выполнение работ</w:t>
      </w:r>
      <w:proofErr w:type="gramEnd"/>
      <w:r w:rsidR="00AC5CC4">
        <w:rPr>
          <w:rFonts w:ascii="Times New Roman" w:hAnsi="Times New Roman"/>
          <w:color w:val="000000"/>
          <w:sz w:val="24"/>
          <w:szCs w:val="24"/>
        </w:rPr>
        <w:t xml:space="preserve"> по </w:t>
      </w:r>
      <w:permStart w:id="570695292" w:edGrp="everyone"/>
      <w:r w:rsidR="0044019D">
        <w:rPr>
          <w:rFonts w:ascii="Times New Roman" w:hAnsi="Times New Roman"/>
          <w:color w:val="000000"/>
          <w:sz w:val="24"/>
          <w:szCs w:val="24"/>
        </w:rPr>
        <w:t>разработке</w:t>
      </w:r>
      <w:r w:rsidRPr="00BA5948">
        <w:rPr>
          <w:rFonts w:ascii="Times New Roman" w:hAnsi="Times New Roman"/>
          <w:color w:val="000000"/>
          <w:sz w:val="24"/>
          <w:szCs w:val="24"/>
        </w:rPr>
        <w:t xml:space="preserve"> технического решения по модернизации бака и расширителя автотрансформатора АТ-2 ПС -220 </w:t>
      </w:r>
      <w:proofErr w:type="spellStart"/>
      <w:r w:rsidRPr="00BA5948">
        <w:rPr>
          <w:rFonts w:ascii="Times New Roman" w:hAnsi="Times New Roman"/>
          <w:color w:val="000000"/>
          <w:sz w:val="24"/>
          <w:szCs w:val="24"/>
        </w:rPr>
        <w:t>кВ</w:t>
      </w:r>
      <w:proofErr w:type="spellEnd"/>
      <w:r w:rsidRPr="00BA5948">
        <w:rPr>
          <w:rFonts w:ascii="Times New Roman" w:hAnsi="Times New Roman"/>
          <w:color w:val="000000"/>
          <w:sz w:val="24"/>
          <w:szCs w:val="24"/>
        </w:rPr>
        <w:t xml:space="preserve"> </w:t>
      </w:r>
      <w:proofErr w:type="spellStart"/>
      <w:r w:rsidRPr="00BA5948">
        <w:rPr>
          <w:rFonts w:ascii="Times New Roman" w:hAnsi="Times New Roman"/>
          <w:color w:val="000000"/>
          <w:sz w:val="24"/>
          <w:szCs w:val="24"/>
        </w:rPr>
        <w:t>Новобрянская</w:t>
      </w:r>
      <w:proofErr w:type="spellEnd"/>
      <w:r w:rsidRPr="00BA5948">
        <w:rPr>
          <w:rFonts w:ascii="Times New Roman" w:hAnsi="Times New Roman"/>
          <w:color w:val="000000"/>
          <w:sz w:val="24"/>
          <w:szCs w:val="24"/>
        </w:rPr>
        <w:t xml:space="preserve"> для перехода с азотной защиты трансфо</w:t>
      </w:r>
      <w:r w:rsidR="0044019D">
        <w:rPr>
          <w:rFonts w:ascii="Times New Roman" w:hAnsi="Times New Roman"/>
          <w:color w:val="000000"/>
          <w:sz w:val="24"/>
          <w:szCs w:val="24"/>
        </w:rPr>
        <w:t xml:space="preserve">рматорного масла на </w:t>
      </w:r>
      <w:proofErr w:type="gramStart"/>
      <w:r w:rsidR="0044019D">
        <w:rPr>
          <w:rFonts w:ascii="Times New Roman" w:hAnsi="Times New Roman"/>
          <w:color w:val="000000"/>
          <w:sz w:val="24"/>
          <w:szCs w:val="24"/>
        </w:rPr>
        <w:t>плёночную</w:t>
      </w:r>
      <w:proofErr w:type="gramEnd"/>
      <w:r w:rsidR="0044019D">
        <w:rPr>
          <w:rFonts w:ascii="Times New Roman" w:hAnsi="Times New Roman"/>
          <w:color w:val="000000"/>
          <w:sz w:val="24"/>
          <w:szCs w:val="24"/>
        </w:rPr>
        <w:t xml:space="preserve">. </w:t>
      </w:r>
      <w:r w:rsidRPr="00BA5948">
        <w:rPr>
          <w:rFonts w:ascii="Times New Roman" w:hAnsi="Times New Roman"/>
          <w:color w:val="000000"/>
          <w:sz w:val="24"/>
          <w:szCs w:val="24"/>
        </w:rPr>
        <w:t>Выполнение работ по модернизации</w:t>
      </w:r>
      <w:r w:rsidR="00AC5CC4">
        <w:rPr>
          <w:rFonts w:ascii="Times New Roman" w:hAnsi="Times New Roman"/>
          <w:color w:val="000000"/>
          <w:sz w:val="24"/>
          <w:szCs w:val="24"/>
        </w:rPr>
        <w:t xml:space="preserve">, </w:t>
      </w:r>
      <w:permEnd w:id="570695292"/>
      <w:r w:rsidR="00AC5CC4">
        <w:rPr>
          <w:rFonts w:ascii="Times New Roman" w:hAnsi="Times New Roman"/>
          <w:color w:val="000000"/>
          <w:sz w:val="24"/>
          <w:szCs w:val="24"/>
        </w:rPr>
        <w:t>именуемый в дальнейшем - Договор, о нижеследующем:</w:t>
      </w:r>
    </w:p>
    <w:p w:rsidR="00AC5CC4" w:rsidRDefault="00AC5CC4" w:rsidP="00AC5CC4">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AC5CC4" w:rsidRDefault="00AC5CC4" w:rsidP="00AC5CC4">
      <w:pPr>
        <w:tabs>
          <w:tab w:val="left" w:pos="0"/>
        </w:tabs>
        <w:ind w:firstLine="709"/>
        <w:jc w:val="both"/>
        <w:rPr>
          <w:rFonts w:ascii="Times New Roman" w:hAnsi="Times New Roman"/>
          <w:sz w:val="24"/>
          <w:szCs w:val="24"/>
        </w:rPr>
      </w:pPr>
      <w:r>
        <w:rPr>
          <w:rFonts w:ascii="Times New Roman" w:hAnsi="Times New Roman"/>
          <w:sz w:val="24"/>
          <w:szCs w:val="24"/>
        </w:rPr>
        <w:t xml:space="preserve">1.1.  Подрядчик обязуется своими силами  по заданию Заказчика и в соответствии с утвержденной рабочей и иной технической документацией выполнить на Объекте: </w:t>
      </w:r>
      <w:permStart w:id="1388656632" w:edGrp="everyone"/>
      <w:r w:rsidR="00205045" w:rsidRPr="00205045">
        <w:rPr>
          <w:rFonts w:ascii="Times New Roman" w:hAnsi="Times New Roman"/>
          <w:color w:val="000000"/>
          <w:sz w:val="24"/>
          <w:szCs w:val="24"/>
          <w:highlight w:val="yellow"/>
        </w:rPr>
        <w:t xml:space="preserve">АТ-2 ПС -220 </w:t>
      </w:r>
      <w:proofErr w:type="spellStart"/>
      <w:r w:rsidR="00205045" w:rsidRPr="00205045">
        <w:rPr>
          <w:rFonts w:ascii="Times New Roman" w:hAnsi="Times New Roman"/>
          <w:color w:val="000000"/>
          <w:sz w:val="24"/>
          <w:szCs w:val="24"/>
          <w:highlight w:val="yellow"/>
        </w:rPr>
        <w:t>кВ</w:t>
      </w:r>
      <w:proofErr w:type="spellEnd"/>
      <w:r w:rsidR="00205045" w:rsidRPr="00205045">
        <w:rPr>
          <w:rFonts w:ascii="Times New Roman" w:hAnsi="Times New Roman"/>
          <w:color w:val="000000"/>
          <w:sz w:val="24"/>
          <w:szCs w:val="24"/>
          <w:highlight w:val="yellow"/>
        </w:rPr>
        <w:t xml:space="preserve"> </w:t>
      </w:r>
      <w:proofErr w:type="spellStart"/>
      <w:r w:rsidR="00205045" w:rsidRPr="00205045">
        <w:rPr>
          <w:rFonts w:ascii="Times New Roman" w:hAnsi="Times New Roman"/>
          <w:color w:val="000000"/>
          <w:sz w:val="24"/>
          <w:szCs w:val="24"/>
          <w:highlight w:val="yellow"/>
        </w:rPr>
        <w:t>Новобрянская</w:t>
      </w:r>
      <w:permEnd w:id="1388656632"/>
      <w:proofErr w:type="spellEnd"/>
      <w:r>
        <w:rPr>
          <w:rFonts w:ascii="Times New Roman" w:hAnsi="Times New Roman"/>
          <w:sz w:val="24"/>
          <w:szCs w:val="24"/>
        </w:rPr>
        <w:t xml:space="preserve"> (далее – Объект) работы в объеме согласно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 (Приложение 1 к Договору) и в сроки согласно Графику выполнения работ (Приложение 2</w:t>
      </w:r>
      <w:r w:rsidRPr="002B299E">
        <w:rPr>
          <w:rFonts w:ascii="Times New Roman" w:hAnsi="Times New Roman"/>
          <w:sz w:val="24"/>
          <w:szCs w:val="24"/>
        </w:rPr>
        <w:t xml:space="preserve"> </w:t>
      </w:r>
      <w:r>
        <w:rPr>
          <w:rFonts w:ascii="Times New Roman" w:hAnsi="Times New Roman"/>
          <w:sz w:val="24"/>
          <w:szCs w:val="24"/>
        </w:rPr>
        <w:t>к Договору),</w:t>
      </w:r>
      <w:r w:rsidR="00F56AFF">
        <w:rPr>
          <w:rFonts w:ascii="Times New Roman" w:hAnsi="Times New Roman"/>
          <w:sz w:val="24"/>
          <w:szCs w:val="24"/>
        </w:rPr>
        <w:t xml:space="preserve"> </w:t>
      </w:r>
      <w:r w:rsidR="00F56AFF" w:rsidRPr="005160C0">
        <w:rPr>
          <w:rFonts w:ascii="Times New Roman" w:hAnsi="Times New Roman"/>
          <w:sz w:val="24"/>
          <w:szCs w:val="24"/>
        </w:rPr>
        <w:t>Техническому заданию</w:t>
      </w:r>
      <w:r w:rsidR="00522E49" w:rsidRPr="005160C0">
        <w:rPr>
          <w:rFonts w:ascii="Times New Roman" w:hAnsi="Times New Roman"/>
          <w:sz w:val="24"/>
          <w:szCs w:val="24"/>
        </w:rPr>
        <w:t xml:space="preserve"> (Приложение 8)</w:t>
      </w:r>
      <w:r w:rsidR="00F56AFF">
        <w:rPr>
          <w:rFonts w:ascii="Times New Roman" w:hAnsi="Times New Roman"/>
          <w:sz w:val="24"/>
          <w:szCs w:val="24"/>
        </w:rPr>
        <w:t>,</w:t>
      </w:r>
      <w:r>
        <w:rPr>
          <w:rFonts w:ascii="Times New Roman" w:hAnsi="Times New Roman"/>
          <w:sz w:val="24"/>
          <w:szCs w:val="24"/>
        </w:rPr>
        <w:t xml:space="preserve"> а Заказчик  обязуется принять результат работ и оплатить его в порядке, предусмотренном настоящим Договором. </w:t>
      </w:r>
    </w:p>
    <w:p w:rsidR="00AC5CC4" w:rsidRDefault="00AC5CC4" w:rsidP="00AC5CC4">
      <w:pPr>
        <w:tabs>
          <w:tab w:val="left" w:pos="0"/>
        </w:tabs>
        <w:ind w:firstLine="709"/>
        <w:jc w:val="both"/>
        <w:rPr>
          <w:rFonts w:ascii="Times New Roman" w:hAnsi="Times New Roman"/>
          <w:sz w:val="24"/>
          <w:szCs w:val="24"/>
        </w:rPr>
      </w:pPr>
      <w:permStart w:id="183436758" w:edGrp="everyone"/>
      <w:r>
        <w:rPr>
          <w:rFonts w:ascii="Times New Roman" w:hAnsi="Times New Roman"/>
          <w:sz w:val="24"/>
          <w:szCs w:val="24"/>
        </w:rPr>
        <w:t>Работы выполняются из материалов Заказчика. О</w:t>
      </w:r>
      <w:r w:rsidRPr="007428D3">
        <w:rPr>
          <w:rFonts w:ascii="Times New Roman" w:hAnsi="Times New Roman"/>
          <w:sz w:val="24"/>
          <w:szCs w:val="24"/>
        </w:rPr>
        <w:t>борудование и запасные части на давальческой основе переда</w:t>
      </w:r>
      <w:r>
        <w:rPr>
          <w:rFonts w:ascii="Times New Roman" w:hAnsi="Times New Roman"/>
          <w:sz w:val="24"/>
          <w:szCs w:val="24"/>
        </w:rPr>
        <w:t>ю</w:t>
      </w:r>
      <w:r w:rsidRPr="007428D3">
        <w:rPr>
          <w:rFonts w:ascii="Times New Roman" w:hAnsi="Times New Roman"/>
          <w:sz w:val="24"/>
          <w:szCs w:val="24"/>
        </w:rPr>
        <w:t>тся Заказчиком в соответствии с приложением 7</w:t>
      </w:r>
      <w:r>
        <w:rPr>
          <w:rFonts w:ascii="Times New Roman" w:hAnsi="Times New Roman"/>
          <w:sz w:val="24"/>
          <w:szCs w:val="24"/>
        </w:rPr>
        <w:t>.</w:t>
      </w:r>
    </w:p>
    <w:permEnd w:id="183436758"/>
    <w:p w:rsidR="00AC5CC4" w:rsidRDefault="00AC5CC4" w:rsidP="00AC5CC4">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AC5CC4" w:rsidRDefault="00AC5CC4" w:rsidP="00AC5CC4">
      <w:pPr>
        <w:tabs>
          <w:tab w:val="left" w:pos="0"/>
        </w:tabs>
        <w:ind w:firstLine="709"/>
        <w:jc w:val="both"/>
        <w:rPr>
          <w:rFonts w:ascii="Times New Roman" w:hAnsi="Times New Roman"/>
          <w:sz w:val="24"/>
          <w:szCs w:val="24"/>
        </w:rPr>
      </w:pPr>
      <w:permStart w:id="655433126" w:edGrp="everyone"/>
      <w:r>
        <w:rPr>
          <w:rFonts w:ascii="Times New Roman" w:hAnsi="Times New Roman"/>
          <w:sz w:val="24"/>
          <w:szCs w:val="24"/>
        </w:rPr>
        <w:t xml:space="preserve">Собственником Объекта является </w:t>
      </w:r>
      <w:r w:rsidR="001E4056">
        <w:rPr>
          <w:rFonts w:ascii="Times New Roman" w:hAnsi="Times New Roman"/>
          <w:sz w:val="24"/>
          <w:szCs w:val="24"/>
        </w:rPr>
        <w:t>П</w:t>
      </w:r>
      <w:r>
        <w:rPr>
          <w:rFonts w:ascii="Times New Roman" w:hAnsi="Times New Roman"/>
          <w:sz w:val="24"/>
          <w:szCs w:val="24"/>
        </w:rPr>
        <w:t>АО «ФСК ЕЭС».</w:t>
      </w:r>
    </w:p>
    <w:permEnd w:id="655433126"/>
    <w:p w:rsidR="00AC5CC4" w:rsidRPr="005160C0" w:rsidRDefault="00AC5CC4" w:rsidP="00F56AFF">
      <w:pPr>
        <w:pStyle w:val="af"/>
        <w:widowControl w:val="0"/>
        <w:numPr>
          <w:ilvl w:val="1"/>
          <w:numId w:val="10"/>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w:t>
      </w:r>
      <w:r w:rsidRPr="005160C0">
        <w:t xml:space="preserve">организации (СРО). </w:t>
      </w:r>
    </w:p>
    <w:p w:rsidR="00AC5CC4" w:rsidRPr="005160C0" w:rsidRDefault="00AC5CC4" w:rsidP="00F56AFF">
      <w:pPr>
        <w:pStyle w:val="af"/>
        <w:widowControl w:val="0"/>
        <w:numPr>
          <w:ilvl w:val="1"/>
          <w:numId w:val="10"/>
        </w:numPr>
        <w:shd w:val="clear" w:color="auto" w:fill="FFFFFF"/>
        <w:tabs>
          <w:tab w:val="left" w:pos="0"/>
          <w:tab w:val="num" w:pos="709"/>
        </w:tabs>
        <w:autoSpaceDN w:val="0"/>
        <w:ind w:left="0" w:firstLine="709"/>
        <w:jc w:val="both"/>
        <w:rPr>
          <w:iCs/>
        </w:rPr>
      </w:pPr>
      <w:r w:rsidRPr="005160C0">
        <w:t>Подтверждением выполнения работ по Договору в целом является выполненный Подрядчиком</w:t>
      </w:r>
      <w:r>
        <w:t xml:space="preserve"> объем работ, согласованный Сторонами при подписании Акта сдачи-приемки выполненных работ п</w:t>
      </w:r>
      <w:r w:rsidR="008E6014">
        <w:t xml:space="preserve">о форме Приложения 6 к Договору, </w:t>
      </w:r>
      <w:r w:rsidR="008E6014" w:rsidRPr="005160C0">
        <w:rPr>
          <w:rStyle w:val="defaultlabelstyle3"/>
          <w:rFonts w:ascii="Times New Roman" w:eastAsiaTheme="majorEastAsia" w:hAnsi="Times New Roman"/>
          <w:color w:val="auto"/>
        </w:rPr>
        <w:t xml:space="preserve">согласованный с Новгородским ПМЭС проект модернизации бака и расширителя автотрансформатора для перехода с азотной защиты трансформаторного масла на </w:t>
      </w:r>
      <w:proofErr w:type="gramStart"/>
      <w:r w:rsidR="008E6014" w:rsidRPr="005160C0">
        <w:rPr>
          <w:rStyle w:val="defaultlabelstyle3"/>
          <w:rFonts w:ascii="Times New Roman" w:eastAsiaTheme="majorEastAsia" w:hAnsi="Times New Roman"/>
          <w:color w:val="auto"/>
        </w:rPr>
        <w:t>плёночную</w:t>
      </w:r>
      <w:proofErr w:type="gramEnd"/>
      <w:r w:rsidR="008E6014" w:rsidRPr="005160C0">
        <w:rPr>
          <w:rStyle w:val="defaultlabelstyle3"/>
          <w:rFonts w:ascii="Times New Roman" w:eastAsiaTheme="majorEastAsia" w:hAnsi="Times New Roman"/>
          <w:color w:val="auto"/>
        </w:rPr>
        <w:t>.</w:t>
      </w:r>
    </w:p>
    <w:p w:rsidR="00AC5CC4" w:rsidRDefault="00AC5CC4" w:rsidP="00AC5CC4">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Результат работ должен соответствовать  требованиям</w:t>
      </w:r>
      <w:permStart w:id="445603820" w:edGrp="everyone"/>
      <w:r>
        <w:rPr>
          <w:rFonts w:ascii="Times New Roman" w:hAnsi="Times New Roman"/>
          <w:sz w:val="24"/>
          <w:szCs w:val="24"/>
        </w:rPr>
        <w:t xml:space="preserve"> технического задания</w:t>
      </w:r>
      <w:permEnd w:id="445603820"/>
      <w:r>
        <w:rPr>
          <w:rFonts w:ascii="Times New Roman" w:hAnsi="Times New Roman"/>
          <w:sz w:val="24"/>
          <w:szCs w:val="24"/>
        </w:rPr>
        <w:t xml:space="preserve">,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1410404020" w:edGrp="everyone"/>
      <w:r>
        <w:rPr>
          <w:rFonts w:ascii="Times New Roman" w:hAnsi="Times New Roman"/>
          <w:sz w:val="24"/>
          <w:szCs w:val="24"/>
        </w:rPr>
        <w:t>Заказчиком,</w:t>
      </w:r>
      <w:permEnd w:id="1410404020"/>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w:t>
      </w:r>
      <w:proofErr w:type="gramEnd"/>
      <w:r>
        <w:rPr>
          <w:rFonts w:ascii="Times New Roman" w:hAnsi="Times New Roman"/>
          <w:sz w:val="24"/>
          <w:szCs w:val="24"/>
        </w:rPr>
        <w:t xml:space="preserve"> создаваемого результата работ.</w:t>
      </w:r>
    </w:p>
    <w:p w:rsidR="00AC5CC4" w:rsidRDefault="00AC5CC4" w:rsidP="00AC5CC4">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AC5CC4" w:rsidRPr="006C32F1" w:rsidRDefault="00AC5CC4" w:rsidP="00AC5CC4">
      <w:pPr>
        <w:ind w:firstLine="709"/>
        <w:jc w:val="center"/>
        <w:rPr>
          <w:rFonts w:ascii="Times New Roman" w:hAnsi="Times New Roman"/>
          <w:b/>
          <w:sz w:val="24"/>
          <w:szCs w:val="24"/>
        </w:rPr>
      </w:pPr>
    </w:p>
    <w:p w:rsidR="00AC5CC4" w:rsidRDefault="00AC5CC4" w:rsidP="00AC5CC4">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AC5CC4" w:rsidRDefault="00AC5CC4" w:rsidP="00AC5CC4">
      <w:pPr>
        <w:jc w:val="both"/>
        <w:rPr>
          <w:rFonts w:ascii="Times New Roman" w:hAnsi="Times New Roman"/>
          <w:b/>
          <w:sz w:val="24"/>
          <w:szCs w:val="24"/>
        </w:rPr>
      </w:pP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 xml:space="preserve">Выполнение работ по Договору осуществляется в соответствии с Графиком </w:t>
      </w:r>
      <w:r>
        <w:rPr>
          <w:rFonts w:ascii="Times New Roman" w:hAnsi="Times New Roman"/>
          <w:sz w:val="24"/>
          <w:szCs w:val="24"/>
        </w:rPr>
        <w:lastRenderedPageBreak/>
        <w:t>выполнения работ (Приложение 2 к Договору).</w:t>
      </w:r>
    </w:p>
    <w:p w:rsidR="00AC5CC4" w:rsidRPr="00384DC8" w:rsidRDefault="00AC5CC4" w:rsidP="00AC5CC4">
      <w:pPr>
        <w:shd w:val="clear" w:color="auto" w:fill="FFFFFF"/>
        <w:ind w:firstLine="709"/>
        <w:jc w:val="both"/>
        <w:rPr>
          <w:rFonts w:ascii="Times New Roman" w:hAnsi="Times New Roman"/>
          <w:sz w:val="24"/>
          <w:szCs w:val="24"/>
        </w:rPr>
      </w:pPr>
      <w:r w:rsidRPr="00384DC8">
        <w:rPr>
          <w:rFonts w:ascii="Times New Roman" w:hAnsi="Times New Roman"/>
          <w:sz w:val="24"/>
          <w:szCs w:val="24"/>
        </w:rPr>
        <w:t xml:space="preserve">2.2. Начальный срок выполнения работ в соответствии с Графиком выполнения работ </w:t>
      </w:r>
      <w:r w:rsidR="00205045" w:rsidRPr="00384DC8">
        <w:rPr>
          <w:rFonts w:ascii="Times New Roman" w:hAnsi="Times New Roman"/>
          <w:sz w:val="24"/>
          <w:szCs w:val="24"/>
        </w:rPr>
        <w:t>–</w:t>
      </w:r>
      <w:r w:rsidRPr="00384DC8">
        <w:rPr>
          <w:rFonts w:ascii="Times New Roman" w:hAnsi="Times New Roman"/>
          <w:sz w:val="24"/>
          <w:szCs w:val="24"/>
        </w:rPr>
        <w:t xml:space="preserve"> </w:t>
      </w:r>
      <w:permStart w:id="53500173" w:edGrp="everyone"/>
      <w:proofErr w:type="gramStart"/>
      <w:r w:rsidR="00205045" w:rsidRPr="00384DC8">
        <w:rPr>
          <w:rFonts w:ascii="Times New Roman" w:hAnsi="Times New Roman"/>
          <w:sz w:val="24"/>
          <w:szCs w:val="24"/>
        </w:rPr>
        <w:t xml:space="preserve">с </w:t>
      </w:r>
      <w:r w:rsidR="00F17A71" w:rsidRPr="00384DC8">
        <w:rPr>
          <w:rFonts w:ascii="Times New Roman" w:hAnsi="Times New Roman"/>
          <w:sz w:val="24"/>
          <w:szCs w:val="24"/>
        </w:rPr>
        <w:t>даты подписания</w:t>
      </w:r>
      <w:proofErr w:type="gramEnd"/>
      <w:r w:rsidR="00F17A71" w:rsidRPr="00384DC8">
        <w:rPr>
          <w:rFonts w:ascii="Times New Roman" w:hAnsi="Times New Roman"/>
          <w:sz w:val="24"/>
          <w:szCs w:val="24"/>
        </w:rPr>
        <w:t xml:space="preserve"> договора</w:t>
      </w:r>
      <w:permEnd w:id="53500173"/>
      <w:r w:rsidRPr="00384DC8">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591690647" w:edGrp="everyone"/>
      <w:r w:rsidR="00205045" w:rsidRPr="00384DC8">
        <w:rPr>
          <w:rFonts w:ascii="Times New Roman" w:hAnsi="Times New Roman"/>
          <w:sz w:val="24"/>
          <w:szCs w:val="24"/>
        </w:rPr>
        <w:t>31.08.2018 г</w:t>
      </w:r>
      <w:permEnd w:id="591690647"/>
      <w:r w:rsidRPr="00384DC8">
        <w:rPr>
          <w:rFonts w:ascii="Times New Roman" w:hAnsi="Times New Roman"/>
          <w:sz w:val="24"/>
          <w:szCs w:val="24"/>
        </w:rPr>
        <w:t xml:space="preserve">, о чем  составляется Акт сдачи-приемки выполненных работ. </w:t>
      </w:r>
    </w:p>
    <w:p w:rsidR="00B63AF9" w:rsidRPr="005160C0" w:rsidRDefault="00B63AF9" w:rsidP="00B63AF9">
      <w:pPr>
        <w:shd w:val="clear" w:color="auto" w:fill="FFFFFF"/>
        <w:ind w:firstLine="709"/>
        <w:jc w:val="both"/>
        <w:rPr>
          <w:rFonts w:ascii="Times New Roman" w:hAnsi="Times New Roman"/>
          <w:sz w:val="24"/>
          <w:szCs w:val="24"/>
        </w:rPr>
      </w:pPr>
      <w:r w:rsidRPr="005160C0">
        <w:rPr>
          <w:rFonts w:ascii="Times New Roman" w:hAnsi="Times New Roman"/>
          <w:sz w:val="24"/>
          <w:szCs w:val="24"/>
        </w:rPr>
        <w:t>2.2.1.</w:t>
      </w:r>
      <w:r w:rsidRPr="005160C0">
        <w:rPr>
          <w:rFonts w:ascii="Times New Roman" w:hAnsi="Times New Roman"/>
          <w:sz w:val="24"/>
          <w:szCs w:val="24"/>
        </w:rPr>
        <w:tab/>
        <w:t xml:space="preserve">Разработка технического решения по модернизации бака и расширителя автотрансформатора АТ-2 ПС -220 </w:t>
      </w:r>
      <w:proofErr w:type="spellStart"/>
      <w:r w:rsidRPr="005160C0">
        <w:rPr>
          <w:rFonts w:ascii="Times New Roman" w:hAnsi="Times New Roman"/>
          <w:sz w:val="24"/>
          <w:szCs w:val="24"/>
        </w:rPr>
        <w:t>кВ</w:t>
      </w:r>
      <w:proofErr w:type="spellEnd"/>
      <w:r w:rsidRPr="005160C0">
        <w:rPr>
          <w:rFonts w:ascii="Times New Roman" w:hAnsi="Times New Roman"/>
          <w:sz w:val="24"/>
          <w:szCs w:val="24"/>
        </w:rPr>
        <w:t xml:space="preserve"> </w:t>
      </w:r>
      <w:proofErr w:type="spellStart"/>
      <w:r w:rsidRPr="005160C0">
        <w:rPr>
          <w:rFonts w:ascii="Times New Roman" w:hAnsi="Times New Roman"/>
          <w:sz w:val="24"/>
          <w:szCs w:val="24"/>
        </w:rPr>
        <w:t>Новобрянская</w:t>
      </w:r>
      <w:proofErr w:type="spellEnd"/>
      <w:r w:rsidRPr="005160C0">
        <w:rPr>
          <w:rFonts w:ascii="Times New Roman" w:hAnsi="Times New Roman"/>
          <w:sz w:val="24"/>
          <w:szCs w:val="24"/>
        </w:rPr>
        <w:t xml:space="preserve"> для перехода с азотной защиты трансформаторного масла на </w:t>
      </w:r>
      <w:proofErr w:type="gramStart"/>
      <w:r w:rsidRPr="005160C0">
        <w:rPr>
          <w:rFonts w:ascii="Times New Roman" w:hAnsi="Times New Roman"/>
          <w:sz w:val="24"/>
          <w:szCs w:val="24"/>
        </w:rPr>
        <w:t>плёночную</w:t>
      </w:r>
      <w:proofErr w:type="gramEnd"/>
      <w:r w:rsidRPr="005160C0">
        <w:rPr>
          <w:rFonts w:ascii="Times New Roman" w:hAnsi="Times New Roman"/>
          <w:sz w:val="24"/>
          <w:szCs w:val="24"/>
        </w:rPr>
        <w:t xml:space="preserve">, а так же определение мест установки предохранительных клапанов должны быть выполнены до 03.08.2018 г. </w:t>
      </w:r>
    </w:p>
    <w:p w:rsidR="00B63AF9" w:rsidRPr="005160C0" w:rsidRDefault="00B63AF9" w:rsidP="00B63AF9">
      <w:pPr>
        <w:shd w:val="clear" w:color="auto" w:fill="FFFFFF"/>
        <w:ind w:firstLine="709"/>
        <w:jc w:val="both"/>
        <w:rPr>
          <w:rFonts w:ascii="Times New Roman" w:hAnsi="Times New Roman"/>
          <w:sz w:val="24"/>
          <w:szCs w:val="24"/>
        </w:rPr>
      </w:pPr>
      <w:r w:rsidRPr="005160C0">
        <w:rPr>
          <w:rFonts w:ascii="Times New Roman" w:hAnsi="Times New Roman"/>
          <w:sz w:val="24"/>
          <w:szCs w:val="24"/>
        </w:rPr>
        <w:t>2.2.2.</w:t>
      </w:r>
      <w:r w:rsidRPr="005160C0">
        <w:rPr>
          <w:rFonts w:ascii="Times New Roman" w:hAnsi="Times New Roman"/>
          <w:sz w:val="24"/>
          <w:szCs w:val="24"/>
        </w:rPr>
        <w:tab/>
        <w:t xml:space="preserve">Модернизация расширителя выполняется в период отключения автотрансформатора АТ-2 на ПС 220 </w:t>
      </w:r>
      <w:proofErr w:type="spellStart"/>
      <w:r w:rsidRPr="005160C0">
        <w:rPr>
          <w:rFonts w:ascii="Times New Roman" w:hAnsi="Times New Roman"/>
          <w:sz w:val="24"/>
          <w:szCs w:val="24"/>
        </w:rPr>
        <w:t>кВ</w:t>
      </w:r>
      <w:proofErr w:type="spellEnd"/>
      <w:r w:rsidRPr="005160C0">
        <w:rPr>
          <w:rFonts w:ascii="Times New Roman" w:hAnsi="Times New Roman"/>
          <w:sz w:val="24"/>
          <w:szCs w:val="24"/>
        </w:rPr>
        <w:t xml:space="preserve"> «</w:t>
      </w:r>
      <w:proofErr w:type="spellStart"/>
      <w:r w:rsidRPr="005160C0">
        <w:rPr>
          <w:rFonts w:ascii="Times New Roman" w:hAnsi="Times New Roman"/>
          <w:sz w:val="24"/>
          <w:szCs w:val="24"/>
        </w:rPr>
        <w:t>Новобрянская</w:t>
      </w:r>
      <w:proofErr w:type="spellEnd"/>
      <w:r w:rsidRPr="005160C0">
        <w:rPr>
          <w:rFonts w:ascii="Times New Roman" w:hAnsi="Times New Roman"/>
          <w:sz w:val="24"/>
          <w:szCs w:val="24"/>
        </w:rPr>
        <w:t xml:space="preserve">» с 10.08. по 31.08.2018 г. </w:t>
      </w:r>
    </w:p>
    <w:p w:rsidR="00B63AF9" w:rsidRDefault="00B63AF9" w:rsidP="00B63AF9">
      <w:pPr>
        <w:shd w:val="clear" w:color="auto" w:fill="FFFFFF"/>
        <w:ind w:firstLine="709"/>
        <w:jc w:val="both"/>
        <w:rPr>
          <w:rFonts w:ascii="Times New Roman" w:hAnsi="Times New Roman"/>
          <w:sz w:val="24"/>
          <w:szCs w:val="24"/>
        </w:rPr>
      </w:pPr>
      <w:r w:rsidRPr="005160C0">
        <w:rPr>
          <w:rFonts w:ascii="Times New Roman" w:hAnsi="Times New Roman"/>
          <w:sz w:val="24"/>
          <w:szCs w:val="24"/>
        </w:rPr>
        <w:t>2.2.3.</w:t>
      </w:r>
      <w:r w:rsidRPr="005160C0">
        <w:rPr>
          <w:rFonts w:ascii="Times New Roman" w:hAnsi="Times New Roman"/>
          <w:sz w:val="24"/>
          <w:szCs w:val="24"/>
        </w:rPr>
        <w:tab/>
        <w:t xml:space="preserve">Сроки выполнения работ соответствуют периоду отключения автотрансформатора АТ-2 для среднего ремонта, однако они могут быть смещены </w:t>
      </w:r>
      <w:proofErr w:type="gramStart"/>
      <w:r w:rsidRPr="005160C0">
        <w:rPr>
          <w:rFonts w:ascii="Times New Roman" w:hAnsi="Times New Roman"/>
          <w:sz w:val="24"/>
          <w:szCs w:val="24"/>
        </w:rPr>
        <w:t>СО</w:t>
      </w:r>
      <w:proofErr w:type="gramEnd"/>
      <w:r w:rsidRPr="005160C0">
        <w:rPr>
          <w:rFonts w:ascii="Times New Roman" w:hAnsi="Times New Roman"/>
          <w:sz w:val="24"/>
          <w:szCs w:val="24"/>
        </w:rPr>
        <w:t xml:space="preserve"> </w:t>
      </w:r>
      <w:proofErr w:type="gramStart"/>
      <w:r w:rsidRPr="005160C0">
        <w:rPr>
          <w:rFonts w:ascii="Times New Roman" w:hAnsi="Times New Roman"/>
          <w:sz w:val="24"/>
          <w:szCs w:val="24"/>
        </w:rPr>
        <w:t>по</w:t>
      </w:r>
      <w:proofErr w:type="gramEnd"/>
      <w:r w:rsidRPr="005160C0">
        <w:rPr>
          <w:rFonts w:ascii="Times New Roman" w:hAnsi="Times New Roman"/>
          <w:sz w:val="24"/>
          <w:szCs w:val="24"/>
        </w:rPr>
        <w:t xml:space="preserve"> условиям режима. В случае</w:t>
      </w:r>
      <w:r w:rsidR="008E6014" w:rsidRPr="005160C0">
        <w:rPr>
          <w:rFonts w:ascii="Times New Roman" w:hAnsi="Times New Roman"/>
          <w:sz w:val="24"/>
          <w:szCs w:val="24"/>
        </w:rPr>
        <w:t xml:space="preserve"> изменении сроков,</w:t>
      </w:r>
      <w:r w:rsidRPr="005160C0">
        <w:rPr>
          <w:rFonts w:ascii="Times New Roman" w:hAnsi="Times New Roman"/>
          <w:sz w:val="24"/>
          <w:szCs w:val="24"/>
        </w:rPr>
        <w:t xml:space="preserve"> </w:t>
      </w:r>
      <w:r w:rsidR="008E6014" w:rsidRPr="005160C0">
        <w:rPr>
          <w:rFonts w:ascii="Times New Roman" w:hAnsi="Times New Roman"/>
          <w:sz w:val="24"/>
          <w:szCs w:val="24"/>
        </w:rPr>
        <w:t xml:space="preserve">Заказчик незамедлительно, по поступлению информации от </w:t>
      </w:r>
      <w:proofErr w:type="gramStart"/>
      <w:r w:rsidR="008E6014" w:rsidRPr="005160C0">
        <w:rPr>
          <w:rFonts w:ascii="Times New Roman" w:hAnsi="Times New Roman"/>
          <w:sz w:val="24"/>
          <w:szCs w:val="24"/>
        </w:rPr>
        <w:t>СО</w:t>
      </w:r>
      <w:proofErr w:type="gramEnd"/>
      <w:r w:rsidR="008E6014" w:rsidRPr="005160C0">
        <w:rPr>
          <w:rFonts w:ascii="Times New Roman" w:hAnsi="Times New Roman"/>
          <w:sz w:val="24"/>
          <w:szCs w:val="24"/>
        </w:rPr>
        <w:t xml:space="preserve">, </w:t>
      </w:r>
      <w:r w:rsidR="00522E49" w:rsidRPr="005160C0">
        <w:rPr>
          <w:rFonts w:ascii="Times New Roman" w:hAnsi="Times New Roman"/>
          <w:sz w:val="24"/>
          <w:szCs w:val="24"/>
        </w:rPr>
        <w:t>обязан  известить Подрядчика</w:t>
      </w:r>
      <w:r w:rsidR="008E6014" w:rsidRPr="005160C0">
        <w:rPr>
          <w:rFonts w:ascii="Times New Roman" w:hAnsi="Times New Roman"/>
          <w:sz w:val="24"/>
          <w:szCs w:val="24"/>
        </w:rPr>
        <w:t xml:space="preserve"> об изменении сроков проведения работ.</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363B5B">
        <w:rPr>
          <w:rFonts w:ascii="Times New Roman" w:hAnsi="Times New Roman"/>
          <w:sz w:val="24"/>
        </w:rPr>
        <w:t>с</w:t>
      </w:r>
      <w:r>
        <w:rPr>
          <w:rFonts w:ascii="Times New Roman" w:hAnsi="Times New Roman"/>
          <w:sz w:val="24"/>
          <w:szCs w:val="24"/>
        </w:rPr>
        <w:t xml:space="preserve">дачи-приемки выполненных работ, который должен быть утвержден не позднее </w:t>
      </w:r>
      <w:permStart w:id="2041387078" w:edGrp="everyone"/>
      <w:r w:rsidR="00F17A71" w:rsidRPr="00F17A71">
        <w:rPr>
          <w:rFonts w:ascii="Times New Roman" w:hAnsi="Times New Roman"/>
          <w:sz w:val="24"/>
          <w:szCs w:val="24"/>
          <w:highlight w:val="yellow"/>
        </w:rPr>
        <w:t>30.09.2018 г.</w:t>
      </w:r>
      <w:r>
        <w:rPr>
          <w:rFonts w:ascii="Times New Roman" w:hAnsi="Times New Roman"/>
          <w:sz w:val="24"/>
          <w:szCs w:val="24"/>
        </w:rPr>
        <w:t xml:space="preserve"> </w:t>
      </w:r>
      <w:permEnd w:id="2041387078"/>
      <w:r>
        <w:rPr>
          <w:rFonts w:ascii="Times New Roman" w:hAnsi="Times New Roman"/>
          <w:sz w:val="24"/>
          <w:szCs w:val="24"/>
        </w:rPr>
        <w:t>при условии отсутствия замечаний Заказчика к качеству и объему выполненных работ.</w:t>
      </w:r>
    </w:p>
    <w:p w:rsidR="00AC5CC4" w:rsidRDefault="00AC5CC4" w:rsidP="00AC5CC4">
      <w:pPr>
        <w:shd w:val="clear" w:color="auto" w:fill="FFFFFF"/>
        <w:ind w:firstLine="709"/>
        <w:jc w:val="both"/>
        <w:rPr>
          <w:rFonts w:ascii="Times New Roman" w:hAnsi="Times New Roman"/>
          <w:sz w:val="24"/>
          <w:szCs w:val="24"/>
        </w:rPr>
      </w:pPr>
    </w:p>
    <w:p w:rsidR="00AC5CC4" w:rsidRDefault="00AC5CC4" w:rsidP="00AC5CC4">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AC5CC4" w:rsidRDefault="00AC5CC4" w:rsidP="00AC5CC4">
      <w:pPr>
        <w:ind w:firstLine="720"/>
        <w:jc w:val="both"/>
        <w:rPr>
          <w:rFonts w:ascii="Times New Roman" w:hAnsi="Times New Roman" w:cs="Times New Roman"/>
          <w:sz w:val="24"/>
          <w:szCs w:val="24"/>
        </w:rPr>
      </w:pPr>
      <w:permStart w:id="1020933755" w:edGrp="everyone"/>
      <w:r w:rsidRPr="005B0D7D">
        <w:rPr>
          <w:rFonts w:ascii="Times New Roman" w:hAnsi="Times New Roman" w:cs="Times New Roman"/>
          <w:sz w:val="24"/>
          <w:szCs w:val="24"/>
        </w:rPr>
        <w:t>3</w:t>
      </w:r>
      <w:r>
        <w:rPr>
          <w:rFonts w:ascii="Times New Roman" w:hAnsi="Times New Roman" w:cs="Times New Roman"/>
          <w:sz w:val="24"/>
          <w:szCs w:val="24"/>
        </w:rPr>
        <w:t xml:space="preserve">.1.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AC5CC4" w:rsidRPr="000E6ABA" w:rsidRDefault="00AC5CC4" w:rsidP="00AC5CC4">
      <w:pPr>
        <w:ind w:firstLine="720"/>
        <w:jc w:val="both"/>
        <w:rPr>
          <w:rFonts w:ascii="Times New Roman" w:hAnsi="Times New Roman"/>
          <w:sz w:val="24"/>
        </w:rPr>
      </w:pPr>
      <w:r w:rsidRPr="005B0D7D">
        <w:rPr>
          <w:rFonts w:ascii="Times New Roman" w:hAnsi="Times New Roman" w:cs="Times New Roman"/>
          <w:sz w:val="24"/>
          <w:szCs w:val="24"/>
        </w:rPr>
        <w:t>3</w:t>
      </w:r>
      <w:r>
        <w:rPr>
          <w:rFonts w:ascii="Times New Roman" w:hAnsi="Times New Roman" w:cs="Times New Roman"/>
          <w:sz w:val="24"/>
          <w:szCs w:val="24"/>
        </w:rPr>
        <w:t xml:space="preserve">.2. Базисный уровень сметной стоимости строительно-монтажных и пусконаладочных работ, материалов определяется на основании локальных смет к Рабочей документации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3.2.1. Цена Договора, указанная в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w:t>
      </w:r>
      <w:r>
        <w:rPr>
          <w:rFonts w:ascii="Times New Roman" w:hAnsi="Times New Roman" w:cs="Times New Roman"/>
          <w:sz w:val="24"/>
          <w:szCs w:val="24"/>
        </w:rPr>
        <w:t xml:space="preserve">, определяется в соответствии со способом, указанным в пункте </w:t>
      </w:r>
      <w:r w:rsidR="007664EB">
        <w:rPr>
          <w:rFonts w:ascii="Times New Roman" w:hAnsi="Times New Roman" w:cs="Times New Roman"/>
          <w:sz w:val="24"/>
          <w:szCs w:val="24"/>
        </w:rPr>
        <w:t>3.</w:t>
      </w:r>
      <w:r>
        <w:rPr>
          <w:rFonts w:ascii="Times New Roman" w:hAnsi="Times New Roman" w:cs="Times New Roman"/>
          <w:sz w:val="24"/>
          <w:szCs w:val="24"/>
        </w:rPr>
        <w:t>1. Договора, и составляет не более</w:t>
      </w:r>
      <w:proofErr w:type="gramStart"/>
      <w:r>
        <w:rPr>
          <w:rFonts w:ascii="Times New Roman" w:hAnsi="Times New Roman" w:cs="Times New Roman"/>
          <w:sz w:val="24"/>
          <w:szCs w:val="24"/>
        </w:rPr>
        <w:t xml:space="preserve">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w:t>
      </w:r>
      <w:proofErr w:type="gramEnd"/>
      <w:r>
        <w:rPr>
          <w:rFonts w:ascii="Times New Roman" w:hAnsi="Times New Roman" w:cs="Times New Roman"/>
          <w:sz w:val="24"/>
          <w:szCs w:val="24"/>
        </w:rPr>
        <w:t>в том числе НДС 18%  - ______________________ руб.</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работ, услуг, предусмотренных соответствующей строкой затрат.</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 </w:t>
      </w:r>
    </w:p>
    <w:permEnd w:id="1020933755"/>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AC5CC4" w:rsidRDefault="00AC5CC4" w:rsidP="00AC5CC4">
      <w:pPr>
        <w:jc w:val="both"/>
        <w:rPr>
          <w:rFonts w:ascii="Times New Roman" w:hAnsi="Times New Roman" w:cs="Times New Roman"/>
          <w:sz w:val="24"/>
          <w:szCs w:val="24"/>
        </w:rPr>
      </w:pPr>
      <w:permStart w:id="1999908769" w:edGrp="everyone"/>
      <w:proofErr w:type="gramStart"/>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Pr>
          <w:rFonts w:ascii="Times New Roman" w:hAnsi="Times New Roman" w:cs="Times New Roman"/>
          <w:color w:val="000000" w:themeColor="text1"/>
          <w:sz w:val="24"/>
          <w:szCs w:val="24"/>
        </w:rPr>
        <w:t xml:space="preserve">Заказчиком </w:t>
      </w:r>
      <w:r w:rsidRPr="009C31A9">
        <w:rPr>
          <w:rFonts w:ascii="Times New Roman" w:hAnsi="Times New Roman" w:cs="Times New Roman"/>
          <w:color w:val="000000" w:themeColor="text1"/>
          <w:sz w:val="24"/>
          <w:szCs w:val="24"/>
        </w:rPr>
        <w:t xml:space="preserve">по итогам согласования </w:t>
      </w:r>
      <w:r>
        <w:rPr>
          <w:rFonts w:ascii="Times New Roman" w:hAnsi="Times New Roman" w:cs="Times New Roman"/>
          <w:color w:val="000000" w:themeColor="text1"/>
          <w:sz w:val="24"/>
          <w:szCs w:val="24"/>
        </w:rPr>
        <w:t xml:space="preserve"> Собственником объекта</w:t>
      </w:r>
      <w:r w:rsidRPr="009C31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E4056">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АО «ФСК ЕЭС» (далее – Собственник Объекта)</w:t>
      </w:r>
      <w:r w:rsidRPr="009C31A9">
        <w:rPr>
          <w:rFonts w:ascii="Times New Roman" w:hAnsi="Times New Roman" w:cs="Times New Roman"/>
          <w:color w:val="000000" w:themeColor="text1"/>
          <w:sz w:val="24"/>
          <w:szCs w:val="24"/>
        </w:rPr>
        <w:t xml:space="preserve"> проектно-сметной документации</w:t>
      </w:r>
      <w:r>
        <w:rPr>
          <w:rFonts w:ascii="Times New Roman" w:hAnsi="Times New Roman" w:cs="Times New Roman"/>
          <w:sz w:val="24"/>
          <w:szCs w:val="24"/>
        </w:rPr>
        <w:t xml:space="preserve">,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w:t>
      </w:r>
      <w:r>
        <w:rPr>
          <w:rFonts w:ascii="Times New Roman" w:hAnsi="Times New Roman" w:cs="Times New Roman"/>
          <w:sz w:val="24"/>
          <w:szCs w:val="24"/>
        </w:rPr>
        <w:lastRenderedPageBreak/>
        <w:t>сметной стоимости, устанавливаемых Министерством регионального развития РФ и действующих на дату выполнения</w:t>
      </w:r>
      <w:proofErr w:type="gramEnd"/>
      <w:r>
        <w:rPr>
          <w:rFonts w:ascii="Times New Roman" w:hAnsi="Times New Roman" w:cs="Times New Roman"/>
          <w:sz w:val="24"/>
          <w:szCs w:val="24"/>
        </w:rPr>
        <w:t xml:space="preserve"> работ согласно записи в общем журнале работ,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производится в соответствии с Порядком взаимодействия заказчика и подрядчика (Приложение 7 к Договору) и  умноженных на Коэффициент договорной цены, установленный п. 3.2.1. настоящего Договора.</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ermEnd w:id="1999908769"/>
    <w:p w:rsidR="00AC5CC4" w:rsidRDefault="00AC5CC4" w:rsidP="00AC5CC4">
      <w:pPr>
        <w:ind w:firstLine="720"/>
        <w:jc w:val="both"/>
        <w:rPr>
          <w:rFonts w:ascii="Times New Roman" w:hAnsi="Times New Roman" w:cs="Times New Roman"/>
          <w:sz w:val="24"/>
          <w:szCs w:val="24"/>
        </w:rPr>
      </w:pPr>
      <w:r w:rsidRPr="009C31A9">
        <w:rPr>
          <w:rFonts w:ascii="Times New Roman" w:hAnsi="Times New Roman" w:cs="Times New Roman"/>
          <w:sz w:val="24"/>
          <w:szCs w:val="24"/>
        </w:rPr>
        <w:t>Фактическая цена работ Подрядчика = [</w:t>
      </w:r>
      <w:r>
        <w:rPr>
          <w:rFonts w:ascii="Times New Roman" w:hAnsi="Times New Roman" w:cs="Times New Roman"/>
          <w:sz w:val="24"/>
          <w:szCs w:val="24"/>
        </w:rPr>
        <w:t>Ф</w:t>
      </w:r>
      <w:r w:rsidRPr="009C31A9">
        <w:rPr>
          <w:rFonts w:ascii="Times New Roman" w:hAnsi="Times New Roman" w:cs="Times New Roman"/>
          <w:sz w:val="24"/>
          <w:szCs w:val="24"/>
        </w:rPr>
        <w:t xml:space="preserve">актическая цена работ, </w:t>
      </w:r>
      <w:r>
        <w:rPr>
          <w:rFonts w:ascii="Times New Roman" w:hAnsi="Times New Roman" w:cs="Times New Roman"/>
          <w:sz w:val="24"/>
          <w:szCs w:val="24"/>
        </w:rPr>
        <w:t>согласован</w:t>
      </w:r>
      <w:r w:rsidRPr="009C31A9">
        <w:rPr>
          <w:rFonts w:ascii="Times New Roman" w:hAnsi="Times New Roman" w:cs="Times New Roman"/>
          <w:sz w:val="24"/>
          <w:szCs w:val="24"/>
        </w:rPr>
        <w:t xml:space="preserve">ная </w:t>
      </w:r>
      <w:r>
        <w:rPr>
          <w:rFonts w:ascii="Times New Roman" w:hAnsi="Times New Roman" w:cs="Times New Roman"/>
          <w:sz w:val="24"/>
          <w:szCs w:val="24"/>
        </w:rPr>
        <w:t>Собственником объекта</w:t>
      </w:r>
      <w:r w:rsidRPr="009C31A9">
        <w:rPr>
          <w:rFonts w:ascii="Times New Roman" w:hAnsi="Times New Roman" w:cs="Times New Roman"/>
          <w:sz w:val="24"/>
          <w:szCs w:val="24"/>
        </w:rPr>
        <w:t>]</w:t>
      </w:r>
      <w:r>
        <w:rPr>
          <w:rFonts w:ascii="Times New Roman" w:hAnsi="Times New Roman" w:cs="Times New Roman"/>
          <w:sz w:val="24"/>
          <w:szCs w:val="24"/>
        </w:rPr>
        <w:t xml:space="preserve"> </w:t>
      </w:r>
      <w:r w:rsidRPr="009C31A9">
        <w:rPr>
          <w:rFonts w:ascii="Times New Roman" w:hAnsi="Times New Roman" w:cs="Times New Roman"/>
          <w:sz w:val="24"/>
          <w:szCs w:val="24"/>
        </w:rPr>
        <w:t>х</w:t>
      </w:r>
      <w:r>
        <w:rPr>
          <w:rFonts w:ascii="Times New Roman" w:hAnsi="Times New Roman" w:cs="Times New Roman"/>
          <w:sz w:val="24"/>
          <w:szCs w:val="24"/>
        </w:rPr>
        <w:t xml:space="preserve"> [Коэффициент договорной цены].</w:t>
      </w:r>
    </w:p>
    <w:p w:rsidR="00AC5CC4" w:rsidRDefault="00AC5CC4" w:rsidP="00AC5CC4">
      <w:pPr>
        <w:ind w:firstLine="720"/>
        <w:jc w:val="both"/>
        <w:rPr>
          <w:rFonts w:ascii="Times New Roman" w:hAnsi="Times New Roman" w:cs="Times New Roman"/>
          <w:sz w:val="24"/>
          <w:szCs w:val="24"/>
        </w:rPr>
      </w:pPr>
      <w:permStart w:id="274482741" w:edGrp="everyone"/>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3.2.1. настоящего Договора.</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при отсутствии данного материала в номенклатуре 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метной документации, утвержденной Заказчиком,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AC5CC4" w:rsidRDefault="00AC5CC4" w:rsidP="00AC5CC4">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roofErr w:type="gramEnd"/>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 имеющей положительное заключение Организации по проведению экспертизы.</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AC5CC4" w:rsidRDefault="00AC5CC4" w:rsidP="00AC5CC4">
      <w:pPr>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дату,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w:t>
      </w:r>
      <w:proofErr w:type="gramEnd"/>
      <w:r>
        <w:rPr>
          <w:rFonts w:ascii="Times New Roman" w:hAnsi="Times New Roman" w:cs="Times New Roman"/>
          <w:sz w:val="24"/>
          <w:szCs w:val="24"/>
        </w:rPr>
        <w:t xml:space="preserve"> сроков выполнения работ.</w:t>
      </w:r>
    </w:p>
    <w:permEnd w:id="274482741"/>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3.2.5. В цену Договора не включается резерв средств на непредвиденные расходы.</w:t>
      </w:r>
    </w:p>
    <w:p w:rsidR="00AC5CC4" w:rsidRDefault="00AC5CC4" w:rsidP="00AC5CC4">
      <w:pPr>
        <w:ind w:firstLine="709"/>
        <w:jc w:val="both"/>
        <w:rPr>
          <w:rFonts w:ascii="Times New Roman" w:hAnsi="Times New Roman" w:cs="Times New Roman"/>
          <w:sz w:val="24"/>
          <w:szCs w:val="24"/>
        </w:rPr>
      </w:pPr>
      <w:r>
        <w:rPr>
          <w:rFonts w:ascii="Times New Roman" w:hAnsi="Times New Roman" w:cs="Times New Roman"/>
          <w:sz w:val="24"/>
          <w:szCs w:val="24"/>
        </w:rPr>
        <w:t>3.2.6.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9C7523" w:rsidRPr="009C7523" w:rsidRDefault="009C7523" w:rsidP="009C7523">
      <w:pPr>
        <w:pStyle w:val="a5"/>
        <w:jc w:val="both"/>
        <w:rPr>
          <w:sz w:val="24"/>
          <w:szCs w:val="24"/>
        </w:rPr>
      </w:pPr>
      <w:permStart w:id="1465730985" w:edGrp="everyone"/>
      <w:r w:rsidRPr="009C7523">
        <w:rPr>
          <w:sz w:val="24"/>
          <w:szCs w:val="24"/>
        </w:rPr>
        <w:t>3.3.1. Авансовые платежи осуществляются Заказчиком на основании выставленного</w:t>
      </w:r>
      <w:r>
        <w:rPr>
          <w:sz w:val="24"/>
          <w:szCs w:val="24"/>
        </w:rPr>
        <w:t xml:space="preserve"> Подрядчиком счета в размере 30</w:t>
      </w:r>
      <w:r w:rsidRPr="009C7523">
        <w:rPr>
          <w:sz w:val="24"/>
          <w:szCs w:val="24"/>
        </w:rPr>
        <w:t>% от цены Договора, указанной в п. 3.2.1. Договора, что составляет ____ руб</w:t>
      </w:r>
      <w:proofErr w:type="gramStart"/>
      <w:r w:rsidRPr="009C7523">
        <w:rPr>
          <w:sz w:val="24"/>
          <w:szCs w:val="24"/>
        </w:rPr>
        <w:t xml:space="preserve">. (____), </w:t>
      </w:r>
      <w:proofErr w:type="gramEnd"/>
      <w:r w:rsidRPr="009C7523">
        <w:rPr>
          <w:sz w:val="24"/>
          <w:szCs w:val="24"/>
        </w:rPr>
        <w:t>в том числе НДС 18% ____ руб. (___) в течение ___ (_____) рабочих дней с даты заключения Договора.</w:t>
      </w:r>
    </w:p>
    <w:p w:rsidR="009C7523" w:rsidRPr="009C7523" w:rsidRDefault="009C7523" w:rsidP="009C7523">
      <w:pPr>
        <w:pStyle w:val="a5"/>
        <w:jc w:val="both"/>
        <w:rPr>
          <w:sz w:val="24"/>
          <w:szCs w:val="24"/>
        </w:rPr>
      </w:pPr>
      <w:r w:rsidRPr="009C7523">
        <w:rPr>
          <w:sz w:val="24"/>
          <w:szCs w:val="24"/>
        </w:rPr>
        <w:t xml:space="preserve">Подрядчик направляет в адрес Заказчика соответствующий счет-фактуру на аванс в течение 5 (пяти) календарных дней </w:t>
      </w:r>
      <w:proofErr w:type="gramStart"/>
      <w:r w:rsidRPr="009C7523">
        <w:rPr>
          <w:sz w:val="24"/>
          <w:szCs w:val="24"/>
        </w:rPr>
        <w:t>с даты получения</w:t>
      </w:r>
      <w:proofErr w:type="gramEnd"/>
      <w:r w:rsidRPr="009C7523">
        <w:rPr>
          <w:sz w:val="24"/>
          <w:szCs w:val="24"/>
        </w:rPr>
        <w:t xml:space="preserve"> сумм предварительной оплаты.</w:t>
      </w:r>
    </w:p>
    <w:p w:rsidR="009C7523" w:rsidRPr="009C7523" w:rsidRDefault="009C7523" w:rsidP="009C7523">
      <w:pPr>
        <w:pStyle w:val="a5"/>
        <w:jc w:val="both"/>
        <w:rPr>
          <w:sz w:val="24"/>
          <w:szCs w:val="24"/>
        </w:rPr>
      </w:pPr>
      <w:r w:rsidRPr="009C7523">
        <w:rPr>
          <w:sz w:val="24"/>
          <w:szCs w:val="24"/>
        </w:rPr>
        <w:t>3.3.2. Оплата выполненных Подрядчиком работ (с учетом стоимости материалов) осуществляется Заказчиком на основании выставленного Подрядчиком счета, в течение</w:t>
      </w:r>
      <w:proofErr w:type="gramStart"/>
      <w:r w:rsidRPr="009C7523">
        <w:rPr>
          <w:sz w:val="24"/>
          <w:szCs w:val="24"/>
        </w:rPr>
        <w:t xml:space="preserve"> ___ (______) _________ </w:t>
      </w:r>
      <w:proofErr w:type="gramEnd"/>
      <w:r w:rsidRPr="009C7523">
        <w:rPr>
          <w:sz w:val="24"/>
          <w:szCs w:val="24"/>
        </w:rPr>
        <w:t xml:space="preserve">дней со дня подписания соответствующего «Акта о приемке выполненных работ» по форме КС-2. Оплата производится в размере, указанном </w:t>
      </w:r>
      <w:proofErr w:type="gramStart"/>
      <w:r w:rsidRPr="009C7523">
        <w:rPr>
          <w:sz w:val="24"/>
          <w:szCs w:val="24"/>
        </w:rPr>
        <w:t>в</w:t>
      </w:r>
      <w:proofErr w:type="gramEnd"/>
      <w:r w:rsidRPr="009C7523">
        <w:rPr>
          <w:sz w:val="24"/>
          <w:szCs w:val="24"/>
        </w:rPr>
        <w:t xml:space="preserve"> </w:t>
      </w:r>
      <w:proofErr w:type="gramStart"/>
      <w:r w:rsidRPr="009C7523">
        <w:rPr>
          <w:sz w:val="24"/>
          <w:szCs w:val="24"/>
        </w:rPr>
        <w:t>соответствующих</w:t>
      </w:r>
      <w:proofErr w:type="gramEnd"/>
      <w:r w:rsidRPr="009C7523">
        <w:rPr>
          <w:sz w:val="24"/>
          <w:szCs w:val="24"/>
        </w:rPr>
        <w:t xml:space="preserve"> «Акте о приемке выполненных работ» по форме КС-2 и «Справке о стоимости выполненных работ и затрат» по форме КС-3, за вычетом части ранее выплаченного аванса согласно п. 3.3.1. Договора, исчисленной пропорционально стоимости работ, указанной в акте по форме КС-2 и справке по форме КС-3 и за </w:t>
      </w:r>
      <w:proofErr w:type="gramStart"/>
      <w:r w:rsidRPr="009C7523">
        <w:rPr>
          <w:sz w:val="24"/>
          <w:szCs w:val="24"/>
        </w:rPr>
        <w:t>вычетом</w:t>
      </w:r>
      <w:proofErr w:type="gramEnd"/>
      <w:r w:rsidRPr="009C7523">
        <w:rPr>
          <w:sz w:val="24"/>
          <w:szCs w:val="24"/>
        </w:rPr>
        <w:t xml:space="preserve"> установленного в п. 3.3.4. Договора процента от стоимости работ, указанной в акте по форме КС-2 и справке по форме КС-3.</w:t>
      </w:r>
    </w:p>
    <w:p w:rsidR="00BE6976" w:rsidRDefault="009C7523" w:rsidP="009C7523">
      <w:pPr>
        <w:pStyle w:val="a5"/>
        <w:jc w:val="both"/>
        <w:rPr>
          <w:color w:val="000000"/>
          <w:sz w:val="24"/>
          <w:szCs w:val="24"/>
        </w:rPr>
      </w:pPr>
      <w:r w:rsidRPr="009C7523">
        <w:rPr>
          <w:sz w:val="24"/>
          <w:szCs w:val="24"/>
        </w:rPr>
        <w:t xml:space="preserve">3.3.3. Оплата Заказчиком счета за выполненные и принятые работы производится только при наличии оригиналов первичных документов: </w:t>
      </w:r>
      <w:proofErr w:type="gramStart"/>
      <w:r w:rsidRPr="009C7523">
        <w:rPr>
          <w:sz w:val="24"/>
          <w:szCs w:val="24"/>
        </w:rPr>
        <w:t>«Акта о приемке выполненных работ» по форме КС-2, «Справки о стоимости выполненных работ и затрат» по форме КС-3, Отчет о расходовании полученного давальческого оборудования/запасных частей (если предусмотрена условиями договора передача оборудования/запасных частей на давальческой основе, то отчет составляется по форме Приложения 4 к Порядку взаимодействия Заказчика и Подрядчика (Приложение 7 к настоящему Договору)) и соответствующего счета-фактуры.</w:t>
      </w:r>
      <w:proofErr w:type="gramEnd"/>
    </w:p>
    <w:permEnd w:id="1465730985"/>
    <w:p w:rsidR="00AC5CC4" w:rsidRDefault="00AC5CC4" w:rsidP="00AC5CC4">
      <w:pPr>
        <w:pStyle w:val="af0"/>
        <w:widowControl w:val="0"/>
        <w:spacing w:before="0" w:after="0" w:line="240" w:lineRule="auto"/>
        <w:ind w:firstLine="709"/>
        <w:rPr>
          <w:rFonts w:ascii="Times New Roman" w:hAnsi="Times New Roman"/>
          <w:szCs w:val="24"/>
        </w:rPr>
      </w:pPr>
      <w:r>
        <w:rPr>
          <w:rFonts w:ascii="Times New Roman" w:hAnsi="Times New Roman"/>
          <w:szCs w:val="24"/>
        </w:rPr>
        <w:t>3.</w:t>
      </w:r>
      <w:r w:rsidR="0097731E">
        <w:rPr>
          <w:rFonts w:ascii="Times New Roman" w:hAnsi="Times New Roman"/>
          <w:szCs w:val="24"/>
        </w:rPr>
        <w:t>4</w:t>
      </w:r>
      <w:r>
        <w:rPr>
          <w:rFonts w:ascii="Times New Roman" w:hAnsi="Times New Roman"/>
          <w:szCs w:val="24"/>
        </w:rPr>
        <w:t xml:space="preserve">. </w:t>
      </w:r>
      <w:r w:rsidRPr="009C31A9">
        <w:rPr>
          <w:rFonts w:ascii="Times New Roman" w:hAnsi="Times New Roman"/>
          <w:szCs w:val="24"/>
        </w:rPr>
        <w:t>Расчеты по  Договору осуществляются путем перечисления денежных сре</w:t>
      </w:r>
      <w:proofErr w:type="gramStart"/>
      <w:r w:rsidRPr="009C31A9">
        <w:rPr>
          <w:rFonts w:ascii="Times New Roman" w:hAnsi="Times New Roman"/>
          <w:szCs w:val="24"/>
        </w:rPr>
        <w:t>дств в р</w:t>
      </w:r>
      <w:proofErr w:type="gramEnd"/>
      <w:r w:rsidRPr="009C31A9">
        <w:rPr>
          <w:rFonts w:ascii="Times New Roman" w:hAnsi="Times New Roman"/>
          <w:szCs w:val="24"/>
        </w:rPr>
        <w:t xml:space="preserve">ублях на расчетный счет Подрядчика, указанный в настоящем Договоре. </w:t>
      </w:r>
    </w:p>
    <w:p w:rsidR="00AC5CC4" w:rsidRDefault="00AC5CC4" w:rsidP="00AC5CC4">
      <w:pPr>
        <w:pStyle w:val="af0"/>
        <w:widowControl w:val="0"/>
        <w:spacing w:before="0" w:after="0" w:line="240" w:lineRule="auto"/>
        <w:ind w:firstLine="709"/>
        <w:rPr>
          <w:rFonts w:ascii="Times New Roman" w:hAnsi="Times New Roman"/>
          <w:szCs w:val="24"/>
        </w:rPr>
      </w:pPr>
      <w:r w:rsidRPr="009C31A9">
        <w:rPr>
          <w:rFonts w:ascii="Times New Roman" w:hAnsi="Times New Roman"/>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w:t>
      </w:r>
      <w:proofErr w:type="gramStart"/>
      <w:r w:rsidRPr="009C31A9">
        <w:rPr>
          <w:rFonts w:ascii="Times New Roman" w:hAnsi="Times New Roman"/>
          <w:szCs w:val="24"/>
        </w:rPr>
        <w:t>дств с б</w:t>
      </w:r>
      <w:proofErr w:type="gramEnd"/>
      <w:r w:rsidRPr="009C31A9">
        <w:rPr>
          <w:rFonts w:ascii="Times New Roman" w:hAnsi="Times New Roman"/>
          <w:szCs w:val="24"/>
        </w:rPr>
        <w:t>анковского счета Заказчика или подписание акта о зачете взаимных требований.</w:t>
      </w:r>
    </w:p>
    <w:p w:rsidR="00AC5CC4" w:rsidRDefault="0097731E" w:rsidP="00AC5CC4">
      <w:pPr>
        <w:pStyle w:val="af0"/>
        <w:widowControl w:val="0"/>
        <w:spacing w:before="0" w:after="0" w:line="240" w:lineRule="auto"/>
        <w:ind w:firstLine="709"/>
        <w:rPr>
          <w:rFonts w:ascii="Times New Roman" w:hAnsi="Times New Roman"/>
          <w:szCs w:val="24"/>
        </w:rPr>
      </w:pPr>
      <w:r>
        <w:rPr>
          <w:rFonts w:ascii="Times New Roman" w:hAnsi="Times New Roman"/>
          <w:szCs w:val="24"/>
        </w:rPr>
        <w:t>3.5</w:t>
      </w:r>
      <w:r w:rsidR="00AC5CC4">
        <w:rPr>
          <w:rFonts w:ascii="Times New Roman" w:hAnsi="Times New Roman"/>
          <w:szCs w:val="24"/>
        </w:rPr>
        <w:t>.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AC5CC4" w:rsidRDefault="0097731E" w:rsidP="00AC5CC4">
      <w:pPr>
        <w:pStyle w:val="23"/>
        <w:tabs>
          <w:tab w:val="left" w:pos="1418"/>
        </w:tabs>
        <w:spacing w:after="0" w:line="240" w:lineRule="auto"/>
        <w:ind w:left="0" w:firstLine="709"/>
        <w:jc w:val="both"/>
        <w:rPr>
          <w:snapToGrid w:val="0"/>
        </w:rPr>
      </w:pPr>
      <w:r>
        <w:t>3.6</w:t>
      </w:r>
      <w:r w:rsidR="00AC5CC4">
        <w:t xml:space="preserve">. </w:t>
      </w:r>
      <w:r w:rsidR="00AC5CC4">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AC5CC4" w:rsidRDefault="0097731E" w:rsidP="00AC5CC4">
      <w:pPr>
        <w:pStyle w:val="23"/>
        <w:tabs>
          <w:tab w:val="left" w:pos="1418"/>
        </w:tabs>
        <w:spacing w:after="0" w:line="240" w:lineRule="auto"/>
        <w:ind w:left="0" w:firstLine="709"/>
        <w:jc w:val="both"/>
      </w:pPr>
      <w:r>
        <w:rPr>
          <w:snapToGrid w:val="0"/>
        </w:rPr>
        <w:t>3.7</w:t>
      </w:r>
      <w:r w:rsidR="00AC5CC4">
        <w:rPr>
          <w:snapToGrid w:val="0"/>
        </w:rPr>
        <w:t xml:space="preserve">. </w:t>
      </w:r>
      <w:r w:rsidR="00AC5CC4"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97731E" w:rsidRDefault="0097731E" w:rsidP="00AC5CC4">
      <w:pPr>
        <w:pStyle w:val="23"/>
        <w:tabs>
          <w:tab w:val="left" w:pos="1418"/>
        </w:tabs>
        <w:spacing w:after="0" w:line="240" w:lineRule="auto"/>
        <w:ind w:left="0" w:firstLine="709"/>
        <w:jc w:val="both"/>
        <w:rPr>
          <w:snapToGrid w:val="0"/>
        </w:rPr>
      </w:pPr>
      <w:r>
        <w:rPr>
          <w:snapToGrid w:val="0"/>
        </w:rPr>
        <w:t xml:space="preserve">3.8. </w:t>
      </w:r>
      <w:r w:rsidRPr="0097731E">
        <w:rPr>
          <w:snapToGrid w:val="0"/>
        </w:rPr>
        <w:t>При подписании первичных документов по исполнению настоящего договора уполномоченный представитель Подрядчика обязан прилагать документ, подтверждающий его полномочия на подписание первичных документов. К первичным документам при их подписании Подрядчиком документ о полномочиях представителя Подрядчика может не прилагаться в случае, если Подрядчик ранее представил Заказчику заверенную копию документа, подтверждающего полномочия представителя Подрядчика на подписание первичных документов. При этом Подрядчик обязан своевременно информировать Заказчика в случае изменения лица, уполномоченного подписывать первичные документы, до завершения исполнения договора и представить Заказчику копию документа о наделении представителя Подрядчика полномочиями.</w:t>
      </w:r>
    </w:p>
    <w:p w:rsidR="00AC5CC4" w:rsidRDefault="00AC5CC4" w:rsidP="00AC5CC4">
      <w:pPr>
        <w:pStyle w:val="23"/>
        <w:tabs>
          <w:tab w:val="left" w:pos="1418"/>
        </w:tabs>
        <w:spacing w:after="0" w:line="240" w:lineRule="auto"/>
        <w:ind w:left="0" w:firstLine="709"/>
        <w:jc w:val="both"/>
        <w:rPr>
          <w:snapToGrid w:val="0"/>
        </w:rPr>
      </w:pPr>
    </w:p>
    <w:p w:rsidR="00AC5CC4" w:rsidRDefault="00AC5CC4" w:rsidP="00AC5CC4">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AC5CC4" w:rsidRDefault="00AC5CC4" w:rsidP="00AC5CC4">
      <w:pPr>
        <w:pStyle w:val="af"/>
        <w:ind w:left="1070"/>
        <w:rPr>
          <w:b/>
        </w:rPr>
      </w:pPr>
      <w:r>
        <w:rPr>
          <w:b/>
        </w:rPr>
        <w:t>Подрядчик Обязан:</w:t>
      </w:r>
    </w:p>
    <w:p w:rsidR="00AC5CC4" w:rsidRDefault="00AC5CC4" w:rsidP="00AC5CC4">
      <w:pPr>
        <w:pStyle w:val="af"/>
        <w:ind w:left="1070"/>
        <w:rPr>
          <w:b/>
        </w:rPr>
      </w:pPr>
    </w:p>
    <w:p w:rsidR="00AC5CC4" w:rsidRDefault="00AC5CC4" w:rsidP="00F56AFF">
      <w:pPr>
        <w:pStyle w:val="af"/>
        <w:numPr>
          <w:ilvl w:val="1"/>
          <w:numId w:val="11"/>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AC5CC4" w:rsidRDefault="00AC5CC4" w:rsidP="00F56AFF">
      <w:pPr>
        <w:numPr>
          <w:ilvl w:val="1"/>
          <w:numId w:val="11"/>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96617633" w:edGrp="everyone"/>
      <w:r w:rsidR="002C21E4">
        <w:rPr>
          <w:rFonts w:ascii="Times New Roman" w:hAnsi="Times New Roman"/>
          <w:sz w:val="24"/>
          <w:szCs w:val="24"/>
        </w:rPr>
        <w:t>10(Десяти</w:t>
      </w:r>
      <w:r>
        <w:rPr>
          <w:rFonts w:ascii="Times New Roman" w:hAnsi="Times New Roman"/>
          <w:sz w:val="24"/>
          <w:szCs w:val="24"/>
        </w:rPr>
        <w:t xml:space="preserve">) </w:t>
      </w:r>
      <w:permEnd w:id="96617633"/>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AC5CC4" w:rsidRDefault="00AC5CC4" w:rsidP="00AC5CC4">
      <w:pPr>
        <w:ind w:firstLine="708"/>
        <w:jc w:val="both"/>
        <w:rPr>
          <w:rFonts w:ascii="Times New Roman" w:hAnsi="Times New Roman"/>
          <w:sz w:val="24"/>
          <w:szCs w:val="24"/>
        </w:rPr>
      </w:pPr>
      <w:permStart w:id="1266688927" w:edGrp="everyone"/>
      <w:r>
        <w:rPr>
          <w:rFonts w:ascii="Times New Roman" w:hAnsi="Times New Roman"/>
          <w:sz w:val="24"/>
          <w:szCs w:val="24"/>
        </w:rPr>
        <w:t xml:space="preserve"> 4.3. В течение 20 (двадцати) дней после заключения Договора предоставить Заказчику на согласование Координационный календарно-сетевой график (график третьего уровня) (порядок формирования названного графика определен в Приложении 5 к Договору), а также после согласования Заказчиком заверенную Подрядчиком копию указанного графика на бумажном носителе.</w:t>
      </w:r>
    </w:p>
    <w:p w:rsidR="00AC5CC4" w:rsidRDefault="00AC5CC4" w:rsidP="00AC5CC4">
      <w:pPr>
        <w:ind w:firstLine="708"/>
        <w:jc w:val="both"/>
        <w:rPr>
          <w:rFonts w:ascii="Calibri" w:hAnsi="Calibri"/>
          <w:sz w:val="24"/>
          <w:szCs w:val="24"/>
        </w:rPr>
      </w:pPr>
      <w:r>
        <w:rPr>
          <w:rFonts w:ascii="Times New Roman" w:hAnsi="Times New Roman"/>
          <w:sz w:val="24"/>
          <w:szCs w:val="24"/>
        </w:rPr>
        <w:t>4.4.  В срок до 5 числа текущего месяца представлять актуализированный Координационный календарно-сетевой график, рассчитанный на 1-е число текущего месяца,  а также печатные ежемесячные отчеты в установленной форме о ходе выполнения работ по Координационному календарно-сетевому графику.</w:t>
      </w:r>
    </w:p>
    <w:permEnd w:id="1266688927"/>
    <w:p w:rsidR="00AC5CC4" w:rsidRDefault="00AC5CC4" w:rsidP="00AC5CC4">
      <w:pPr>
        <w:ind w:firstLine="708"/>
        <w:jc w:val="both"/>
        <w:rPr>
          <w:sz w:val="24"/>
          <w:szCs w:val="24"/>
        </w:rPr>
      </w:pPr>
      <w:r>
        <w:rPr>
          <w:rFonts w:ascii="Times New Roman" w:hAnsi="Times New Roman"/>
          <w:sz w:val="24"/>
          <w:szCs w:val="24"/>
        </w:rPr>
        <w:t>4.5.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C5CC4" w:rsidRDefault="00AC5CC4" w:rsidP="00AC5CC4">
      <w:pPr>
        <w:ind w:firstLine="708"/>
        <w:jc w:val="both"/>
        <w:rPr>
          <w:rFonts w:ascii="Times New Roman" w:hAnsi="Times New Roman"/>
          <w:sz w:val="24"/>
          <w:szCs w:val="24"/>
        </w:rPr>
      </w:pPr>
      <w:r>
        <w:rPr>
          <w:rFonts w:ascii="Times New Roman" w:hAnsi="Times New Roman"/>
          <w:sz w:val="24"/>
          <w:szCs w:val="24"/>
        </w:rPr>
        <w:t xml:space="preserve">4.6.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AC5CC4" w:rsidRDefault="00AC5CC4" w:rsidP="00AC5CC4">
      <w:pPr>
        <w:ind w:firstLine="709"/>
        <w:jc w:val="both"/>
        <w:rPr>
          <w:rFonts w:ascii="Times New Roman" w:hAnsi="Times New Roman"/>
          <w:color w:val="000000"/>
          <w:sz w:val="24"/>
          <w:szCs w:val="24"/>
        </w:rPr>
      </w:pPr>
      <w:r>
        <w:rPr>
          <w:rFonts w:ascii="Times New Roman" w:hAnsi="Times New Roman"/>
          <w:color w:val="000000"/>
          <w:sz w:val="24"/>
          <w:szCs w:val="24"/>
        </w:rPr>
        <w:t xml:space="preserve">4.7. Предоставлять Заказчику ежесуточную информацию о ходе выполнения работ в соответствии с </w:t>
      </w:r>
      <w:proofErr w:type="spellStart"/>
      <w:r>
        <w:rPr>
          <w:rFonts w:ascii="Times New Roman" w:hAnsi="Times New Roman"/>
          <w:color w:val="000000"/>
          <w:sz w:val="24"/>
          <w:szCs w:val="24"/>
        </w:rPr>
        <w:t>месячно</w:t>
      </w:r>
      <w:proofErr w:type="spellEnd"/>
      <w:r>
        <w:rPr>
          <w:rFonts w:ascii="Times New Roman" w:hAnsi="Times New Roman"/>
          <w:color w:val="000000"/>
          <w:sz w:val="24"/>
          <w:szCs w:val="24"/>
        </w:rPr>
        <w:t>-суточным графиком, составленным на 1-е число текущего месяца по форме Приложения 3 к Договору, на бумажном носителе и в электронном формате.</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4.8.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 xml:space="preserve">При этом Подрядчик обязан назначить ответственных представителей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AC5CC4" w:rsidRDefault="00AC5CC4" w:rsidP="00AC5CC4">
      <w:pPr>
        <w:shd w:val="clear" w:color="auto" w:fill="FFFFFF"/>
        <w:ind w:firstLine="709"/>
        <w:jc w:val="both"/>
        <w:rPr>
          <w:rFonts w:ascii="Times New Roman" w:hAnsi="Times New Roman"/>
          <w:snapToGrid w:val="0"/>
          <w:sz w:val="24"/>
          <w:szCs w:val="24"/>
        </w:rPr>
      </w:pPr>
      <w:r>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4.9.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4.10.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AC5CC4" w:rsidRDefault="00AC5CC4" w:rsidP="00AC5CC4">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 xml:space="preserve">4.11. Вывезти в течение 20 (Двадцати) календарных дней со дня подписания Акта сдачи-приемки выполненных работ за пределы строительной площадки свои машины, материалы и другое </w:t>
      </w:r>
      <w:r>
        <w:rPr>
          <w:rFonts w:ascii="Times New Roman" w:hAnsi="Times New Roman"/>
          <w:color w:val="000000" w:themeColor="text1"/>
          <w:sz w:val="24"/>
          <w:szCs w:val="24"/>
        </w:rPr>
        <w:t>имущество.</w:t>
      </w:r>
    </w:p>
    <w:p w:rsidR="00AC5CC4" w:rsidRDefault="00AC5CC4" w:rsidP="00AC5CC4">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4.12.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4.13. Незамедлительно известить Заказчика и до получения от него указаний приостановить работы при обнаружении:</w:t>
      </w:r>
    </w:p>
    <w:p w:rsidR="00AC5CC4" w:rsidRDefault="00AC5CC4" w:rsidP="00F56AFF">
      <w:pPr>
        <w:numPr>
          <w:ilvl w:val="1"/>
          <w:numId w:val="7"/>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AC5CC4" w:rsidRDefault="00AC5CC4" w:rsidP="00F56AFF">
      <w:pPr>
        <w:numPr>
          <w:ilvl w:val="1"/>
          <w:numId w:val="7"/>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AC5CC4" w:rsidRDefault="00AC5CC4" w:rsidP="00F56AFF">
      <w:pPr>
        <w:numPr>
          <w:ilvl w:val="1"/>
          <w:numId w:val="7"/>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4.14.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AC5CC4" w:rsidRDefault="00AC5CC4" w:rsidP="00AC5CC4">
      <w:pPr>
        <w:pStyle w:val="BodyTextIndent21"/>
        <w:widowControl w:val="0"/>
        <w:tabs>
          <w:tab w:val="left" w:pos="993"/>
        </w:tabs>
        <w:ind w:firstLine="709"/>
        <w:jc w:val="both"/>
        <w:rPr>
          <w:sz w:val="24"/>
          <w:szCs w:val="24"/>
        </w:rPr>
      </w:pPr>
      <w:r>
        <w:rPr>
          <w:sz w:val="24"/>
          <w:szCs w:val="24"/>
        </w:rPr>
        <w:t xml:space="preserve">4.16.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4 к Договору, не позднее 3-х календарных дней </w:t>
      </w:r>
      <w:proofErr w:type="gramStart"/>
      <w:r>
        <w:rPr>
          <w:sz w:val="24"/>
          <w:szCs w:val="24"/>
        </w:rPr>
        <w:t>с даты наступления</w:t>
      </w:r>
      <w:proofErr w:type="gramEnd"/>
      <w:r>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C5CC4" w:rsidRDefault="00B55488" w:rsidP="00AC5CC4">
      <w:pPr>
        <w:shd w:val="clear" w:color="auto" w:fill="FFFFFF"/>
        <w:ind w:firstLine="708"/>
        <w:jc w:val="both"/>
        <w:rPr>
          <w:rFonts w:ascii="Times New Roman" w:hAnsi="Times New Roman"/>
          <w:sz w:val="24"/>
          <w:szCs w:val="24"/>
        </w:rPr>
      </w:pPr>
      <w:r>
        <w:rPr>
          <w:rFonts w:ascii="Times New Roman" w:hAnsi="Times New Roman"/>
          <w:sz w:val="24"/>
          <w:szCs w:val="24"/>
        </w:rPr>
        <w:t>4.</w:t>
      </w:r>
      <w:r w:rsidR="00AC5CC4">
        <w:rPr>
          <w:rFonts w:ascii="Times New Roman" w:hAnsi="Times New Roman"/>
          <w:sz w:val="24"/>
          <w:szCs w:val="24"/>
        </w:rPr>
        <w:t>17. Соблюдать иные обязательства, предусмотренные Порядком взаимодействия Заказчика и Подрядчика согласно Приложению 7 к Договору.</w:t>
      </w:r>
    </w:p>
    <w:p w:rsidR="00AC5CC4" w:rsidRDefault="00AC5CC4" w:rsidP="00AC5CC4">
      <w:pPr>
        <w:shd w:val="clear" w:color="auto" w:fill="FFFFFF"/>
        <w:ind w:firstLine="709"/>
        <w:jc w:val="both"/>
        <w:rPr>
          <w:rFonts w:ascii="Times New Roman" w:hAnsi="Times New Roman"/>
          <w:sz w:val="24"/>
          <w:szCs w:val="24"/>
        </w:rPr>
      </w:pPr>
    </w:p>
    <w:p w:rsidR="00AC5CC4" w:rsidRDefault="00AC5CC4" w:rsidP="00AC5CC4">
      <w:pPr>
        <w:ind w:firstLine="709"/>
        <w:jc w:val="both"/>
        <w:rPr>
          <w:rFonts w:ascii="Times New Roman" w:hAnsi="Times New Roman"/>
          <w:b/>
          <w:sz w:val="24"/>
          <w:szCs w:val="24"/>
        </w:rPr>
      </w:pPr>
      <w:r>
        <w:rPr>
          <w:rFonts w:ascii="Times New Roman" w:hAnsi="Times New Roman"/>
          <w:b/>
          <w:sz w:val="24"/>
          <w:szCs w:val="24"/>
        </w:rPr>
        <w:t>Заказчик обязан:</w:t>
      </w:r>
    </w:p>
    <w:p w:rsidR="00AC5CC4" w:rsidRDefault="00AC5CC4" w:rsidP="00AC5CC4">
      <w:pPr>
        <w:shd w:val="clear" w:color="auto" w:fill="FFFFFF"/>
        <w:ind w:firstLine="709"/>
        <w:jc w:val="both"/>
        <w:rPr>
          <w:rFonts w:ascii="Times New Roman" w:hAnsi="Times New Roman"/>
          <w:spacing w:val="-8"/>
          <w:sz w:val="24"/>
          <w:szCs w:val="24"/>
        </w:rPr>
      </w:pPr>
      <w:permStart w:id="252587661" w:edGrp="everyone"/>
      <w:r>
        <w:rPr>
          <w:rFonts w:ascii="Times New Roman" w:hAnsi="Times New Roman"/>
          <w:sz w:val="24"/>
          <w:szCs w:val="24"/>
        </w:rPr>
        <w:t>4.1</w:t>
      </w:r>
      <w:r w:rsidR="008E6014">
        <w:rPr>
          <w:rFonts w:ascii="Times New Roman" w:hAnsi="Times New Roman"/>
          <w:sz w:val="24"/>
          <w:szCs w:val="24"/>
        </w:rPr>
        <w:t>8</w:t>
      </w:r>
      <w:permEnd w:id="252587661"/>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AC5CC4" w:rsidRDefault="008E6014" w:rsidP="00AC5CC4">
      <w:pPr>
        <w:shd w:val="clear" w:color="auto" w:fill="FFFFFF"/>
        <w:ind w:firstLine="709"/>
        <w:jc w:val="both"/>
        <w:rPr>
          <w:rFonts w:ascii="Times New Roman" w:hAnsi="Times New Roman"/>
          <w:sz w:val="24"/>
          <w:szCs w:val="24"/>
        </w:rPr>
      </w:pPr>
      <w:r>
        <w:rPr>
          <w:rFonts w:ascii="Times New Roman" w:hAnsi="Times New Roman"/>
          <w:sz w:val="24"/>
          <w:szCs w:val="24"/>
        </w:rPr>
        <w:t>4.19</w:t>
      </w:r>
      <w:r w:rsidR="00AC5CC4">
        <w:rPr>
          <w:rFonts w:ascii="Times New Roman" w:hAnsi="Times New Roman"/>
          <w:sz w:val="24"/>
          <w:szCs w:val="24"/>
        </w:rPr>
        <w:t xml:space="preserve">. Обеспечивать Подрядчику допуск на действующие объекты электросетевого хозяйства для производства работ проводимых по Договору. </w:t>
      </w:r>
    </w:p>
    <w:p w:rsidR="00AC5CC4" w:rsidRDefault="00AC5CC4" w:rsidP="00AC5CC4">
      <w:pPr>
        <w:shd w:val="clear" w:color="auto" w:fill="FFFFFF"/>
        <w:ind w:firstLine="709"/>
        <w:jc w:val="both"/>
        <w:rPr>
          <w:rFonts w:ascii="Times New Roman" w:hAnsi="Times New Roman"/>
          <w:sz w:val="24"/>
          <w:szCs w:val="24"/>
        </w:rPr>
      </w:pPr>
      <w:permStart w:id="454509155" w:edGrp="everyone"/>
      <w:r>
        <w:rPr>
          <w:rFonts w:ascii="Times New Roman" w:hAnsi="Times New Roman"/>
          <w:sz w:val="24"/>
          <w:szCs w:val="24"/>
        </w:rPr>
        <w:t>4.2</w:t>
      </w:r>
      <w:r w:rsidR="008E6014">
        <w:rPr>
          <w:rFonts w:ascii="Times New Roman" w:hAnsi="Times New Roman"/>
          <w:sz w:val="24"/>
          <w:szCs w:val="24"/>
        </w:rPr>
        <w:t>0</w:t>
      </w:r>
      <w:permEnd w:id="454509155"/>
      <w:proofErr w:type="gramStart"/>
      <w:r>
        <w:rPr>
          <w:rFonts w:ascii="Times New Roman" w:hAnsi="Times New Roman"/>
          <w:sz w:val="24"/>
          <w:szCs w:val="24"/>
        </w:rPr>
        <w:t xml:space="preserve"> С</w:t>
      </w:r>
      <w:proofErr w:type="gramEnd"/>
      <w:r>
        <w:rPr>
          <w:rFonts w:ascii="Times New Roman" w:hAnsi="Times New Roman"/>
          <w:sz w:val="24"/>
          <w:szCs w:val="24"/>
        </w:rPr>
        <w:t>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AC5CC4" w:rsidRDefault="00AC5CC4" w:rsidP="00AC5CC4">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4.2</w:t>
      </w:r>
      <w:r w:rsidR="008E6014">
        <w:rPr>
          <w:rFonts w:ascii="Times New Roman" w:hAnsi="Times New Roman" w:cs="Times New Roman"/>
          <w:sz w:val="24"/>
          <w:szCs w:val="24"/>
        </w:rPr>
        <w:t>1</w:t>
      </w:r>
      <w:r w:rsidRPr="00A85FEC">
        <w:rPr>
          <w:rFonts w:ascii="Times New Roman" w:hAnsi="Times New Roman" w:cs="Times New Roman"/>
          <w:sz w:val="24"/>
          <w:szCs w:val="24"/>
        </w:rPr>
        <w:t>.</w:t>
      </w:r>
      <w:r w:rsidRPr="00C75EEB">
        <w:rPr>
          <w:rFonts w:ascii="Times New Roman" w:hAnsi="Times New Roman"/>
          <w:sz w:val="24"/>
          <w:szCs w:val="24"/>
        </w:rPr>
        <w:t xml:space="preserve"> </w:t>
      </w:r>
      <w:r>
        <w:rPr>
          <w:rFonts w:ascii="Times New Roman" w:hAnsi="Times New Roman"/>
          <w:sz w:val="24"/>
          <w:szCs w:val="24"/>
        </w:rPr>
        <w:t>Соблюдать иные обязательства, предусмотренные Порядком взаимодействия Заказчика и Подрядчика, согласно Приложению 7.</w:t>
      </w:r>
    </w:p>
    <w:p w:rsidR="00AC5CC4" w:rsidRDefault="00AC5CC4" w:rsidP="00AC5CC4">
      <w:pPr>
        <w:pStyle w:val="FR2"/>
        <w:spacing w:before="0" w:line="240" w:lineRule="auto"/>
        <w:ind w:firstLine="709"/>
        <w:jc w:val="both"/>
        <w:rPr>
          <w:b/>
          <w:sz w:val="24"/>
          <w:szCs w:val="24"/>
        </w:rPr>
      </w:pPr>
    </w:p>
    <w:p w:rsidR="00AC5CC4" w:rsidRDefault="00AC5CC4" w:rsidP="00AC5CC4">
      <w:pPr>
        <w:pStyle w:val="FR2"/>
        <w:spacing w:before="0" w:line="240" w:lineRule="auto"/>
        <w:jc w:val="center"/>
        <w:rPr>
          <w:b/>
          <w:sz w:val="24"/>
          <w:szCs w:val="24"/>
        </w:rPr>
      </w:pPr>
      <w:r>
        <w:rPr>
          <w:b/>
          <w:sz w:val="24"/>
          <w:szCs w:val="24"/>
        </w:rPr>
        <w:t>Статья 5. Приемка работ</w:t>
      </w:r>
    </w:p>
    <w:p w:rsidR="00AC5CC4" w:rsidRDefault="00AC5CC4" w:rsidP="00AC5CC4">
      <w:pPr>
        <w:pStyle w:val="BodyTextIndent21"/>
        <w:widowControl w:val="0"/>
        <w:tabs>
          <w:tab w:val="left" w:pos="993"/>
        </w:tabs>
        <w:ind w:firstLine="709"/>
        <w:jc w:val="both"/>
        <w:rPr>
          <w:rStyle w:val="defaultlabelstyle3"/>
          <w:rFonts w:eastAsiaTheme="majorEastAsia"/>
          <w:i/>
        </w:rPr>
      </w:pPr>
    </w:p>
    <w:p w:rsidR="00AC5CC4" w:rsidRPr="00F949AB" w:rsidRDefault="00AC5CC4" w:rsidP="00AC5CC4">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F949AB">
        <w:rPr>
          <w:rStyle w:val="defaultlabelstyle3"/>
          <w:rFonts w:ascii="Times New Roman" w:eastAsiaTheme="majorEastAsia" w:hAnsi="Times New Roman"/>
          <w:color w:val="auto"/>
          <w:sz w:val="24"/>
          <w:szCs w:val="24"/>
        </w:rPr>
        <w:t xml:space="preserve">5.1. По  окончании выполнения работ </w:t>
      </w:r>
      <w:r>
        <w:rPr>
          <w:rStyle w:val="defaultlabelstyle3"/>
          <w:rFonts w:ascii="Times New Roman" w:eastAsiaTheme="majorEastAsia" w:hAnsi="Times New Roman"/>
          <w:color w:val="auto"/>
          <w:sz w:val="24"/>
          <w:szCs w:val="24"/>
        </w:rPr>
        <w:t>по определенному этапу, указанному в Графике выполнения работ,</w:t>
      </w:r>
      <w:r w:rsidRPr="00F949AB">
        <w:rPr>
          <w:rStyle w:val="defaultlabelstyle3"/>
          <w:rFonts w:ascii="Times New Roman" w:eastAsiaTheme="majorEastAsia" w:hAnsi="Times New Roman"/>
          <w:color w:val="auto"/>
          <w:sz w:val="24"/>
          <w:szCs w:val="24"/>
        </w:rPr>
        <w:t xml:space="preserve"> Стороны подписывают </w:t>
      </w:r>
      <w:r>
        <w:rPr>
          <w:rStyle w:val="defaultlabelstyle3"/>
          <w:rFonts w:ascii="Times New Roman" w:eastAsiaTheme="majorEastAsia" w:hAnsi="Times New Roman"/>
          <w:color w:val="auto"/>
          <w:sz w:val="24"/>
          <w:szCs w:val="24"/>
        </w:rPr>
        <w:t>«</w:t>
      </w:r>
      <w:r w:rsidRPr="00F949AB">
        <w:rPr>
          <w:rFonts w:eastAsiaTheme="majorEastAsia"/>
          <w:bCs/>
          <w:sz w:val="24"/>
          <w:szCs w:val="24"/>
        </w:rPr>
        <w:t>Акт о приемке выполненных работ</w:t>
      </w:r>
      <w:r>
        <w:rPr>
          <w:rFonts w:eastAsiaTheme="majorEastAsia"/>
          <w:bCs/>
          <w:sz w:val="24"/>
          <w:szCs w:val="24"/>
        </w:rPr>
        <w:t>»</w:t>
      </w:r>
      <w:r w:rsidRPr="00F949AB">
        <w:rPr>
          <w:rFonts w:eastAsiaTheme="majorEastAsia"/>
          <w:bCs/>
          <w:sz w:val="24"/>
          <w:szCs w:val="24"/>
        </w:rPr>
        <w:t xml:space="preserve"> по форме КС-2</w:t>
      </w:r>
      <w:r w:rsidRPr="00F949AB">
        <w:rPr>
          <w:rStyle w:val="defaultlabelstyle3"/>
          <w:rFonts w:ascii="Times New Roman" w:eastAsiaTheme="majorEastAsia" w:hAnsi="Times New Roman"/>
          <w:color w:val="auto"/>
          <w:sz w:val="24"/>
          <w:szCs w:val="24"/>
        </w:rPr>
        <w:t xml:space="preserve">  и </w:t>
      </w:r>
      <w:r>
        <w:rPr>
          <w:rStyle w:val="defaultlabelstyle3"/>
          <w:rFonts w:ascii="Times New Roman" w:eastAsiaTheme="majorEastAsia" w:hAnsi="Times New Roman"/>
          <w:color w:val="auto"/>
          <w:sz w:val="24"/>
          <w:szCs w:val="24"/>
        </w:rPr>
        <w:t>«</w:t>
      </w:r>
      <w:r w:rsidRPr="00F949AB">
        <w:rPr>
          <w:rStyle w:val="defaultlabelstyle3"/>
          <w:rFonts w:ascii="Times New Roman" w:eastAsiaTheme="majorEastAsia" w:hAnsi="Times New Roman"/>
          <w:color w:val="auto"/>
          <w:sz w:val="24"/>
          <w:szCs w:val="24"/>
        </w:rPr>
        <w:t xml:space="preserve">Справку о стоимости выполненных работ </w:t>
      </w:r>
      <w:r>
        <w:rPr>
          <w:rStyle w:val="defaultlabelstyle3"/>
          <w:rFonts w:ascii="Times New Roman" w:eastAsiaTheme="majorEastAsia" w:hAnsi="Times New Roman"/>
          <w:color w:val="auto"/>
          <w:sz w:val="24"/>
          <w:szCs w:val="24"/>
        </w:rPr>
        <w:t xml:space="preserve">и затрат» </w:t>
      </w:r>
      <w:r w:rsidR="00185D9D">
        <w:rPr>
          <w:rStyle w:val="defaultlabelstyle3"/>
          <w:rFonts w:ascii="Times New Roman" w:eastAsiaTheme="majorEastAsia" w:hAnsi="Times New Roman"/>
          <w:color w:val="auto"/>
          <w:sz w:val="24"/>
          <w:szCs w:val="24"/>
        </w:rPr>
        <w:t xml:space="preserve">по форме КС-3, </w:t>
      </w:r>
      <w:r w:rsidR="008E6014" w:rsidRPr="005160C0">
        <w:rPr>
          <w:rStyle w:val="defaultlabelstyle3"/>
          <w:rFonts w:ascii="Times New Roman" w:eastAsiaTheme="majorEastAsia" w:hAnsi="Times New Roman"/>
          <w:color w:val="auto"/>
          <w:sz w:val="24"/>
          <w:szCs w:val="24"/>
        </w:rPr>
        <w:t>Т</w:t>
      </w:r>
      <w:r w:rsidR="00185D9D" w:rsidRPr="005160C0">
        <w:rPr>
          <w:rStyle w:val="defaultlabelstyle3"/>
          <w:rFonts w:ascii="Times New Roman" w:eastAsiaTheme="majorEastAsia" w:hAnsi="Times New Roman"/>
          <w:color w:val="auto"/>
          <w:sz w:val="24"/>
          <w:szCs w:val="24"/>
        </w:rPr>
        <w:t>ехнический акт.</w:t>
      </w:r>
    </w:p>
    <w:p w:rsidR="00AC5CC4" w:rsidRDefault="00AC5CC4" w:rsidP="00AC5CC4">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AC5CC4" w:rsidRPr="00447A82" w:rsidRDefault="00AC5CC4" w:rsidP="00AC5CC4">
      <w:pPr>
        <w:pStyle w:val="af0"/>
        <w:widowControl w:val="0"/>
        <w:spacing w:before="0" w:after="0" w:line="240" w:lineRule="auto"/>
        <w:ind w:firstLine="666"/>
        <w:rPr>
          <w:rFonts w:ascii="Times New Roman" w:hAnsi="Times New Roman"/>
        </w:rPr>
      </w:pPr>
      <w:r w:rsidRPr="00447A82">
        <w:rPr>
          <w:rFonts w:ascii="Times New Roman" w:hAnsi="Times New Roman"/>
          <w:szCs w:val="24"/>
        </w:rPr>
        <w:t xml:space="preserve">5.2. В случае наличия замечаний по объему выполненных  работ об этом  делается отметка в </w:t>
      </w:r>
      <w:r>
        <w:rPr>
          <w:rFonts w:ascii="Times New Roman" w:hAnsi="Times New Roman"/>
          <w:szCs w:val="24"/>
        </w:rPr>
        <w:t>«</w:t>
      </w:r>
      <w:r w:rsidRPr="00447A82">
        <w:rPr>
          <w:rFonts w:ascii="Times New Roman" w:hAnsi="Times New Roman"/>
          <w:bCs/>
          <w:szCs w:val="24"/>
        </w:rPr>
        <w:t>Акте о приемке выполненных работ</w:t>
      </w:r>
      <w:r>
        <w:rPr>
          <w:rFonts w:ascii="Times New Roman" w:hAnsi="Times New Roman"/>
          <w:bCs/>
          <w:szCs w:val="24"/>
        </w:rPr>
        <w:t>»</w:t>
      </w:r>
      <w:r w:rsidRPr="00447A82">
        <w:rPr>
          <w:rFonts w:ascii="Times New Roman" w:hAnsi="Times New Roman"/>
          <w:szCs w:val="24"/>
        </w:rPr>
        <w:t xml:space="preserve"> и </w:t>
      </w:r>
      <w:r>
        <w:rPr>
          <w:rFonts w:ascii="Times New Roman" w:hAnsi="Times New Roman"/>
          <w:szCs w:val="24"/>
        </w:rPr>
        <w:t>«</w:t>
      </w:r>
      <w:r w:rsidRPr="00447A82">
        <w:rPr>
          <w:rFonts w:ascii="Times New Roman" w:hAnsi="Times New Roman"/>
          <w:iCs/>
          <w:szCs w:val="24"/>
        </w:rPr>
        <w:t>Справке о стоимости выполненных работ и затрат</w:t>
      </w:r>
      <w:r>
        <w:rPr>
          <w:rFonts w:ascii="Times New Roman" w:hAnsi="Times New Roman"/>
          <w:iCs/>
          <w:szCs w:val="24"/>
        </w:rPr>
        <w:t>»</w:t>
      </w:r>
      <w:r w:rsidRPr="00447A82">
        <w:rPr>
          <w:rFonts w:ascii="Times New Roman" w:hAnsi="Times New Roman"/>
          <w:szCs w:val="24"/>
        </w:rPr>
        <w:t>, замечания указываются Заказчиком письменно и предоставляются Подрядчику</w:t>
      </w:r>
      <w:r w:rsidRPr="009D44B5">
        <w:rPr>
          <w:rFonts w:ascii="Times New Roman" w:hAnsi="Times New Roman"/>
          <w:szCs w:val="24"/>
        </w:rPr>
        <w:t xml:space="preserve"> </w:t>
      </w:r>
      <w:r>
        <w:rPr>
          <w:rFonts w:ascii="Times New Roman" w:hAnsi="Times New Roman"/>
          <w:szCs w:val="24"/>
        </w:rPr>
        <w:t xml:space="preserve">в течение </w:t>
      </w:r>
      <w:permStart w:id="1962635467" w:edGrp="everyone"/>
      <w:r>
        <w:rPr>
          <w:rFonts w:ascii="Times New Roman" w:hAnsi="Times New Roman"/>
          <w:szCs w:val="24"/>
        </w:rPr>
        <w:t>10 (десяти)</w:t>
      </w:r>
      <w:permEnd w:id="1962635467"/>
      <w:r>
        <w:rPr>
          <w:rFonts w:ascii="Times New Roman" w:hAnsi="Times New Roman"/>
          <w:szCs w:val="24"/>
        </w:rPr>
        <w:t xml:space="preserve"> календарных дней</w:t>
      </w:r>
      <w:r w:rsidRPr="00447A82">
        <w:rPr>
          <w:rFonts w:ascii="Times New Roman" w:hAnsi="Times New Roman"/>
          <w:szCs w:val="24"/>
        </w:rPr>
        <w:t xml:space="preserve">. </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w:t>
      </w:r>
      <w:proofErr w:type="gramStart"/>
      <w:r w:rsidRPr="00447A82">
        <w:rPr>
          <w:rFonts w:ascii="Times New Roman" w:hAnsi="Times New Roman" w:cs="Times New Roman"/>
          <w:sz w:val="24"/>
          <w:szCs w:val="24"/>
        </w:rPr>
        <w:t xml:space="preserve">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w:t>
      </w:r>
      <w:r>
        <w:rPr>
          <w:rFonts w:ascii="Times New Roman" w:hAnsi="Times New Roman" w:cs="Times New Roman"/>
          <w:sz w:val="24"/>
          <w:szCs w:val="24"/>
        </w:rPr>
        <w:t xml:space="preserve">подлежащем выполнению на соответствующем этапе, </w:t>
      </w:r>
      <w:r w:rsidRPr="00447A82">
        <w:rPr>
          <w:rFonts w:ascii="Times New Roman" w:hAnsi="Times New Roman" w:cs="Times New Roman"/>
          <w:sz w:val="24"/>
          <w:szCs w:val="24"/>
        </w:rPr>
        <w:t>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w:t>
      </w:r>
      <w:proofErr w:type="gramEnd"/>
      <w:r w:rsidRPr="00447A82">
        <w:rPr>
          <w:rFonts w:ascii="Times New Roman" w:hAnsi="Times New Roman" w:cs="Times New Roman"/>
          <w:sz w:val="24"/>
          <w:szCs w:val="24"/>
        </w:rPr>
        <w:t xml:space="preserve">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AC5CC4" w:rsidRDefault="00AC5CC4" w:rsidP="00AC5CC4">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AC5CC4" w:rsidRPr="00447A82" w:rsidRDefault="00AC5CC4" w:rsidP="00AC5CC4">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6 к настоящему Договору, который свидетельствует о завершении Подрядчиком всех работ, предусмотренных договором, и приемке работ Заказчиком. </w:t>
      </w:r>
    </w:p>
    <w:p w:rsidR="00AC5CC4" w:rsidRPr="00447A82" w:rsidRDefault="00AC5CC4" w:rsidP="00AC5CC4">
      <w:pPr>
        <w:shd w:val="clear" w:color="auto" w:fill="FFFFFF"/>
        <w:ind w:right="58" w:firstLine="709"/>
        <w:jc w:val="both"/>
        <w:rPr>
          <w:rFonts w:ascii="Times New Roman" w:eastAsia="Calibri" w:hAnsi="Times New Roman" w:cs="Times New Roman"/>
          <w:sz w:val="24"/>
          <w:szCs w:val="24"/>
        </w:rPr>
      </w:pPr>
      <w:r w:rsidRPr="00447A82">
        <w:rPr>
          <w:rFonts w:ascii="Times New Roman" w:hAnsi="Times New Roman" w:cs="Times New Roman"/>
          <w:sz w:val="24"/>
          <w:szCs w:val="24"/>
        </w:rPr>
        <w:t>5.</w:t>
      </w:r>
      <w:r>
        <w:rPr>
          <w:rFonts w:ascii="Times New Roman" w:hAnsi="Times New Roman" w:cs="Times New Roman"/>
          <w:sz w:val="24"/>
          <w:szCs w:val="24"/>
        </w:rPr>
        <w:t>6</w:t>
      </w:r>
      <w:r w:rsidRPr="00447A82">
        <w:rPr>
          <w:rFonts w:ascii="Times New Roman" w:hAnsi="Times New Roman" w:cs="Times New Roman"/>
          <w:sz w:val="24"/>
          <w:szCs w:val="24"/>
        </w:rPr>
        <w:t>. В случае если Заказчиком при приемке работ  будут обнаружены недостатки, они фиксируются в письменной форме.</w:t>
      </w:r>
    </w:p>
    <w:p w:rsidR="00AC5CC4" w:rsidRPr="00447A82" w:rsidRDefault="00AC5CC4" w:rsidP="00AC5CC4">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w:t>
      </w:r>
      <w:r>
        <w:rPr>
          <w:rFonts w:ascii="Times New Roman" w:hAnsi="Times New Roman" w:cs="Times New Roman"/>
          <w:sz w:val="24"/>
          <w:szCs w:val="24"/>
        </w:rPr>
        <w:t>и</w:t>
      </w:r>
      <w:r w:rsidRPr="00447A82">
        <w:rPr>
          <w:rFonts w:ascii="Times New Roman" w:hAnsi="Times New Roman" w:cs="Times New Roman"/>
          <w:sz w:val="24"/>
          <w:szCs w:val="24"/>
        </w:rPr>
        <w:t>,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AC5CC4" w:rsidRPr="00447A82" w:rsidRDefault="00AC5CC4" w:rsidP="00AC5CC4">
      <w:pPr>
        <w:shd w:val="clear" w:color="auto" w:fill="FFFFFF"/>
        <w:ind w:firstLine="709"/>
        <w:jc w:val="both"/>
        <w:rPr>
          <w:rFonts w:ascii="Times New Roman" w:hAnsi="Times New Roman" w:cs="Times New Roman"/>
          <w:sz w:val="24"/>
          <w:szCs w:val="24"/>
        </w:rPr>
      </w:pPr>
    </w:p>
    <w:p w:rsidR="00AC5CC4" w:rsidRPr="00447A82" w:rsidRDefault="00AC5CC4" w:rsidP="00AC5CC4">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permStart w:id="785320717" w:edGrp="everyone"/>
      <w:r w:rsidR="007216DA">
        <w:rPr>
          <w:rFonts w:ascii="Times New Roman" w:hAnsi="Times New Roman" w:cs="Times New Roman"/>
          <w:sz w:val="24"/>
          <w:szCs w:val="24"/>
        </w:rPr>
        <w:t>36</w:t>
      </w:r>
      <w:permEnd w:id="785320717"/>
      <w:r w:rsidRPr="00447A82">
        <w:rPr>
          <w:rFonts w:ascii="Times New Roman" w:hAnsi="Times New Roman" w:cs="Times New Roman"/>
          <w:sz w:val="24"/>
          <w:szCs w:val="24"/>
        </w:rPr>
        <w:t xml:space="preserve"> месяцев </w:t>
      </w:r>
      <w:proofErr w:type="gramStart"/>
      <w:r w:rsidRPr="00447A82">
        <w:rPr>
          <w:rFonts w:ascii="Times New Roman" w:hAnsi="Times New Roman" w:cs="Times New Roman"/>
          <w:sz w:val="24"/>
          <w:szCs w:val="24"/>
        </w:rPr>
        <w:t>с даты подписания</w:t>
      </w:r>
      <w:proofErr w:type="gramEnd"/>
      <w:r w:rsidRPr="00447A82">
        <w:rPr>
          <w:rFonts w:ascii="Times New Roman" w:hAnsi="Times New Roman" w:cs="Times New Roman"/>
          <w:sz w:val="24"/>
          <w:szCs w:val="24"/>
        </w:rPr>
        <w:t xml:space="preserve"> сторонами указанного Акта. </w:t>
      </w:r>
    </w:p>
    <w:p w:rsidR="00AC5CC4" w:rsidRPr="00447A82" w:rsidRDefault="00AC5CC4" w:rsidP="00AC5CC4">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6.3. </w:t>
      </w:r>
      <w:proofErr w:type="gramStart"/>
      <w:r w:rsidRPr="00447A82">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w:t>
      </w:r>
      <w:proofErr w:type="gramEnd"/>
      <w:r w:rsidRPr="00447A82">
        <w:rPr>
          <w:rFonts w:ascii="Times New Roman" w:hAnsi="Times New Roman" w:cs="Times New Roman"/>
          <w:sz w:val="24"/>
          <w:szCs w:val="24"/>
        </w:rPr>
        <w:t xml:space="preserve"> третьими лицами.</w:t>
      </w:r>
    </w:p>
    <w:p w:rsidR="00AC5CC4" w:rsidRPr="00447A82" w:rsidRDefault="00AC5CC4" w:rsidP="00AC5CC4">
      <w:pPr>
        <w:shd w:val="clear" w:color="auto" w:fill="FFFFFF"/>
        <w:ind w:firstLine="709"/>
        <w:jc w:val="both"/>
        <w:rPr>
          <w:rFonts w:ascii="Times New Roman" w:hAnsi="Times New Roman" w:cs="Times New Roman"/>
          <w:b/>
          <w:bCs/>
          <w:sz w:val="24"/>
          <w:szCs w:val="24"/>
        </w:rPr>
      </w:pPr>
    </w:p>
    <w:p w:rsidR="00AC5CC4" w:rsidRPr="00447A82" w:rsidRDefault="00AC5CC4" w:rsidP="00AC5CC4">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AC5CC4" w:rsidRPr="00447A82" w:rsidRDefault="00AC5CC4" w:rsidP="00AC5CC4">
      <w:pPr>
        <w:pStyle w:val="af0"/>
        <w:widowControl w:val="0"/>
        <w:spacing w:before="0" w:after="0" w:line="240" w:lineRule="auto"/>
        <w:ind w:firstLine="666"/>
        <w:rPr>
          <w:rFonts w:ascii="Times New Roman" w:hAnsi="Times New Roman"/>
          <w:szCs w:val="24"/>
        </w:rPr>
      </w:pPr>
      <w:r w:rsidRPr="004E06C0">
        <w:rPr>
          <w:rFonts w:ascii="Times New Roman" w:hAnsi="Times New Roman"/>
          <w:szCs w:val="24"/>
        </w:rPr>
        <w:t>7</w:t>
      </w:r>
      <w:r w:rsidRPr="00447A82">
        <w:rPr>
          <w:rFonts w:ascii="Times New Roman" w:hAnsi="Times New Roman"/>
          <w:szCs w:val="24"/>
        </w:rPr>
        <w:t xml:space="preserve">.1. Риски случайной гибели или случайного повреждения Объекта (части Объекта) несет Подрядчик до подписания Заказчиком Акта </w:t>
      </w:r>
      <w:r>
        <w:rPr>
          <w:rFonts w:ascii="Times New Roman" w:hAnsi="Times New Roman"/>
          <w:szCs w:val="24"/>
        </w:rPr>
        <w:t>сдачи-</w:t>
      </w:r>
      <w:r w:rsidRPr="00447A82">
        <w:rPr>
          <w:rFonts w:ascii="Times New Roman" w:hAnsi="Times New Roman"/>
          <w:szCs w:val="24"/>
        </w:rPr>
        <w:t>приемки выполненных работ.</w:t>
      </w:r>
    </w:p>
    <w:p w:rsidR="00AC5CC4" w:rsidRDefault="00AC5CC4" w:rsidP="00AC5CC4">
      <w:pPr>
        <w:shd w:val="clear" w:color="auto" w:fill="FFFFFF"/>
        <w:ind w:firstLine="709"/>
        <w:jc w:val="both"/>
        <w:rPr>
          <w:rFonts w:ascii="Times New Roman" w:hAnsi="Times New Roman"/>
          <w:i/>
          <w:iCs/>
          <w:sz w:val="24"/>
          <w:szCs w:val="24"/>
        </w:rPr>
      </w:pPr>
      <w:r w:rsidRPr="003D164A">
        <w:rPr>
          <w:rFonts w:ascii="Times New Roman" w:hAnsi="Times New Roman"/>
          <w:sz w:val="24"/>
        </w:rPr>
        <w:t>7</w:t>
      </w:r>
      <w:r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AC5CC4" w:rsidRDefault="00AC5CC4" w:rsidP="00AC5CC4">
      <w:pPr>
        <w:shd w:val="clear" w:color="auto" w:fill="FFFFFF"/>
        <w:ind w:firstLine="709"/>
        <w:jc w:val="both"/>
        <w:rPr>
          <w:rFonts w:ascii="Times New Roman" w:hAnsi="Times New Roman"/>
          <w:b/>
          <w:bCs/>
          <w:sz w:val="24"/>
          <w:szCs w:val="24"/>
        </w:rPr>
      </w:pPr>
    </w:p>
    <w:p w:rsidR="00AC5CC4" w:rsidRDefault="00AC5CC4" w:rsidP="00AC5CC4">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AC5CC4" w:rsidRDefault="00AC5CC4" w:rsidP="00AC5CC4">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AC5CC4" w:rsidRDefault="00AC5CC4" w:rsidP="00AC5CC4">
      <w:pPr>
        <w:pStyle w:val="ab"/>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8.1.1. </w:t>
      </w:r>
      <w:proofErr w:type="gramStart"/>
      <w:r w:rsidRPr="00CC1D3D">
        <w:rPr>
          <w:rFonts w:ascii="Times New Roman" w:hAnsi="Times New Roman"/>
          <w:sz w:val="24"/>
          <w:szCs w:val="24"/>
        </w:rPr>
        <w:t xml:space="preserve">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w:t>
      </w:r>
      <w:permStart w:id="867532205" w:edGrp="everyone"/>
      <w:r w:rsidR="007216DA" w:rsidRPr="00CC1D3D">
        <w:rPr>
          <w:rFonts w:ascii="Times New Roman" w:hAnsi="Times New Roman"/>
          <w:sz w:val="24"/>
          <w:szCs w:val="24"/>
        </w:rPr>
        <w:t>момента, когда у Заказчика возникло обязательство по</w:t>
      </w:r>
      <w:proofErr w:type="gramEnd"/>
      <w:r w:rsidR="007216DA" w:rsidRPr="00CC1D3D">
        <w:rPr>
          <w:rFonts w:ascii="Times New Roman" w:hAnsi="Times New Roman"/>
          <w:sz w:val="24"/>
          <w:szCs w:val="24"/>
        </w:rPr>
        <w:t xml:space="preserve"> оплате при условии подписания Заказчиком </w:t>
      </w:r>
      <w:permEnd w:id="867532205"/>
      <w:r w:rsidRPr="00CC1D3D">
        <w:rPr>
          <w:rFonts w:ascii="Times New Roman" w:hAnsi="Times New Roman"/>
          <w:sz w:val="24"/>
          <w:szCs w:val="24"/>
        </w:rPr>
        <w:t xml:space="preserve"> и при наличии оригиналов соответствующего «Акта о приемке выполненных работ» и «Справки о стоимости выполненных работ и затрат».</w:t>
      </w:r>
    </w:p>
    <w:p w:rsidR="00AC5CC4" w:rsidRDefault="00AC5CC4" w:rsidP="00AC5CC4">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8.1.2. Стороны договорились не применять иных санкций к Заказчику, </w:t>
      </w:r>
      <w:proofErr w:type="gramStart"/>
      <w:r>
        <w:rPr>
          <w:rFonts w:ascii="Times New Roman" w:hAnsi="Times New Roman"/>
          <w:sz w:val="24"/>
          <w:szCs w:val="24"/>
        </w:rPr>
        <w:t>помимо</w:t>
      </w:r>
      <w:proofErr w:type="gramEnd"/>
      <w:r>
        <w:rPr>
          <w:rFonts w:ascii="Times New Roman" w:hAnsi="Times New Roman"/>
          <w:sz w:val="24"/>
          <w:szCs w:val="24"/>
        </w:rPr>
        <w:t xml:space="preserve"> обусловленных Договором.</w:t>
      </w:r>
    </w:p>
    <w:p w:rsidR="00AC5CC4" w:rsidRDefault="00AC5CC4" w:rsidP="00AC5CC4">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 xml:space="preserve">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w:t>
      </w:r>
      <w:r w:rsidR="00B55488">
        <w:rPr>
          <w:rFonts w:ascii="Times New Roman" w:hAnsi="Times New Roman"/>
          <w:sz w:val="24"/>
          <w:szCs w:val="24"/>
        </w:rPr>
        <w:t>просрочки</w:t>
      </w:r>
      <w:r>
        <w:rPr>
          <w:rFonts w:ascii="Times New Roman" w:hAnsi="Times New Roman"/>
          <w:sz w:val="24"/>
          <w:szCs w:val="24"/>
        </w:rPr>
        <w:t>.</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w:t>
      </w:r>
      <w:r w:rsidR="00B55488">
        <w:rPr>
          <w:rFonts w:ascii="Times New Roman" w:hAnsi="Times New Roman"/>
          <w:sz w:val="24"/>
          <w:szCs w:val="24"/>
        </w:rPr>
        <w:t>зательства.</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8.2.3. 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w:t>
      </w:r>
      <w:r w:rsidR="00B55488">
        <w:rPr>
          <w:rFonts w:ascii="Times New Roman" w:hAnsi="Times New Roman"/>
          <w:sz w:val="24"/>
          <w:szCs w:val="24"/>
        </w:rPr>
        <w:t>ческого исполнения обязательств.</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w:t>
      </w:r>
      <w:r w:rsidR="00B55488">
        <w:rPr>
          <w:rFonts w:ascii="Times New Roman" w:hAnsi="Times New Roman"/>
          <w:sz w:val="24"/>
          <w:szCs w:val="24"/>
        </w:rPr>
        <w:t>говора за каждый день просрочки</w:t>
      </w:r>
      <w:r>
        <w:rPr>
          <w:rFonts w:ascii="Times New Roman" w:hAnsi="Times New Roman"/>
          <w:sz w:val="24"/>
          <w:szCs w:val="24"/>
        </w:rPr>
        <w:t>.</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 xml:space="preserve">8.2.5. </w:t>
      </w:r>
      <w:proofErr w:type="gramStart"/>
      <w:r>
        <w:rPr>
          <w:rFonts w:ascii="Times New Roman" w:hAnsi="Times New Roman"/>
          <w:sz w:val="24"/>
          <w:szCs w:val="24"/>
        </w:rPr>
        <w:t xml:space="preserve">В случае если Подрядчик не представил Заказчику </w:t>
      </w:r>
      <w:proofErr w:type="spellStart"/>
      <w:r>
        <w:rPr>
          <w:rFonts w:ascii="Times New Roman" w:hAnsi="Times New Roman"/>
          <w:sz w:val="24"/>
          <w:szCs w:val="24"/>
        </w:rPr>
        <w:t>месячно</w:t>
      </w:r>
      <w:proofErr w:type="spellEnd"/>
      <w:r>
        <w:rPr>
          <w:rFonts w:ascii="Times New Roman" w:hAnsi="Times New Roman"/>
          <w:sz w:val="24"/>
          <w:szCs w:val="24"/>
        </w:rPr>
        <w:t>-суточные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w:t>
      </w:r>
      <w:r w:rsidR="00B55488">
        <w:rPr>
          <w:rFonts w:ascii="Times New Roman" w:hAnsi="Times New Roman"/>
          <w:sz w:val="24"/>
          <w:szCs w:val="24"/>
        </w:rPr>
        <w:t>е, за каждый день просрочки.</w:t>
      </w:r>
      <w:proofErr w:type="gramEnd"/>
    </w:p>
    <w:p w:rsidR="00AC5CC4" w:rsidRDefault="00AC5CC4" w:rsidP="00AC5CC4">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w:t>
      </w:r>
      <w:r w:rsidR="00B55488">
        <w:rPr>
          <w:rFonts w:ascii="Times New Roman" w:hAnsi="Times New Roman"/>
          <w:sz w:val="24"/>
          <w:szCs w:val="24"/>
        </w:rPr>
        <w:t>говора за каждый день просрочки</w:t>
      </w:r>
      <w:r>
        <w:rPr>
          <w:rFonts w:ascii="Times New Roman" w:hAnsi="Times New Roman"/>
          <w:sz w:val="24"/>
          <w:szCs w:val="24"/>
        </w:rPr>
        <w:t>.</w:t>
      </w:r>
    </w:p>
    <w:p w:rsidR="00AC5CC4" w:rsidRDefault="00AC5CC4" w:rsidP="00AC5CC4">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AC5CC4" w:rsidRDefault="00AC5CC4" w:rsidP="00AC5CC4">
      <w:pPr>
        <w:snapToGrid w:val="0"/>
        <w:jc w:val="both"/>
        <w:rPr>
          <w:rFonts w:ascii="Times New Roman" w:hAnsi="Times New Roman"/>
          <w:sz w:val="24"/>
          <w:szCs w:val="24"/>
        </w:rPr>
      </w:pPr>
    </w:p>
    <w:p w:rsidR="00AC5CC4" w:rsidRDefault="00AC5CC4" w:rsidP="00AC5CC4">
      <w:pPr>
        <w:snapToGrid w:val="0"/>
        <w:jc w:val="both"/>
        <w:rPr>
          <w:rFonts w:ascii="Times New Roman" w:hAnsi="Times New Roman"/>
          <w:sz w:val="24"/>
          <w:szCs w:val="24"/>
        </w:rPr>
      </w:pPr>
    </w:p>
    <w:p w:rsidR="00AC5CC4" w:rsidRDefault="00AC5CC4" w:rsidP="00AC5CC4">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В случае изменения реквизитов, соответствующие изменения считаются внесенными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Стороной (Сторонами) соответствующего уведомления.</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AC5CC4" w:rsidRDefault="00AC5CC4" w:rsidP="00F56AFF">
      <w:pPr>
        <w:numPr>
          <w:ilvl w:val="0"/>
          <w:numId w:val="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AC5CC4" w:rsidRDefault="00AC5CC4" w:rsidP="00F56AFF">
      <w:pPr>
        <w:numPr>
          <w:ilvl w:val="0"/>
          <w:numId w:val="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AC5CC4" w:rsidRDefault="00AC5CC4" w:rsidP="00F56AFF">
      <w:pPr>
        <w:numPr>
          <w:ilvl w:val="0"/>
          <w:numId w:val="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AC5CC4" w:rsidRDefault="00AC5CC4" w:rsidP="00F56AFF">
      <w:pPr>
        <w:numPr>
          <w:ilvl w:val="0"/>
          <w:numId w:val="9"/>
        </w:numPr>
        <w:shd w:val="clear" w:color="auto" w:fill="FFFFFF"/>
        <w:ind w:left="0" w:firstLine="0"/>
        <w:jc w:val="both"/>
        <w:rPr>
          <w:rFonts w:ascii="Times New Roman" w:hAnsi="Times New Roman"/>
          <w:spacing w:val="-2"/>
          <w:sz w:val="24"/>
          <w:szCs w:val="24"/>
        </w:rPr>
      </w:pPr>
      <w:proofErr w:type="gramStart"/>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AC5CC4" w:rsidRDefault="00AC5CC4" w:rsidP="00F56AFF">
      <w:pPr>
        <w:numPr>
          <w:ilvl w:val="0"/>
          <w:numId w:val="9"/>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4 к Договору</w:t>
      </w:r>
      <w:r>
        <w:rPr>
          <w:rFonts w:ascii="Times New Roman" w:hAnsi="Times New Roman"/>
          <w:spacing w:val="-2"/>
          <w:sz w:val="24"/>
          <w:szCs w:val="24"/>
        </w:rPr>
        <w:t>;</w:t>
      </w:r>
    </w:p>
    <w:p w:rsidR="00AC5CC4" w:rsidRDefault="00AC5CC4" w:rsidP="00AC5CC4">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AC5CC4" w:rsidRDefault="00AC5CC4" w:rsidP="00AC5CC4">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 </w:t>
      </w:r>
    </w:p>
    <w:p w:rsidR="00AC5CC4" w:rsidRDefault="00AC5CC4" w:rsidP="00AC5CC4">
      <w:pPr>
        <w:shd w:val="clear" w:color="auto" w:fill="FFFFFF"/>
        <w:ind w:firstLine="709"/>
        <w:jc w:val="both"/>
        <w:rPr>
          <w:rFonts w:ascii="Times New Roman" w:hAnsi="Times New Roman"/>
          <w:b/>
          <w:bCs/>
          <w:sz w:val="24"/>
          <w:szCs w:val="24"/>
        </w:rPr>
      </w:pPr>
    </w:p>
    <w:p w:rsidR="00AC5CC4" w:rsidRDefault="00AC5CC4" w:rsidP="00AC5CC4">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10.2. Обстоятельствами непреодолимой силы являются любые чрезвычайные и непредотвратимые ситуации,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следующим:</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w:t>
      </w:r>
      <w:proofErr w:type="gramStart"/>
      <w:r>
        <w:rPr>
          <w:rFonts w:ascii="Times New Roman" w:hAnsi="Times New Roman"/>
          <w:sz w:val="24"/>
          <w:szCs w:val="24"/>
        </w:rPr>
        <w:t>война</w:t>
      </w:r>
      <w:proofErr w:type="gramEnd"/>
      <w:r>
        <w:rPr>
          <w:rFonts w:ascii="Times New Roman" w:hAnsi="Times New Roman"/>
          <w:sz w:val="24"/>
          <w:szCs w:val="24"/>
        </w:rPr>
        <w:t xml:space="preserve"> объявленная или нет), мобилизация или эмбарго.</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AC5CC4" w:rsidRDefault="00AC5CC4" w:rsidP="00AC5CC4">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AC5CC4" w:rsidRDefault="00AC5CC4" w:rsidP="00AC5CC4">
      <w:pPr>
        <w:shd w:val="clear" w:color="auto" w:fill="FFFFFF"/>
        <w:jc w:val="both"/>
        <w:rPr>
          <w:rFonts w:ascii="Times New Roman" w:hAnsi="Times New Roman"/>
          <w:b/>
          <w:bCs/>
          <w:sz w:val="24"/>
          <w:szCs w:val="24"/>
        </w:rPr>
      </w:pPr>
    </w:p>
    <w:p w:rsidR="00AC5CC4" w:rsidRDefault="00AC5CC4" w:rsidP="00AC5CC4">
      <w:pPr>
        <w:ind w:firstLine="708"/>
        <w:rPr>
          <w:rFonts w:ascii="Times New Roman" w:hAnsi="Times New Roman"/>
          <w:b/>
          <w:sz w:val="24"/>
          <w:szCs w:val="24"/>
        </w:rPr>
      </w:pPr>
      <w:r>
        <w:rPr>
          <w:rFonts w:ascii="Times New Roman" w:hAnsi="Times New Roman"/>
          <w:b/>
          <w:kern w:val="28"/>
          <w:sz w:val="24"/>
          <w:szCs w:val="24"/>
        </w:rPr>
        <w:t>Статья 11. Антикоррупционная оговорка.</w:t>
      </w:r>
    </w:p>
    <w:p w:rsidR="00AC5CC4" w:rsidRPr="00121115" w:rsidRDefault="00AC5CC4" w:rsidP="00AC5CC4">
      <w:pPr>
        <w:ind w:firstLine="709"/>
        <w:jc w:val="both"/>
        <w:rPr>
          <w:rFonts w:ascii="Times New Roman" w:hAnsi="Times New Roman"/>
          <w:kern w:val="28"/>
          <w:sz w:val="24"/>
          <w:szCs w:val="24"/>
        </w:rPr>
      </w:pPr>
      <w:permStart w:id="906719791"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w:t>
      </w:r>
      <w:r>
        <w:rPr>
          <w:rFonts w:ascii="Times New Roman" w:hAnsi="Times New Roman"/>
          <w:kern w:val="28"/>
          <w:sz w:val="24"/>
          <w:szCs w:val="24"/>
        </w:rPr>
        <w:t>1</w:t>
      </w:r>
      <w:r w:rsidRPr="00121115">
        <w:rPr>
          <w:rFonts w:ascii="Times New Roman" w:hAnsi="Times New Roman"/>
          <w:kern w:val="28"/>
          <w:sz w:val="24"/>
          <w:szCs w:val="24"/>
        </w:rPr>
        <w:t xml:space="preserve">. </w:t>
      </w:r>
      <w:permEnd w:id="906719791"/>
      <w:r w:rsidRPr="00121115">
        <w:rPr>
          <w:rFonts w:ascii="Times New Roman" w:hAnsi="Times New Roman"/>
          <w:kern w:val="28"/>
          <w:sz w:val="24"/>
          <w:szCs w:val="24"/>
        </w:rPr>
        <w:t>Подрядчику известно о том, что Заказчик</w:t>
      </w:r>
      <w:r w:rsidRPr="00121115">
        <w:rPr>
          <w:rFonts w:ascii="Times New Roman" w:hAnsi="Times New Roman"/>
          <w:i/>
          <w:kern w:val="28"/>
          <w:sz w:val="24"/>
          <w:szCs w:val="24"/>
        </w:rPr>
        <w:t xml:space="preserve"> </w:t>
      </w:r>
      <w:r w:rsidRPr="00121115">
        <w:rPr>
          <w:rFonts w:ascii="Times New Roman" w:hAnsi="Times New Roman"/>
          <w:kern w:val="28"/>
          <w:sz w:val="24"/>
          <w:szCs w:val="24"/>
        </w:rPr>
        <w:t>ведет антикоррупционную политику и развивает не допускающую коррупционных проявлений культуру.</w:t>
      </w:r>
    </w:p>
    <w:p w:rsidR="00AC5CC4" w:rsidRPr="00121115" w:rsidRDefault="00AC5CC4" w:rsidP="00AC5CC4">
      <w:pPr>
        <w:ind w:firstLine="709"/>
        <w:jc w:val="both"/>
        <w:rPr>
          <w:rFonts w:ascii="Times New Roman" w:hAnsi="Times New Roman"/>
          <w:kern w:val="28"/>
          <w:sz w:val="24"/>
          <w:szCs w:val="24"/>
        </w:rPr>
      </w:pPr>
      <w:permStart w:id="2016021827"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w:t>
      </w:r>
      <w:r>
        <w:rPr>
          <w:rFonts w:ascii="Times New Roman" w:hAnsi="Times New Roman"/>
          <w:kern w:val="28"/>
          <w:sz w:val="24"/>
          <w:szCs w:val="24"/>
        </w:rPr>
        <w:t>2</w:t>
      </w:r>
      <w:r w:rsidRPr="00121115">
        <w:rPr>
          <w:rFonts w:ascii="Times New Roman" w:hAnsi="Times New Roman"/>
          <w:kern w:val="28"/>
          <w:sz w:val="24"/>
          <w:szCs w:val="24"/>
        </w:rPr>
        <w:t xml:space="preserve">. </w:t>
      </w:r>
      <w:permEnd w:id="2016021827"/>
      <w:proofErr w:type="gramStart"/>
      <w:r w:rsidRPr="00121115">
        <w:rPr>
          <w:rFonts w:ascii="Times New Roman" w:hAnsi="Times New Roman"/>
          <w:kern w:val="28"/>
          <w:sz w:val="24"/>
          <w:szCs w:val="24"/>
        </w:rPr>
        <w:t>При исполнении своих обязательств по настоящему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AC5CC4" w:rsidRPr="00121115" w:rsidRDefault="00AC5CC4" w:rsidP="00AC5CC4">
      <w:pPr>
        <w:ind w:firstLine="709"/>
        <w:jc w:val="both"/>
        <w:rPr>
          <w:rFonts w:ascii="Times New Roman" w:hAnsi="Times New Roman"/>
          <w:kern w:val="28"/>
          <w:sz w:val="24"/>
          <w:szCs w:val="24"/>
        </w:rPr>
      </w:pPr>
      <w:proofErr w:type="gramStart"/>
      <w:r w:rsidRPr="00121115">
        <w:rPr>
          <w:rFonts w:ascii="Times New Roman" w:hAnsi="Times New Roman"/>
          <w:kern w:val="28"/>
          <w:sz w:val="24"/>
          <w:szCs w:val="24"/>
        </w:rPr>
        <w:t xml:space="preserve">При исполнении своих обязательств по </w:t>
      </w:r>
      <w:r>
        <w:rPr>
          <w:rFonts w:ascii="Times New Roman" w:hAnsi="Times New Roman"/>
          <w:kern w:val="28"/>
          <w:sz w:val="24"/>
          <w:szCs w:val="24"/>
        </w:rPr>
        <w:t>Д</w:t>
      </w:r>
      <w:r w:rsidRPr="00121115">
        <w:rPr>
          <w:rFonts w:ascii="Times New Roman" w:hAnsi="Times New Roman"/>
          <w:kern w:val="28"/>
          <w:sz w:val="24"/>
          <w:szCs w:val="24"/>
        </w:rPr>
        <w:t xml:space="preserve">оговору, Подрядчик и Заказчик, их аффилированные лица, работники или посредники не осуществляют действия, квалифицируемые применимым для целей </w:t>
      </w:r>
      <w:r>
        <w:rPr>
          <w:rFonts w:ascii="Times New Roman" w:hAnsi="Times New Roman"/>
          <w:kern w:val="28"/>
          <w:sz w:val="24"/>
          <w:szCs w:val="24"/>
        </w:rPr>
        <w:t>Д</w:t>
      </w:r>
      <w:r w:rsidRPr="00121115">
        <w:rPr>
          <w:rFonts w:ascii="Times New Roman" w:hAnsi="Times New Roman"/>
          <w:kern w:val="28"/>
          <w:sz w:val="24"/>
          <w:szCs w:val="24"/>
        </w:rPr>
        <w:t>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C5CC4" w:rsidRPr="00121115" w:rsidRDefault="00AC5CC4" w:rsidP="00AC5CC4">
      <w:pPr>
        <w:ind w:firstLine="709"/>
        <w:jc w:val="both"/>
        <w:rPr>
          <w:rFonts w:ascii="Times New Roman" w:hAnsi="Times New Roman"/>
          <w:kern w:val="28"/>
          <w:sz w:val="24"/>
          <w:szCs w:val="24"/>
        </w:rPr>
      </w:pPr>
      <w:proofErr w:type="gramStart"/>
      <w:r w:rsidRPr="00121115">
        <w:rPr>
          <w:rFonts w:ascii="Times New Roman" w:hAnsi="Times New Roman"/>
          <w:kern w:val="28"/>
          <w:sz w:val="24"/>
          <w:szCs w:val="24"/>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121115">
        <w:rPr>
          <w:rFonts w:ascii="Times New Roman" w:hAnsi="Times New Roman"/>
          <w:kern w:val="28"/>
          <w:sz w:val="24"/>
          <w:szCs w:val="24"/>
          <w:lang w:val="en-US"/>
        </w:rPr>
        <w:t> </w:t>
      </w:r>
      <w:r w:rsidRPr="00121115">
        <w:rPr>
          <w:rFonts w:ascii="Times New Roman" w:hAnsi="Times New Roman"/>
          <w:kern w:val="28"/>
          <w:sz w:val="24"/>
          <w:szCs w:val="24"/>
        </w:rPr>
        <w:t>направленными на обеспечение выполнения этим работником каких-либо действий в пользу стимулирующей его стороны (Подрядчика и Заказчика).</w:t>
      </w:r>
      <w:proofErr w:type="gramEnd"/>
    </w:p>
    <w:p w:rsidR="00AC5CC4" w:rsidRPr="00121115" w:rsidRDefault="00AC5CC4" w:rsidP="00AC5CC4">
      <w:pPr>
        <w:ind w:firstLine="709"/>
        <w:jc w:val="both"/>
        <w:rPr>
          <w:rFonts w:ascii="Times New Roman" w:hAnsi="Times New Roman"/>
          <w:kern w:val="28"/>
          <w:sz w:val="24"/>
          <w:szCs w:val="24"/>
        </w:rPr>
      </w:pPr>
      <w:r w:rsidRPr="00121115">
        <w:rPr>
          <w:rFonts w:ascii="Times New Roman" w:hAnsi="Times New Roman"/>
          <w:kern w:val="28"/>
          <w:sz w:val="24"/>
          <w:szCs w:val="24"/>
        </w:rPr>
        <w:t>Под действиями работника, осуществляемыми в пользу стимулирующей его стороны (Подрядчика или Заказчика), понимаются:</w:t>
      </w:r>
    </w:p>
    <w:p w:rsidR="00AC5CC4" w:rsidRPr="00121115" w:rsidRDefault="00AC5CC4" w:rsidP="00F56AFF">
      <w:pPr>
        <w:numPr>
          <w:ilvl w:val="0"/>
          <w:numId w:val="23"/>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предоставление неоправданных преимуществ по сравнению с другими контрагентами;</w:t>
      </w:r>
    </w:p>
    <w:p w:rsidR="00AC5CC4" w:rsidRPr="00121115" w:rsidRDefault="00AC5CC4" w:rsidP="00F56AFF">
      <w:pPr>
        <w:numPr>
          <w:ilvl w:val="0"/>
          <w:numId w:val="23"/>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предоставление каких-либо гарантий;</w:t>
      </w:r>
    </w:p>
    <w:p w:rsidR="00AC5CC4" w:rsidRPr="00121115" w:rsidRDefault="00AC5CC4" w:rsidP="00F56AFF">
      <w:pPr>
        <w:numPr>
          <w:ilvl w:val="0"/>
          <w:numId w:val="23"/>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ускорение существующих процедур;</w:t>
      </w:r>
    </w:p>
    <w:p w:rsidR="00AC5CC4" w:rsidRPr="00121115" w:rsidRDefault="00AC5CC4" w:rsidP="00F56AFF">
      <w:pPr>
        <w:numPr>
          <w:ilvl w:val="0"/>
          <w:numId w:val="23"/>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AC5CC4" w:rsidRPr="00121115" w:rsidRDefault="00AC5CC4" w:rsidP="00AC5CC4">
      <w:pPr>
        <w:ind w:firstLine="709"/>
        <w:jc w:val="both"/>
        <w:rPr>
          <w:rFonts w:ascii="Times New Roman" w:hAnsi="Times New Roman"/>
          <w:kern w:val="28"/>
          <w:sz w:val="24"/>
          <w:szCs w:val="24"/>
        </w:rPr>
      </w:pPr>
      <w:r w:rsidRPr="00121115">
        <w:rPr>
          <w:rFonts w:ascii="Times New Roman" w:hAnsi="Times New Roman"/>
          <w:kern w:val="28"/>
          <w:sz w:val="24"/>
          <w:szCs w:val="24"/>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обязуются уведомить другую Сторону в письменной форме. После письменного уведомления, Подрядчик 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1115">
        <w:rPr>
          <w:rFonts w:ascii="Times New Roman" w:hAnsi="Times New Roman"/>
          <w:b/>
          <w:bCs/>
          <w:kern w:val="28"/>
          <w:sz w:val="24"/>
          <w:szCs w:val="24"/>
        </w:rPr>
        <w:t xml:space="preserve"> </w:t>
      </w:r>
      <w:r w:rsidRPr="00121115">
        <w:rPr>
          <w:rFonts w:ascii="Times New Roman" w:hAnsi="Times New Roman"/>
          <w:bCs/>
          <w:kern w:val="28"/>
          <w:sz w:val="24"/>
          <w:szCs w:val="24"/>
        </w:rPr>
        <w:t xml:space="preserve">Это подтверждение должно быть направлено в течение десяти рабочих дней </w:t>
      </w:r>
      <w:proofErr w:type="gramStart"/>
      <w:r w:rsidRPr="00121115">
        <w:rPr>
          <w:rFonts w:ascii="Times New Roman" w:hAnsi="Times New Roman"/>
          <w:bCs/>
          <w:kern w:val="28"/>
          <w:sz w:val="24"/>
          <w:szCs w:val="24"/>
        </w:rPr>
        <w:t>с даты направления</w:t>
      </w:r>
      <w:proofErr w:type="gramEnd"/>
      <w:r w:rsidRPr="00121115">
        <w:rPr>
          <w:rFonts w:ascii="Times New Roman" w:hAnsi="Times New Roman"/>
          <w:bCs/>
          <w:kern w:val="28"/>
          <w:sz w:val="24"/>
          <w:szCs w:val="24"/>
        </w:rPr>
        <w:t xml:space="preserve"> письменного уведомления.</w:t>
      </w:r>
    </w:p>
    <w:p w:rsidR="00AC5CC4" w:rsidRPr="00121115" w:rsidRDefault="00AC5CC4" w:rsidP="00AC5CC4">
      <w:pPr>
        <w:ind w:firstLine="709"/>
        <w:jc w:val="both"/>
        <w:rPr>
          <w:rFonts w:ascii="Times New Roman" w:hAnsi="Times New Roman"/>
          <w:b/>
          <w:bCs/>
          <w:kern w:val="28"/>
          <w:sz w:val="24"/>
          <w:szCs w:val="24"/>
        </w:rPr>
      </w:pPr>
      <w:proofErr w:type="gramStart"/>
      <w:r w:rsidRPr="00121115">
        <w:rPr>
          <w:rFonts w:ascii="Times New Roman" w:hAnsi="Times New Roman"/>
          <w:kern w:val="28"/>
          <w:sz w:val="24"/>
          <w:szCs w:val="24"/>
        </w:rPr>
        <w:t>В письменном уведомлении Подрядчик 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121115">
        <w:rPr>
          <w:rFonts w:ascii="Times New Roman" w:hAnsi="Times New Roman"/>
          <w:kern w:val="28"/>
          <w:sz w:val="24"/>
          <w:szCs w:val="24"/>
        </w:rPr>
        <w:t xml:space="preserve"> и международных актов о противодействии легализации доходов, полученных преступным путем.</w:t>
      </w:r>
    </w:p>
    <w:p w:rsidR="00AC5CC4" w:rsidRPr="00121115" w:rsidRDefault="00AC5CC4" w:rsidP="00AC5CC4">
      <w:pPr>
        <w:ind w:firstLine="709"/>
        <w:jc w:val="both"/>
        <w:rPr>
          <w:rFonts w:ascii="Times New Roman" w:hAnsi="Times New Roman"/>
          <w:kern w:val="28"/>
          <w:sz w:val="24"/>
          <w:szCs w:val="24"/>
        </w:rPr>
      </w:pPr>
      <w:permStart w:id="1168129950" w:edGrp="everyone"/>
      <w:r w:rsidRPr="00121115">
        <w:rPr>
          <w:rFonts w:ascii="Times New Roman" w:hAnsi="Times New Roman"/>
          <w:kern w:val="28"/>
          <w:sz w:val="24"/>
          <w:szCs w:val="24"/>
        </w:rPr>
        <w:t>1</w:t>
      </w:r>
      <w:r>
        <w:rPr>
          <w:rFonts w:ascii="Times New Roman" w:hAnsi="Times New Roman"/>
          <w:kern w:val="28"/>
          <w:sz w:val="24"/>
          <w:szCs w:val="24"/>
        </w:rPr>
        <w:t>1.3</w:t>
      </w:r>
      <w:r w:rsidRPr="00121115">
        <w:rPr>
          <w:rFonts w:ascii="Times New Roman" w:hAnsi="Times New Roman"/>
          <w:kern w:val="28"/>
          <w:sz w:val="24"/>
          <w:szCs w:val="24"/>
        </w:rPr>
        <w:t xml:space="preserve">. </w:t>
      </w:r>
      <w:permEnd w:id="1168129950"/>
      <w:r w:rsidRPr="00121115">
        <w:rPr>
          <w:rFonts w:ascii="Times New Roman" w:hAnsi="Times New Roman"/>
          <w:kern w:val="28"/>
          <w:sz w:val="24"/>
          <w:szCs w:val="24"/>
        </w:rPr>
        <w:t xml:space="preserve">В случае нарушения Подрядчиком и/или Заказчиком обязательств воздерживаться </w:t>
      </w:r>
      <w:proofErr w:type="gramStart"/>
      <w:r w:rsidRPr="00121115">
        <w:rPr>
          <w:rFonts w:ascii="Times New Roman" w:hAnsi="Times New Roman"/>
          <w:kern w:val="28"/>
          <w:sz w:val="24"/>
          <w:szCs w:val="24"/>
        </w:rPr>
        <w:t>от</w:t>
      </w:r>
      <w:proofErr w:type="gramEnd"/>
      <w:r w:rsidRPr="00121115">
        <w:rPr>
          <w:rFonts w:ascii="Times New Roman" w:hAnsi="Times New Roman"/>
          <w:kern w:val="28"/>
          <w:sz w:val="24"/>
          <w:szCs w:val="24"/>
        </w:rPr>
        <w:t xml:space="preserve"> запрещенных в пункте </w:t>
      </w:r>
      <w:permStart w:id="1892500403"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 xml:space="preserve">2. </w:t>
      </w:r>
      <w:permEnd w:id="1892500403"/>
      <w:r w:rsidRPr="00121115">
        <w:rPr>
          <w:rFonts w:ascii="Times New Roman" w:hAnsi="Times New Roman"/>
          <w:kern w:val="28"/>
          <w:sz w:val="24"/>
          <w:szCs w:val="24"/>
        </w:rPr>
        <w:t xml:space="preserve"> </w:t>
      </w:r>
      <w:r>
        <w:rPr>
          <w:rFonts w:ascii="Times New Roman" w:hAnsi="Times New Roman"/>
          <w:kern w:val="28"/>
          <w:sz w:val="24"/>
          <w:szCs w:val="24"/>
        </w:rPr>
        <w:t>Д</w:t>
      </w:r>
      <w:r w:rsidRPr="00121115">
        <w:rPr>
          <w:rFonts w:ascii="Times New Roman" w:hAnsi="Times New Roman"/>
          <w:kern w:val="28"/>
          <w:sz w:val="24"/>
          <w:szCs w:val="24"/>
        </w:rPr>
        <w:t xml:space="preserve">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имеют право расторгнуть </w:t>
      </w:r>
      <w:r>
        <w:rPr>
          <w:rFonts w:ascii="Times New Roman" w:hAnsi="Times New Roman"/>
          <w:kern w:val="28"/>
          <w:sz w:val="24"/>
          <w:szCs w:val="24"/>
        </w:rPr>
        <w:t>Д</w:t>
      </w:r>
      <w:r w:rsidRPr="00121115">
        <w:rPr>
          <w:rFonts w:ascii="Times New Roman" w:hAnsi="Times New Roman"/>
          <w:kern w:val="28"/>
          <w:sz w:val="24"/>
          <w:szCs w:val="24"/>
        </w:rPr>
        <w:t xml:space="preserve">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1115">
        <w:rPr>
          <w:rFonts w:ascii="Times New Roman" w:hAnsi="Times New Roman"/>
          <w:kern w:val="28"/>
          <w:sz w:val="24"/>
          <w:szCs w:val="24"/>
        </w:rPr>
        <w:t>был</w:t>
      </w:r>
      <w:proofErr w:type="gramEnd"/>
      <w:r w:rsidRPr="00121115">
        <w:rPr>
          <w:rFonts w:ascii="Times New Roman" w:hAnsi="Times New Roman"/>
          <w:kern w:val="28"/>
          <w:sz w:val="24"/>
          <w:szCs w:val="24"/>
        </w:rPr>
        <w:t xml:space="preserve"> расторгнут </w:t>
      </w:r>
      <w:r>
        <w:rPr>
          <w:rFonts w:ascii="Times New Roman" w:hAnsi="Times New Roman"/>
          <w:kern w:val="28"/>
          <w:sz w:val="24"/>
          <w:szCs w:val="24"/>
        </w:rPr>
        <w:t>Д</w:t>
      </w:r>
      <w:r w:rsidRPr="00121115">
        <w:rPr>
          <w:rFonts w:ascii="Times New Roman" w:hAnsi="Times New Roman"/>
          <w:kern w:val="28"/>
          <w:sz w:val="24"/>
          <w:szCs w:val="24"/>
        </w:rPr>
        <w:t>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5CC4" w:rsidRDefault="00AC5CC4" w:rsidP="0097731E">
      <w:pPr>
        <w:rPr>
          <w:rFonts w:ascii="Times New Roman" w:hAnsi="Times New Roman"/>
          <w:kern w:val="28"/>
          <w:sz w:val="24"/>
          <w:szCs w:val="24"/>
        </w:rPr>
      </w:pPr>
    </w:p>
    <w:p w:rsidR="0097731E" w:rsidRPr="0097731E" w:rsidRDefault="0097731E" w:rsidP="0097731E">
      <w:pPr>
        <w:shd w:val="clear" w:color="auto" w:fill="FFFFFF"/>
        <w:ind w:firstLine="709"/>
        <w:jc w:val="both"/>
        <w:rPr>
          <w:rFonts w:ascii="Times New Roman" w:hAnsi="Times New Roman"/>
          <w:b/>
          <w:bCs/>
          <w:sz w:val="24"/>
          <w:szCs w:val="24"/>
        </w:rPr>
      </w:pPr>
      <w:r w:rsidRPr="0097731E">
        <w:rPr>
          <w:rFonts w:ascii="Times New Roman" w:hAnsi="Times New Roman"/>
          <w:b/>
          <w:bCs/>
          <w:sz w:val="24"/>
          <w:szCs w:val="24"/>
        </w:rPr>
        <w:t>Статья 12 Особые условия</w:t>
      </w:r>
    </w:p>
    <w:p w:rsidR="0097731E" w:rsidRDefault="0097731E" w:rsidP="0097731E">
      <w:pPr>
        <w:rPr>
          <w:rFonts w:ascii="Times New Roman" w:hAnsi="Times New Roman"/>
          <w:kern w:val="28"/>
          <w:sz w:val="24"/>
          <w:szCs w:val="24"/>
        </w:rPr>
      </w:pPr>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 xml:space="preserve">12.1. </w:t>
      </w:r>
      <w:proofErr w:type="gramStart"/>
      <w:r w:rsidRPr="0097731E">
        <w:rPr>
          <w:rFonts w:ascii="Times New Roman" w:hAnsi="Times New Roman"/>
          <w:kern w:val="28"/>
          <w:sz w:val="24"/>
          <w:szCs w:val="24"/>
        </w:rPr>
        <w:t>Подрядчик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w:t>
      </w:r>
      <w:proofErr w:type="gramEnd"/>
      <w:r w:rsidRPr="0097731E">
        <w:rPr>
          <w:rFonts w:ascii="Times New Roman" w:hAnsi="Times New Roman"/>
          <w:kern w:val="28"/>
          <w:sz w:val="24"/>
          <w:szCs w:val="24"/>
        </w:rPr>
        <w:t xml:space="preserve"> </w:t>
      </w:r>
      <w:proofErr w:type="gramStart"/>
      <w:r w:rsidRPr="0097731E">
        <w:rPr>
          <w:rFonts w:ascii="Times New Roman" w:hAnsi="Times New Roman"/>
          <w:kern w:val="28"/>
          <w:sz w:val="24"/>
          <w:szCs w:val="24"/>
        </w:rPr>
        <w:t>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roofErr w:type="gramEnd"/>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12.2. Подрядчик обязуется незамедлительно уведомить Заказчика о появлении в ходе исполнения  Договора у привлеченных организаций признаков недобросовестности, указанных в п. 12.1. Договора,  а также обеспечить прекращение участия таких организаций в исполнении Договора.</w:t>
      </w:r>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 xml:space="preserve">12.3. В случае нарушения Подрядчиком обязательств, установленных в </w:t>
      </w:r>
      <w:proofErr w:type="spellStart"/>
      <w:r w:rsidRPr="0097731E">
        <w:rPr>
          <w:rFonts w:ascii="Times New Roman" w:hAnsi="Times New Roman"/>
          <w:kern w:val="28"/>
          <w:sz w:val="24"/>
          <w:szCs w:val="24"/>
        </w:rPr>
        <w:t>п.п</w:t>
      </w:r>
      <w:proofErr w:type="spellEnd"/>
      <w:r w:rsidRPr="0097731E">
        <w:rPr>
          <w:rFonts w:ascii="Times New Roman" w:hAnsi="Times New Roman"/>
          <w:kern w:val="28"/>
          <w:sz w:val="24"/>
          <w:szCs w:val="24"/>
        </w:rPr>
        <w:t xml:space="preserve">. 12.1., 12.2. Договора,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sidRPr="0097731E">
        <w:rPr>
          <w:rFonts w:ascii="Times New Roman" w:hAnsi="Times New Roman"/>
          <w:kern w:val="28"/>
          <w:sz w:val="24"/>
          <w:szCs w:val="24"/>
        </w:rPr>
        <w:t>с даты получения</w:t>
      </w:r>
      <w:proofErr w:type="gramEnd"/>
      <w:r w:rsidRPr="0097731E">
        <w:rPr>
          <w:rFonts w:ascii="Times New Roman" w:hAnsi="Times New Roman"/>
          <w:kern w:val="28"/>
          <w:sz w:val="24"/>
          <w:szCs w:val="24"/>
        </w:rPr>
        <w:t xml:space="preserve"> уведомления Подрядчиком. 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Подрядчика до указанной даты расторжения.</w:t>
      </w:r>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12.4. При этом</w:t>
      </w:r>
      <w:proofErr w:type="gramStart"/>
      <w:r w:rsidRPr="0097731E">
        <w:rPr>
          <w:rFonts w:ascii="Times New Roman" w:hAnsi="Times New Roman"/>
          <w:kern w:val="28"/>
          <w:sz w:val="24"/>
          <w:szCs w:val="24"/>
        </w:rPr>
        <w:t>,</w:t>
      </w:r>
      <w:proofErr w:type="gramEnd"/>
      <w:r w:rsidRPr="0097731E">
        <w:rPr>
          <w:rFonts w:ascii="Times New Roman" w:hAnsi="Times New Roman"/>
          <w:kern w:val="28"/>
          <w:sz w:val="24"/>
          <w:szCs w:val="24"/>
        </w:rPr>
        <w:t xml:space="preserve"> Подрядчик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w:t>
      </w:r>
      <w:proofErr w:type="spellStart"/>
      <w:r w:rsidRPr="0097731E">
        <w:rPr>
          <w:rFonts w:ascii="Times New Roman" w:hAnsi="Times New Roman"/>
          <w:kern w:val="28"/>
          <w:sz w:val="24"/>
          <w:szCs w:val="24"/>
        </w:rPr>
        <w:t>п.п</w:t>
      </w:r>
      <w:proofErr w:type="spellEnd"/>
      <w:r w:rsidRPr="0097731E">
        <w:rPr>
          <w:rFonts w:ascii="Times New Roman" w:hAnsi="Times New Roman"/>
          <w:kern w:val="28"/>
          <w:sz w:val="24"/>
          <w:szCs w:val="24"/>
        </w:rPr>
        <w:t>. 12.1., 12.2. Договора, сверх суммы штрафа.</w:t>
      </w:r>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 xml:space="preserve">12.5. Штраф, предусмотренный п. 12.4. Договора, оплачивается в течение 10 (десяти) рабочих дней </w:t>
      </w:r>
      <w:proofErr w:type="gramStart"/>
      <w:r w:rsidRPr="0097731E">
        <w:rPr>
          <w:rFonts w:ascii="Times New Roman" w:hAnsi="Times New Roman"/>
          <w:kern w:val="28"/>
          <w:sz w:val="24"/>
          <w:szCs w:val="24"/>
        </w:rPr>
        <w:t>с даты получения</w:t>
      </w:r>
      <w:proofErr w:type="gramEnd"/>
      <w:r w:rsidRPr="0097731E">
        <w:rPr>
          <w:rFonts w:ascii="Times New Roman" w:hAnsi="Times New Roman"/>
          <w:kern w:val="28"/>
          <w:sz w:val="24"/>
          <w:szCs w:val="24"/>
        </w:rPr>
        <w:t xml:space="preserve"> соответствующего требования. Заказчик вправе предъявить требование об уплате штрафа независимо от расторжения Договора в соответствии с п. 12.3. Договора.</w:t>
      </w:r>
    </w:p>
    <w:p w:rsidR="0097731E" w:rsidRP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12.6. Заказчик вправе приостановить осуществление платежей, причитающихся  Подрядчику, независимо от наличия оснований и наступления сроков таких платежей, до уплаты штрафа, предусмотренного п. 12.4. Договора, при этом Заказчик не будет считаться просрочившим и/или нарушившим свои обязательства по Договору.</w:t>
      </w:r>
    </w:p>
    <w:p w:rsidR="0097731E" w:rsidRDefault="0097731E" w:rsidP="0097731E">
      <w:pPr>
        <w:ind w:firstLine="709"/>
        <w:jc w:val="both"/>
        <w:rPr>
          <w:rFonts w:ascii="Times New Roman" w:hAnsi="Times New Roman"/>
          <w:kern w:val="28"/>
          <w:sz w:val="24"/>
          <w:szCs w:val="24"/>
        </w:rPr>
      </w:pPr>
      <w:r w:rsidRPr="0097731E">
        <w:rPr>
          <w:rFonts w:ascii="Times New Roman" w:hAnsi="Times New Roman"/>
          <w:kern w:val="28"/>
          <w:sz w:val="24"/>
          <w:szCs w:val="24"/>
        </w:rPr>
        <w:t>12.7. Независимо от других положений Договора, обязательства по пунктам 12.4., 12.5., 12.6. продолжают действовать в течение 4 (четырех) лет после окончания срока действия Договора.</w:t>
      </w:r>
    </w:p>
    <w:p w:rsidR="00AC5CC4" w:rsidRDefault="00AC5CC4" w:rsidP="00AC5CC4">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w:t>
      </w:r>
      <w:r w:rsidR="0097731E">
        <w:rPr>
          <w:rFonts w:ascii="Times New Roman" w:hAnsi="Times New Roman"/>
          <w:b/>
          <w:bCs/>
          <w:sz w:val="24"/>
          <w:szCs w:val="24"/>
        </w:rPr>
        <w:t>3</w:t>
      </w:r>
      <w:r>
        <w:rPr>
          <w:rFonts w:ascii="Times New Roman" w:hAnsi="Times New Roman"/>
          <w:b/>
          <w:bCs/>
          <w:sz w:val="24"/>
          <w:szCs w:val="24"/>
        </w:rPr>
        <w:t>. Заключительные положения</w:t>
      </w:r>
    </w:p>
    <w:p w:rsidR="007216DA"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1</w:t>
      </w:r>
      <w:r w:rsidR="0097731E">
        <w:rPr>
          <w:rFonts w:ascii="Times New Roman" w:hAnsi="Times New Roman"/>
          <w:sz w:val="24"/>
          <w:szCs w:val="24"/>
        </w:rPr>
        <w:t>3</w:t>
      </w:r>
      <w:r>
        <w:rPr>
          <w:rFonts w:ascii="Times New Roman" w:hAnsi="Times New Roman"/>
          <w:sz w:val="24"/>
          <w:szCs w:val="24"/>
        </w:rPr>
        <w:t xml:space="preserve">.1. Договор вступает в силу с момента его подписания и действует до полного исполнения Сторонами взятых на себя обязательств. </w:t>
      </w:r>
    </w:p>
    <w:p w:rsidR="00AC5CC4" w:rsidRDefault="0097731E" w:rsidP="00AC5CC4">
      <w:pPr>
        <w:shd w:val="clear" w:color="auto" w:fill="FFFFFF"/>
        <w:ind w:firstLine="709"/>
        <w:jc w:val="both"/>
        <w:rPr>
          <w:rFonts w:ascii="Times New Roman" w:hAnsi="Times New Roman"/>
          <w:sz w:val="24"/>
          <w:szCs w:val="24"/>
        </w:rPr>
      </w:pPr>
      <w:r>
        <w:rPr>
          <w:rFonts w:ascii="Times New Roman" w:hAnsi="Times New Roman"/>
          <w:sz w:val="24"/>
          <w:szCs w:val="24"/>
        </w:rPr>
        <w:t>13</w:t>
      </w:r>
      <w:r w:rsidR="00AC5CC4">
        <w:rPr>
          <w:rFonts w:ascii="Times New Roman" w:hAnsi="Times New Roman"/>
          <w:sz w:val="24"/>
          <w:szCs w:val="24"/>
        </w:rPr>
        <w:t>.2. Настоящий Договор составлен в трех экземплярах, один - Подрядчику, два - Заказчику, обладающих равной юридической силой.</w:t>
      </w:r>
    </w:p>
    <w:p w:rsidR="00AC5CC4" w:rsidRDefault="0097731E" w:rsidP="00AC5CC4">
      <w:pPr>
        <w:shd w:val="clear" w:color="auto" w:fill="FFFFFF"/>
        <w:ind w:firstLine="709"/>
        <w:jc w:val="both"/>
        <w:rPr>
          <w:rFonts w:ascii="Times New Roman" w:hAnsi="Times New Roman"/>
          <w:sz w:val="24"/>
          <w:szCs w:val="24"/>
        </w:rPr>
      </w:pPr>
      <w:r>
        <w:rPr>
          <w:rFonts w:ascii="Times New Roman" w:hAnsi="Times New Roman"/>
          <w:sz w:val="24"/>
          <w:szCs w:val="24"/>
        </w:rPr>
        <w:t>13</w:t>
      </w:r>
      <w:r w:rsidR="00AC5CC4">
        <w:rPr>
          <w:rFonts w:ascii="Times New Roman" w:hAnsi="Times New Roman"/>
          <w:sz w:val="24"/>
          <w:szCs w:val="24"/>
        </w:rPr>
        <w:t xml:space="preserve">.3. </w:t>
      </w:r>
      <w:proofErr w:type="gramStart"/>
      <w:r w:rsidR="00AC5CC4">
        <w:rPr>
          <w:rFonts w:ascii="Times New Roman" w:hAnsi="Times New Roman"/>
          <w:sz w:val="24"/>
          <w:szCs w:val="24"/>
        </w:rPr>
        <w:t>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roofErr w:type="gramEnd"/>
    </w:p>
    <w:p w:rsidR="00AC5CC4" w:rsidRDefault="00AC5CC4" w:rsidP="00AC5CC4">
      <w:pPr>
        <w:shd w:val="clear" w:color="auto" w:fill="FFFFFF"/>
        <w:ind w:firstLine="709"/>
        <w:jc w:val="both"/>
        <w:rPr>
          <w:rFonts w:ascii="Times New Roman" w:hAnsi="Times New Roman"/>
          <w:sz w:val="24"/>
          <w:szCs w:val="24"/>
        </w:rPr>
      </w:pPr>
      <w:permStart w:id="10889188" w:edGrp="everyone"/>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w:t>
      </w:r>
      <w:r w:rsidR="001E4056">
        <w:rPr>
          <w:rFonts w:ascii="Times New Roman" w:hAnsi="Times New Roman"/>
          <w:sz w:val="24"/>
          <w:szCs w:val="24"/>
        </w:rPr>
        <w:t>-распорядительными документами П</w:t>
      </w:r>
      <w:r>
        <w:rPr>
          <w:rFonts w:ascii="Times New Roman" w:hAnsi="Times New Roman"/>
          <w:sz w:val="24"/>
          <w:szCs w:val="24"/>
        </w:rPr>
        <w:t>АО «ФСК ЕЭС»», действующими на момент исполнения соответствующего обязательства по Договору».</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w:t>
      </w:r>
      <w:r w:rsidR="001E4056">
        <w:rPr>
          <w:rFonts w:ascii="Times New Roman" w:hAnsi="Times New Roman"/>
          <w:sz w:val="24"/>
          <w:szCs w:val="24"/>
        </w:rPr>
        <w:t>но-распорядительных документах П</w:t>
      </w:r>
      <w:r>
        <w:rPr>
          <w:rFonts w:ascii="Times New Roman" w:hAnsi="Times New Roman"/>
          <w:sz w:val="24"/>
          <w:szCs w:val="24"/>
        </w:rPr>
        <w:t xml:space="preserve">АО «ФСК ЕЭС» путем их размещения на официальном сайте </w:t>
      </w:r>
      <w:r w:rsidR="002E607F">
        <w:rPr>
          <w:rFonts w:ascii="Times New Roman" w:hAnsi="Times New Roman"/>
          <w:sz w:val="24"/>
          <w:szCs w:val="24"/>
        </w:rPr>
        <w:t>П</w:t>
      </w:r>
      <w:r>
        <w:rPr>
          <w:rFonts w:ascii="Times New Roman" w:hAnsi="Times New Roman"/>
          <w:sz w:val="24"/>
          <w:szCs w:val="24"/>
        </w:rPr>
        <w:t xml:space="preserve">АО «ФСК ЕЭС» </w:t>
      </w:r>
      <w:hyperlink r:id="rId106" w:history="1">
        <w:r>
          <w:rPr>
            <w:rStyle w:val="aff9"/>
            <w:lang w:val="en-US"/>
          </w:rPr>
          <w:t>www</w:t>
        </w:r>
        <w:r>
          <w:rPr>
            <w:rStyle w:val="aff9"/>
          </w:rPr>
          <w:t>.fsk-ees.ru</w:t>
        </w:r>
      </w:hyperlink>
      <w:r>
        <w:rPr>
          <w:rFonts w:ascii="Times New Roman" w:hAnsi="Times New Roman"/>
          <w:sz w:val="24"/>
          <w:szCs w:val="24"/>
        </w:rPr>
        <w:t xml:space="preserve">, </w:t>
      </w:r>
      <w:r w:rsidR="0097731E">
        <w:rPr>
          <w:rFonts w:ascii="Times New Roman" w:hAnsi="Times New Roman"/>
          <w:sz w:val="24"/>
          <w:szCs w:val="24"/>
        </w:rPr>
        <w:t>АО «</w:t>
      </w:r>
      <w:proofErr w:type="spellStart"/>
      <w:r w:rsidR="0097731E">
        <w:rPr>
          <w:rFonts w:ascii="Times New Roman" w:hAnsi="Times New Roman"/>
          <w:sz w:val="24"/>
          <w:szCs w:val="24"/>
        </w:rPr>
        <w:t>Электросетьсервис</w:t>
      </w:r>
      <w:proofErr w:type="spellEnd"/>
      <w:r w:rsidR="0097731E">
        <w:rPr>
          <w:rFonts w:ascii="Times New Roman" w:hAnsi="Times New Roman"/>
          <w:sz w:val="24"/>
          <w:szCs w:val="24"/>
        </w:rPr>
        <w:t xml:space="preserve"> ЕНЭС»</w:t>
      </w:r>
      <w:r>
        <w:rPr>
          <w:rFonts w:ascii="Times New Roman" w:hAnsi="Times New Roman"/>
          <w:sz w:val="24"/>
          <w:szCs w:val="24"/>
        </w:rPr>
        <w:t xml:space="preserve"> </w:t>
      </w:r>
      <w:hyperlink r:id="rId107" w:history="1">
        <w:r>
          <w:rPr>
            <w:rStyle w:val="aff9"/>
            <w:lang w:val="en-US"/>
          </w:rPr>
          <w:t>www</w:t>
        </w:r>
        <w:r>
          <w:rPr>
            <w:rStyle w:val="aff9"/>
          </w:rPr>
          <w:t>.</w:t>
        </w:r>
        <w:proofErr w:type="spellStart"/>
        <w:r>
          <w:rPr>
            <w:rStyle w:val="aff9"/>
            <w:lang w:val="en-US"/>
          </w:rPr>
          <w:t>ess</w:t>
        </w:r>
        <w:proofErr w:type="spellEnd"/>
        <w:r>
          <w:rPr>
            <w:rStyle w:val="aff9"/>
          </w:rPr>
          <w:t>.</w:t>
        </w:r>
        <w:proofErr w:type="spellStart"/>
        <w:r>
          <w:rPr>
            <w:rStyle w:val="aff9"/>
            <w:lang w:val="en-US"/>
          </w:rPr>
          <w:t>ru</w:t>
        </w:r>
        <w:proofErr w:type="spellEnd"/>
      </w:hyperlink>
      <w:r>
        <w:rPr>
          <w:rFonts w:ascii="Times New Roman" w:hAnsi="Times New Roman"/>
          <w:sz w:val="24"/>
          <w:szCs w:val="24"/>
        </w:rPr>
        <w:t>, предоставления ссылок на он-</w:t>
      </w:r>
      <w:proofErr w:type="spellStart"/>
      <w:r>
        <w:rPr>
          <w:rFonts w:ascii="Times New Roman" w:hAnsi="Times New Roman"/>
          <w:sz w:val="24"/>
          <w:szCs w:val="24"/>
        </w:rPr>
        <w:t>лайн</w:t>
      </w:r>
      <w:proofErr w:type="spellEnd"/>
      <w:r>
        <w:rPr>
          <w:rFonts w:ascii="Times New Roman" w:hAnsi="Times New Roman"/>
          <w:sz w:val="24"/>
          <w:szCs w:val="24"/>
        </w:rPr>
        <w:t xml:space="preserve"> адресы, содержащие необходимые информацию и документы. </w:t>
      </w:r>
    </w:p>
    <w:permEnd w:id="10889188"/>
    <w:p w:rsidR="00AC5CC4" w:rsidRDefault="00AC5CC4" w:rsidP="00AC5CC4">
      <w:pPr>
        <w:rPr>
          <w:rFonts w:ascii="Calibri" w:hAnsi="Calibri"/>
          <w:sz w:val="22"/>
          <w:szCs w:val="22"/>
        </w:rPr>
      </w:pPr>
    </w:p>
    <w:p w:rsidR="00AC5CC4" w:rsidRDefault="00AC5CC4" w:rsidP="00AC5CC4">
      <w:pPr>
        <w:jc w:val="center"/>
        <w:rPr>
          <w:rFonts w:ascii="Times New Roman" w:hAnsi="Times New Roman"/>
          <w:b/>
          <w:iCs/>
          <w:sz w:val="24"/>
          <w:szCs w:val="24"/>
        </w:rPr>
      </w:pPr>
      <w:r>
        <w:rPr>
          <w:rFonts w:ascii="Times New Roman" w:hAnsi="Times New Roman"/>
          <w:b/>
          <w:iCs/>
          <w:sz w:val="24"/>
          <w:szCs w:val="24"/>
        </w:rPr>
        <w:t>1</w:t>
      </w:r>
      <w:r w:rsidR="0097731E">
        <w:rPr>
          <w:rFonts w:ascii="Times New Roman" w:hAnsi="Times New Roman"/>
          <w:b/>
          <w:iCs/>
          <w:sz w:val="24"/>
          <w:szCs w:val="24"/>
        </w:rPr>
        <w:t>4</w:t>
      </w:r>
      <w:r>
        <w:rPr>
          <w:rFonts w:ascii="Times New Roman" w:hAnsi="Times New Roman"/>
          <w:b/>
          <w:iCs/>
          <w:sz w:val="24"/>
          <w:szCs w:val="24"/>
        </w:rPr>
        <w:t>. Приложения</w:t>
      </w:r>
    </w:p>
    <w:p w:rsidR="00AC5CC4" w:rsidRDefault="00AC5CC4" w:rsidP="00AC5CC4">
      <w:pPr>
        <w:rPr>
          <w:rFonts w:ascii="Times New Roman" w:hAnsi="Times New Roman"/>
          <w:iCs/>
          <w:sz w:val="24"/>
          <w:szCs w:val="24"/>
        </w:rPr>
      </w:pPr>
      <w:r>
        <w:rPr>
          <w:rFonts w:ascii="Times New Roman" w:hAnsi="Times New Roman"/>
          <w:iCs/>
          <w:sz w:val="24"/>
          <w:szCs w:val="24"/>
        </w:rPr>
        <w:t>1</w:t>
      </w:r>
      <w:r w:rsidR="0097731E">
        <w:rPr>
          <w:rFonts w:ascii="Times New Roman" w:hAnsi="Times New Roman"/>
          <w:iCs/>
          <w:sz w:val="24"/>
          <w:szCs w:val="24"/>
        </w:rPr>
        <w:t>4</w:t>
      </w:r>
      <w:r>
        <w:rPr>
          <w:rFonts w:ascii="Times New Roman" w:hAnsi="Times New Roman"/>
          <w:iCs/>
          <w:sz w:val="24"/>
          <w:szCs w:val="24"/>
        </w:rPr>
        <w:t>.1. К настоящему договору прилагаются и являются его неотъемлемой частью:</w:t>
      </w:r>
    </w:p>
    <w:p w:rsidR="00AC5CC4" w:rsidRDefault="00AC5CC4" w:rsidP="00AC5CC4">
      <w:pPr>
        <w:jc w:val="both"/>
        <w:rPr>
          <w:rFonts w:ascii="Times New Roman" w:hAnsi="Times New Roman"/>
          <w:sz w:val="24"/>
          <w:szCs w:val="24"/>
        </w:rPr>
      </w:pPr>
      <w:permStart w:id="2021424085" w:edGrp="everyone"/>
      <w:r>
        <w:rPr>
          <w:rFonts w:ascii="Times New Roman" w:hAnsi="Times New Roman"/>
          <w:sz w:val="24"/>
          <w:szCs w:val="24"/>
        </w:rPr>
        <w:t xml:space="preserve">Приложение 1 - Сводная таблица стоимости работ, материалов. </w:t>
      </w:r>
    </w:p>
    <w:p w:rsidR="00AC5CC4" w:rsidRDefault="00AC5CC4" w:rsidP="00AC5CC4">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AC5CC4" w:rsidRDefault="00AC5CC4" w:rsidP="00AC5CC4">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 xml:space="preserve">Форма  </w:t>
      </w:r>
      <w:proofErr w:type="spellStart"/>
      <w:r>
        <w:rPr>
          <w:rFonts w:ascii="Times New Roman" w:hAnsi="Times New Roman"/>
          <w:iCs/>
          <w:sz w:val="24"/>
          <w:szCs w:val="24"/>
        </w:rPr>
        <w:t>месячно</w:t>
      </w:r>
      <w:proofErr w:type="spellEnd"/>
      <w:r>
        <w:rPr>
          <w:rFonts w:ascii="Times New Roman" w:hAnsi="Times New Roman"/>
          <w:iCs/>
          <w:sz w:val="24"/>
          <w:szCs w:val="24"/>
        </w:rPr>
        <w:t>-суточного графика выполнения работ.</w:t>
      </w:r>
    </w:p>
    <w:p w:rsidR="00AC5CC4" w:rsidRDefault="00AC5CC4" w:rsidP="00AC5CC4">
      <w:pPr>
        <w:jc w:val="both"/>
        <w:rPr>
          <w:rFonts w:ascii="Times New Roman" w:hAnsi="Times New Roman"/>
          <w:iCs/>
          <w:sz w:val="24"/>
          <w:szCs w:val="24"/>
        </w:rPr>
      </w:pPr>
      <w:r>
        <w:rPr>
          <w:rFonts w:ascii="Times New Roman" w:hAnsi="Times New Roman"/>
          <w:sz w:val="24"/>
          <w:szCs w:val="24"/>
        </w:rPr>
        <w:t xml:space="preserve">Приложение 4 – </w:t>
      </w:r>
      <w:r>
        <w:rPr>
          <w:rFonts w:ascii="Times New Roman" w:hAnsi="Times New Roman"/>
          <w:iCs/>
          <w:sz w:val="24"/>
          <w:szCs w:val="24"/>
        </w:rPr>
        <w:t>Форма справки о цепочке собственников.</w:t>
      </w:r>
    </w:p>
    <w:p w:rsidR="00AC5CC4" w:rsidRDefault="00AC5CC4" w:rsidP="00AC5CC4">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AC5CC4" w:rsidRDefault="00AC5CC4" w:rsidP="00AC5CC4">
      <w:pPr>
        <w:shd w:val="clear" w:color="auto" w:fill="FFFFFF"/>
        <w:jc w:val="both"/>
        <w:rPr>
          <w:rFonts w:ascii="Times New Roman" w:hAnsi="Times New Roman"/>
          <w:sz w:val="24"/>
          <w:szCs w:val="24"/>
        </w:rPr>
      </w:pPr>
      <w:r>
        <w:rPr>
          <w:rFonts w:ascii="Times New Roman" w:hAnsi="Times New Roman"/>
          <w:sz w:val="24"/>
          <w:szCs w:val="24"/>
        </w:rPr>
        <w:t>Приложение 6 – Форма Акта сдачи-приемки выполненных работ.</w:t>
      </w:r>
    </w:p>
    <w:p w:rsidR="00AC5CC4" w:rsidRDefault="00AC5CC4" w:rsidP="00AC5CC4">
      <w:pPr>
        <w:shd w:val="clear" w:color="auto" w:fill="FFFFFF"/>
        <w:jc w:val="both"/>
        <w:rPr>
          <w:rFonts w:ascii="Times New Roman" w:hAnsi="Times New Roman"/>
          <w:sz w:val="24"/>
          <w:szCs w:val="24"/>
        </w:rPr>
      </w:pPr>
      <w:r>
        <w:rPr>
          <w:rFonts w:ascii="Times New Roman" w:hAnsi="Times New Roman"/>
          <w:sz w:val="24"/>
          <w:szCs w:val="24"/>
        </w:rPr>
        <w:t>Приложение 7 – Порядок взаимодействия Заказчика и Подрядчика.</w:t>
      </w:r>
    </w:p>
    <w:p w:rsidR="00AC5CC4" w:rsidRDefault="007216DA" w:rsidP="007216DA">
      <w:pPr>
        <w:shd w:val="clear" w:color="auto" w:fill="FFFFFF"/>
        <w:jc w:val="both"/>
        <w:rPr>
          <w:rFonts w:ascii="Times New Roman" w:hAnsi="Times New Roman"/>
          <w:sz w:val="24"/>
          <w:szCs w:val="24"/>
        </w:rPr>
      </w:pPr>
      <w:r>
        <w:rPr>
          <w:rFonts w:ascii="Times New Roman" w:hAnsi="Times New Roman"/>
          <w:iCs/>
          <w:sz w:val="24"/>
          <w:szCs w:val="24"/>
        </w:rPr>
        <w:t xml:space="preserve">Приложение </w:t>
      </w:r>
      <w:r>
        <w:rPr>
          <w:rFonts w:ascii="Times New Roman" w:hAnsi="Times New Roman"/>
          <w:sz w:val="24"/>
          <w:szCs w:val="24"/>
        </w:rPr>
        <w:t>7 – Техническое задание</w:t>
      </w:r>
    </w:p>
    <w:permEnd w:id="2021424085"/>
    <w:p w:rsidR="00AC5CC4" w:rsidRDefault="00AC5CC4" w:rsidP="00AC5CC4">
      <w:pPr>
        <w:jc w:val="center"/>
        <w:rPr>
          <w:rFonts w:ascii="Times New Roman" w:hAnsi="Times New Roman"/>
          <w:b/>
          <w:iCs/>
          <w:sz w:val="24"/>
          <w:szCs w:val="24"/>
        </w:rPr>
      </w:pPr>
      <w:r>
        <w:rPr>
          <w:rFonts w:ascii="Times New Roman" w:hAnsi="Times New Roman"/>
          <w:b/>
          <w:iCs/>
          <w:sz w:val="24"/>
          <w:szCs w:val="24"/>
        </w:rPr>
        <w:t>1</w:t>
      </w:r>
      <w:r w:rsidR="0097731E">
        <w:rPr>
          <w:rFonts w:ascii="Times New Roman" w:hAnsi="Times New Roman"/>
          <w:b/>
          <w:iCs/>
          <w:sz w:val="24"/>
          <w:szCs w:val="24"/>
        </w:rPr>
        <w:t>5</w:t>
      </w:r>
      <w:r>
        <w:rPr>
          <w:rFonts w:ascii="Times New Roman" w:hAnsi="Times New Roman"/>
          <w:b/>
          <w:iCs/>
          <w:sz w:val="24"/>
          <w:szCs w:val="24"/>
        </w:rPr>
        <w:t>. Адреса, реквизиты, подписи сторон.</w:t>
      </w:r>
    </w:p>
    <w:tbl>
      <w:tblPr>
        <w:tblW w:w="6017" w:type="pct"/>
        <w:tblLook w:val="04A0" w:firstRow="1" w:lastRow="0" w:firstColumn="1" w:lastColumn="0" w:noHBand="0" w:noVBand="1"/>
      </w:tblPr>
      <w:tblGrid>
        <w:gridCol w:w="4904"/>
        <w:gridCol w:w="1111"/>
        <w:gridCol w:w="3979"/>
        <w:gridCol w:w="2035"/>
      </w:tblGrid>
      <w:tr w:rsidR="00AC5CC4" w:rsidTr="005160C0">
        <w:trPr>
          <w:gridAfter w:val="1"/>
          <w:wAfter w:w="846" w:type="pct"/>
        </w:trPr>
        <w:tc>
          <w:tcPr>
            <w:tcW w:w="2038" w:type="pct"/>
          </w:tcPr>
          <w:p w:rsidR="00AC5CC4" w:rsidRDefault="00AC5CC4" w:rsidP="001E4056">
            <w:pPr>
              <w:pStyle w:val="FR2"/>
              <w:spacing w:before="0" w:line="240" w:lineRule="auto"/>
              <w:jc w:val="both"/>
              <w:rPr>
                <w:b/>
                <w:sz w:val="24"/>
                <w:szCs w:val="24"/>
                <w:lang w:eastAsia="en-US"/>
              </w:rPr>
            </w:pPr>
            <w:r>
              <w:rPr>
                <w:b/>
                <w:sz w:val="24"/>
                <w:szCs w:val="24"/>
                <w:lang w:eastAsia="en-US"/>
              </w:rPr>
              <w:t>Заказчик:</w:t>
            </w:r>
          </w:p>
          <w:p w:rsidR="005160C0" w:rsidRPr="002608E4" w:rsidRDefault="005160C0" w:rsidP="005160C0">
            <w:pPr>
              <w:widowControl/>
              <w:autoSpaceDE/>
              <w:autoSpaceDN/>
              <w:adjustRightInd/>
              <w:spacing w:line="276" w:lineRule="auto"/>
              <w:rPr>
                <w:rFonts w:ascii="Times New Roman" w:eastAsia="Calibri" w:hAnsi="Times New Roman" w:cs="Times New Roman"/>
                <w:b/>
                <w:sz w:val="24"/>
                <w:szCs w:val="24"/>
                <w:lang w:eastAsia="en-US"/>
              </w:rPr>
            </w:pPr>
            <w:r w:rsidRPr="002608E4">
              <w:rPr>
                <w:rFonts w:ascii="Times New Roman" w:eastAsia="Calibri" w:hAnsi="Times New Roman" w:cs="Times New Roman"/>
                <w:b/>
                <w:sz w:val="24"/>
                <w:szCs w:val="24"/>
                <w:lang w:eastAsia="en-US"/>
              </w:rPr>
              <w:t>АО «</w:t>
            </w:r>
            <w:proofErr w:type="spellStart"/>
            <w:r w:rsidRPr="002608E4">
              <w:rPr>
                <w:rFonts w:ascii="Times New Roman" w:eastAsia="Calibri" w:hAnsi="Times New Roman" w:cs="Times New Roman"/>
                <w:b/>
                <w:sz w:val="24"/>
                <w:szCs w:val="24"/>
                <w:lang w:eastAsia="en-US"/>
              </w:rPr>
              <w:t>Электросетьсервис</w:t>
            </w:r>
            <w:proofErr w:type="spellEnd"/>
            <w:r w:rsidRPr="002608E4">
              <w:rPr>
                <w:rFonts w:ascii="Times New Roman" w:eastAsia="Calibri" w:hAnsi="Times New Roman" w:cs="Times New Roman"/>
                <w:b/>
                <w:sz w:val="24"/>
                <w:szCs w:val="24"/>
                <w:lang w:eastAsia="en-US"/>
              </w:rPr>
              <w:t xml:space="preserve"> ЕНЭС»</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eastAsia="en-US"/>
              </w:rPr>
            </w:pPr>
            <w:r w:rsidRPr="002608E4">
              <w:rPr>
                <w:rFonts w:ascii="Times New Roman" w:eastAsia="Calibri" w:hAnsi="Times New Roman" w:cs="Times New Roman"/>
                <w:sz w:val="23"/>
                <w:szCs w:val="23"/>
                <w:lang w:eastAsia="en-US"/>
              </w:rPr>
              <w:t xml:space="preserve">Юридический адрес: 142400, </w:t>
            </w:r>
            <w:r>
              <w:rPr>
                <w:rFonts w:ascii="Times New Roman" w:eastAsia="Calibri" w:hAnsi="Times New Roman" w:cs="Times New Roman"/>
                <w:sz w:val="23"/>
                <w:szCs w:val="23"/>
                <w:lang w:eastAsia="en-US"/>
              </w:rPr>
              <w:t xml:space="preserve">           </w:t>
            </w:r>
            <w:proofErr w:type="gramStart"/>
            <w:r w:rsidRPr="002608E4">
              <w:rPr>
                <w:rFonts w:ascii="Times New Roman" w:eastAsia="Calibri" w:hAnsi="Times New Roman" w:cs="Times New Roman"/>
                <w:sz w:val="23"/>
                <w:szCs w:val="23"/>
                <w:lang w:eastAsia="en-US"/>
              </w:rPr>
              <w:t>Московская</w:t>
            </w:r>
            <w:proofErr w:type="gramEnd"/>
            <w:r w:rsidRPr="002608E4">
              <w:rPr>
                <w:rFonts w:ascii="Times New Roman" w:eastAsia="Calibri" w:hAnsi="Times New Roman" w:cs="Times New Roman"/>
                <w:sz w:val="23"/>
                <w:szCs w:val="23"/>
                <w:lang w:eastAsia="en-US"/>
              </w:rPr>
              <w:t xml:space="preserve"> обл.,    г. Ногинск, ул. Парковая, д.1, строение 1.</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eastAsia="en-US"/>
              </w:rPr>
            </w:pPr>
            <w:r w:rsidRPr="002608E4">
              <w:rPr>
                <w:rFonts w:ascii="Times New Roman" w:eastAsia="Calibri" w:hAnsi="Times New Roman" w:cs="Times New Roman"/>
                <w:sz w:val="23"/>
                <w:szCs w:val="23"/>
                <w:lang w:eastAsia="en-US"/>
              </w:rPr>
              <w:t>Почтовый адрес: 173021, Новгородская область, Новгородский район, д. Новая Мельница, д. 27а.</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val="en-US" w:eastAsia="en-US"/>
              </w:rPr>
            </w:pPr>
            <w:r w:rsidRPr="002608E4">
              <w:rPr>
                <w:rFonts w:ascii="Times New Roman" w:eastAsia="Calibri" w:hAnsi="Times New Roman" w:cs="Times New Roman"/>
                <w:sz w:val="23"/>
                <w:szCs w:val="23"/>
                <w:lang w:eastAsia="en-US"/>
              </w:rPr>
              <w:t>Тел</w:t>
            </w:r>
            <w:r w:rsidRPr="002608E4">
              <w:rPr>
                <w:rFonts w:ascii="Times New Roman" w:eastAsia="Calibri" w:hAnsi="Times New Roman" w:cs="Times New Roman"/>
                <w:sz w:val="23"/>
                <w:szCs w:val="23"/>
                <w:lang w:val="en-US" w:eastAsia="en-US"/>
              </w:rPr>
              <w:t>.: (8162) 67-04-20,  67-04-75.</w:t>
            </w:r>
          </w:p>
          <w:p w:rsidR="005160C0" w:rsidRPr="005160C0" w:rsidRDefault="005160C0" w:rsidP="005160C0">
            <w:pPr>
              <w:widowControl/>
              <w:autoSpaceDE/>
              <w:autoSpaceDN/>
              <w:adjustRightInd/>
              <w:spacing w:line="276" w:lineRule="auto"/>
              <w:rPr>
                <w:rFonts w:ascii="Times New Roman" w:eastAsia="Calibri" w:hAnsi="Times New Roman" w:cs="Times New Roman"/>
                <w:sz w:val="23"/>
                <w:szCs w:val="23"/>
                <w:lang w:eastAsia="en-US"/>
              </w:rPr>
            </w:pPr>
            <w:r w:rsidRPr="002608E4">
              <w:rPr>
                <w:rFonts w:ascii="Times New Roman" w:eastAsia="Calibri" w:hAnsi="Times New Roman" w:cs="Times New Roman"/>
                <w:sz w:val="23"/>
                <w:szCs w:val="23"/>
                <w:lang w:val="en-US" w:eastAsia="en-US"/>
              </w:rPr>
              <w:t xml:space="preserve">E-mail: </w:t>
            </w:r>
            <w:proofErr w:type="spellStart"/>
            <w:r w:rsidRPr="002608E4">
              <w:rPr>
                <w:rFonts w:ascii="Times New Roman" w:eastAsia="Calibri" w:hAnsi="Times New Roman" w:cs="Times New Roman"/>
                <w:sz w:val="23"/>
                <w:szCs w:val="23"/>
                <w:lang w:val="en-US" w:eastAsia="en-US"/>
              </w:rPr>
              <w:t>vee@nspbess</w:t>
            </w:r>
            <w:proofErr w:type="spellEnd"/>
            <w:r w:rsidRPr="002608E4">
              <w:rPr>
                <w:rFonts w:ascii="Times New Roman" w:eastAsia="Calibri" w:hAnsi="Times New Roman" w:cs="Times New Roman"/>
                <w:sz w:val="23"/>
                <w:szCs w:val="23"/>
                <w:lang w:val="en-US" w:eastAsia="en-US"/>
              </w:rPr>
              <w:t>.</w:t>
            </w:r>
            <w:r w:rsidRPr="005160C0">
              <w:rPr>
                <w:lang w:val="en-US"/>
              </w:rPr>
              <w:t xml:space="preserve"> </w:t>
            </w:r>
            <w:r w:rsidRPr="00BB5A7C">
              <w:rPr>
                <w:rFonts w:ascii="Times New Roman" w:eastAsia="Calibri" w:hAnsi="Times New Roman" w:cs="Times New Roman"/>
                <w:sz w:val="23"/>
                <w:szCs w:val="23"/>
                <w:lang w:eastAsia="en-US"/>
              </w:rPr>
              <w:t>Код ОКПО 85990381</w:t>
            </w:r>
            <w:r>
              <w:rPr>
                <w:rFonts w:ascii="Times New Roman" w:eastAsia="Calibri" w:hAnsi="Times New Roman" w:cs="Times New Roman"/>
                <w:sz w:val="23"/>
                <w:szCs w:val="23"/>
                <w:lang w:eastAsia="en-US"/>
              </w:rPr>
              <w:t>,</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eastAsia="en-US"/>
              </w:rPr>
            </w:pPr>
            <w:r w:rsidRPr="002608E4">
              <w:rPr>
                <w:rFonts w:ascii="Times New Roman" w:eastAsia="Calibri" w:hAnsi="Times New Roman" w:cs="Times New Roman"/>
                <w:sz w:val="23"/>
                <w:szCs w:val="23"/>
                <w:lang w:eastAsia="en-US"/>
              </w:rPr>
              <w:t>ИНН 7705825187 КПП 531002001</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eastAsia="en-US"/>
              </w:rPr>
            </w:pPr>
            <w:proofErr w:type="gramStart"/>
            <w:r w:rsidRPr="002608E4">
              <w:rPr>
                <w:rFonts w:ascii="Times New Roman" w:eastAsia="Calibri" w:hAnsi="Times New Roman" w:cs="Times New Roman"/>
                <w:sz w:val="23"/>
                <w:szCs w:val="23"/>
                <w:lang w:eastAsia="en-US"/>
              </w:rPr>
              <w:t>Р</w:t>
            </w:r>
            <w:proofErr w:type="gramEnd"/>
            <w:r w:rsidRPr="002608E4">
              <w:rPr>
                <w:rFonts w:ascii="Times New Roman" w:eastAsia="Calibri" w:hAnsi="Times New Roman" w:cs="Times New Roman"/>
                <w:sz w:val="23"/>
                <w:szCs w:val="23"/>
                <w:lang w:eastAsia="en-US"/>
              </w:rPr>
              <w:t xml:space="preserve">/счет 40702810938120026169 в Московском банке Сбербанка России ПАО, г. Москва </w:t>
            </w:r>
          </w:p>
          <w:p w:rsidR="005160C0" w:rsidRPr="002608E4" w:rsidRDefault="005160C0" w:rsidP="005160C0">
            <w:pPr>
              <w:widowControl/>
              <w:autoSpaceDE/>
              <w:autoSpaceDN/>
              <w:adjustRightInd/>
              <w:spacing w:line="276" w:lineRule="auto"/>
              <w:rPr>
                <w:rFonts w:ascii="Times New Roman" w:eastAsia="Calibri" w:hAnsi="Times New Roman" w:cs="Times New Roman"/>
                <w:sz w:val="23"/>
                <w:szCs w:val="23"/>
                <w:lang w:eastAsia="en-US"/>
              </w:rPr>
            </w:pPr>
            <w:proofErr w:type="spellStart"/>
            <w:proofErr w:type="gramStart"/>
            <w:r w:rsidRPr="002608E4">
              <w:rPr>
                <w:rFonts w:ascii="Times New Roman" w:eastAsia="Calibri" w:hAnsi="Times New Roman" w:cs="Times New Roman"/>
                <w:sz w:val="23"/>
                <w:szCs w:val="23"/>
                <w:lang w:eastAsia="en-US"/>
              </w:rPr>
              <w:t>корр</w:t>
            </w:r>
            <w:proofErr w:type="spellEnd"/>
            <w:proofErr w:type="gramEnd"/>
            <w:r w:rsidRPr="002608E4">
              <w:rPr>
                <w:rFonts w:ascii="Times New Roman" w:eastAsia="Calibri" w:hAnsi="Times New Roman" w:cs="Times New Roman"/>
                <w:sz w:val="23"/>
                <w:szCs w:val="23"/>
                <w:lang w:eastAsia="en-US"/>
              </w:rPr>
              <w:t xml:space="preserve">/счет № 30101810400000000225, </w:t>
            </w:r>
          </w:p>
          <w:p w:rsidR="00AC5CC4" w:rsidRDefault="005160C0" w:rsidP="005160C0">
            <w:pPr>
              <w:pStyle w:val="FR2"/>
              <w:spacing w:before="0" w:line="240" w:lineRule="auto"/>
              <w:jc w:val="both"/>
              <w:rPr>
                <w:rFonts w:eastAsia="Calibri"/>
                <w:sz w:val="23"/>
                <w:szCs w:val="23"/>
                <w:lang w:eastAsia="en-US"/>
              </w:rPr>
            </w:pPr>
            <w:r w:rsidRPr="002608E4">
              <w:rPr>
                <w:rFonts w:eastAsia="Calibri"/>
                <w:sz w:val="23"/>
                <w:szCs w:val="23"/>
                <w:lang w:eastAsia="en-US"/>
              </w:rPr>
              <w:t>БИК 044525225</w:t>
            </w:r>
          </w:p>
          <w:p w:rsidR="005160C0" w:rsidRDefault="005160C0" w:rsidP="005160C0">
            <w:pPr>
              <w:pStyle w:val="FR2"/>
              <w:spacing w:before="0" w:line="240" w:lineRule="auto"/>
              <w:jc w:val="both"/>
              <w:rPr>
                <w:rFonts w:eastAsia="Calibri"/>
                <w:sz w:val="23"/>
                <w:szCs w:val="23"/>
                <w:lang w:eastAsia="en-US"/>
              </w:rPr>
            </w:pPr>
          </w:p>
          <w:p w:rsidR="005160C0" w:rsidRDefault="005160C0" w:rsidP="005160C0">
            <w:pPr>
              <w:pStyle w:val="FR2"/>
              <w:spacing w:before="0" w:line="240" w:lineRule="auto"/>
              <w:jc w:val="both"/>
              <w:rPr>
                <w:rFonts w:eastAsia="Calibri"/>
                <w:sz w:val="23"/>
                <w:szCs w:val="23"/>
                <w:lang w:eastAsia="en-US"/>
              </w:rPr>
            </w:pPr>
          </w:p>
          <w:p w:rsidR="005160C0" w:rsidRDefault="005160C0" w:rsidP="005160C0">
            <w:pPr>
              <w:pStyle w:val="FR2"/>
              <w:spacing w:before="0" w:line="240" w:lineRule="auto"/>
              <w:jc w:val="both"/>
              <w:rPr>
                <w:rFonts w:eastAsia="Calibri"/>
                <w:sz w:val="23"/>
                <w:szCs w:val="23"/>
                <w:lang w:eastAsia="en-US"/>
              </w:rPr>
            </w:pPr>
            <w:permStart w:id="1734543199" w:edGrp="everyone"/>
            <w:r w:rsidRPr="005160C0">
              <w:rPr>
                <w:sz w:val="21"/>
                <w:szCs w:val="21"/>
              </w:rPr>
              <w:t>Директор филиала АО «</w:t>
            </w:r>
            <w:proofErr w:type="spellStart"/>
            <w:r w:rsidRPr="005160C0">
              <w:rPr>
                <w:sz w:val="21"/>
                <w:szCs w:val="21"/>
              </w:rPr>
              <w:t>Электросетьсервис</w:t>
            </w:r>
            <w:proofErr w:type="spellEnd"/>
            <w:r w:rsidRPr="005160C0">
              <w:rPr>
                <w:sz w:val="21"/>
                <w:szCs w:val="21"/>
              </w:rPr>
              <w:t xml:space="preserve"> ЕНЭС» </w:t>
            </w:r>
            <w:permEnd w:id="1734543199"/>
            <w:r w:rsidRPr="005160C0">
              <w:rPr>
                <w:sz w:val="21"/>
                <w:szCs w:val="21"/>
              </w:rPr>
              <w:t>Новгородская СПБ</w:t>
            </w:r>
          </w:p>
          <w:p w:rsidR="005160C0" w:rsidRDefault="005160C0" w:rsidP="005160C0">
            <w:pPr>
              <w:pStyle w:val="FR2"/>
              <w:spacing w:before="0" w:line="240" w:lineRule="auto"/>
              <w:jc w:val="both"/>
              <w:rPr>
                <w:rFonts w:ascii="Calibri" w:eastAsia="Calibri" w:hAnsi="Calibri"/>
                <w:sz w:val="24"/>
                <w:szCs w:val="24"/>
                <w:lang w:eastAsia="en-US"/>
              </w:rPr>
            </w:pPr>
          </w:p>
        </w:tc>
        <w:tc>
          <w:tcPr>
            <w:tcW w:w="2116" w:type="pct"/>
            <w:gridSpan w:val="2"/>
            <w:hideMark/>
          </w:tcPr>
          <w:p w:rsidR="00AC5CC4" w:rsidRDefault="00AC5CC4" w:rsidP="001E4056">
            <w:pPr>
              <w:snapToGrid w:val="0"/>
              <w:contextualSpacing/>
              <w:rPr>
                <w:rFonts w:ascii="Times New Roman" w:eastAsia="Calibri" w:hAnsi="Times New Roman" w:cs="Times New Roman"/>
                <w:b/>
                <w:iCs/>
                <w:sz w:val="24"/>
                <w:szCs w:val="24"/>
              </w:rPr>
            </w:pPr>
            <w:r>
              <w:rPr>
                <w:rFonts w:ascii="Times New Roman" w:hAnsi="Times New Roman"/>
                <w:b/>
                <w:iCs/>
                <w:sz w:val="24"/>
                <w:szCs w:val="24"/>
              </w:rPr>
              <w:t>Подрядчик</w:t>
            </w:r>
          </w:p>
          <w:p w:rsidR="00AC5CC4" w:rsidRDefault="00AC5CC4" w:rsidP="001E4056">
            <w:pPr>
              <w:contextualSpacing/>
              <w:rPr>
                <w:rFonts w:ascii="Times New Roman" w:hAnsi="Times New Roman"/>
                <w:sz w:val="24"/>
                <w:szCs w:val="24"/>
              </w:rPr>
            </w:pPr>
            <w:r>
              <w:rPr>
                <w:rFonts w:ascii="Times New Roman" w:hAnsi="Times New Roman"/>
                <w:sz w:val="24"/>
                <w:szCs w:val="24"/>
              </w:rPr>
              <w:t>________________________________</w:t>
            </w:r>
          </w:p>
          <w:p w:rsidR="00AC5CC4" w:rsidRDefault="00AC5CC4" w:rsidP="001E4056">
            <w:pPr>
              <w:contextualSpacing/>
              <w:rPr>
                <w:rFonts w:ascii="Times New Roman" w:hAnsi="Times New Roman"/>
                <w:sz w:val="24"/>
                <w:szCs w:val="24"/>
              </w:rPr>
            </w:pPr>
            <w:r>
              <w:rPr>
                <w:rFonts w:ascii="Times New Roman" w:hAnsi="Times New Roman"/>
                <w:sz w:val="24"/>
                <w:szCs w:val="24"/>
              </w:rPr>
              <w:t>адрес: __________________________</w:t>
            </w:r>
          </w:p>
          <w:p w:rsidR="00AC5CC4" w:rsidRDefault="00AC5CC4" w:rsidP="001E4056">
            <w:pPr>
              <w:contextualSpacing/>
              <w:rPr>
                <w:rFonts w:ascii="Times New Roman" w:hAnsi="Times New Roman"/>
                <w:sz w:val="24"/>
                <w:szCs w:val="24"/>
              </w:rPr>
            </w:pPr>
            <w:r>
              <w:rPr>
                <w:rFonts w:ascii="Times New Roman" w:hAnsi="Times New Roman"/>
                <w:sz w:val="24"/>
                <w:szCs w:val="24"/>
              </w:rPr>
              <w:t>тел./факс________________________</w:t>
            </w:r>
          </w:p>
          <w:p w:rsidR="00AC5CC4" w:rsidRDefault="00AC5CC4" w:rsidP="001E4056">
            <w:pPr>
              <w:contextualSpacing/>
              <w:rPr>
                <w:rFonts w:ascii="Times New Roman" w:hAnsi="Times New Roman"/>
                <w:sz w:val="24"/>
                <w:szCs w:val="24"/>
              </w:rPr>
            </w:pPr>
            <w:r>
              <w:rPr>
                <w:rFonts w:ascii="Times New Roman" w:hAnsi="Times New Roman"/>
                <w:bCs/>
                <w:spacing w:val="-20"/>
                <w:sz w:val="24"/>
                <w:szCs w:val="24"/>
                <w:lang w:val="en-US"/>
              </w:rPr>
              <w:t>e</w:t>
            </w:r>
            <w:r>
              <w:rPr>
                <w:rFonts w:ascii="Times New Roman" w:hAnsi="Times New Roman"/>
                <w:bCs/>
                <w:spacing w:val="-20"/>
                <w:sz w:val="24"/>
                <w:szCs w:val="24"/>
              </w:rPr>
              <w:t>-</w:t>
            </w:r>
            <w:r>
              <w:rPr>
                <w:rFonts w:ascii="Times New Roman" w:hAnsi="Times New Roman"/>
                <w:bCs/>
                <w:spacing w:val="-20"/>
                <w:sz w:val="24"/>
                <w:szCs w:val="24"/>
                <w:lang w:val="en-US"/>
              </w:rPr>
              <w:t>mail</w:t>
            </w:r>
            <w:r>
              <w:rPr>
                <w:rFonts w:ascii="Times New Roman" w:hAnsi="Times New Roman"/>
                <w:bCs/>
                <w:spacing w:val="-20"/>
                <w:sz w:val="24"/>
                <w:szCs w:val="24"/>
              </w:rPr>
              <w:t xml:space="preserve">:  </w:t>
            </w:r>
            <w:r>
              <w:rPr>
                <w:rFonts w:ascii="Times New Roman" w:hAnsi="Times New Roman"/>
                <w:sz w:val="24"/>
                <w:szCs w:val="24"/>
              </w:rPr>
              <w:t>__________________________</w:t>
            </w:r>
          </w:p>
          <w:p w:rsidR="00AC5CC4" w:rsidRDefault="00AC5CC4" w:rsidP="001E4056">
            <w:pPr>
              <w:contextualSpacing/>
              <w:rPr>
                <w:rFonts w:ascii="Times New Roman" w:hAnsi="Times New Roman"/>
                <w:bCs/>
                <w:sz w:val="24"/>
                <w:szCs w:val="24"/>
              </w:rPr>
            </w:pPr>
            <w:r>
              <w:rPr>
                <w:rFonts w:ascii="Times New Roman" w:hAnsi="Times New Roman"/>
                <w:bCs/>
                <w:sz w:val="24"/>
                <w:szCs w:val="24"/>
              </w:rPr>
              <w:t>ИНН___________________________</w:t>
            </w:r>
          </w:p>
          <w:p w:rsidR="00AC5CC4" w:rsidRDefault="00AC5CC4" w:rsidP="001E4056">
            <w:pPr>
              <w:contextualSpacing/>
              <w:rPr>
                <w:rFonts w:ascii="Times New Roman" w:hAnsi="Times New Roman"/>
                <w:bCs/>
                <w:sz w:val="24"/>
                <w:szCs w:val="24"/>
              </w:rPr>
            </w:pPr>
            <w:proofErr w:type="gramStart"/>
            <w:r>
              <w:rPr>
                <w:rFonts w:ascii="Times New Roman" w:hAnsi="Times New Roman"/>
                <w:bCs/>
                <w:sz w:val="24"/>
                <w:szCs w:val="24"/>
              </w:rPr>
              <w:t>Р</w:t>
            </w:r>
            <w:proofErr w:type="gram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№_________________________</w:t>
            </w:r>
          </w:p>
          <w:p w:rsidR="00AC5CC4" w:rsidRDefault="00AC5CC4" w:rsidP="001E4056">
            <w:pPr>
              <w:contextualSpacing/>
              <w:rPr>
                <w:rFonts w:ascii="Times New Roman" w:hAnsi="Times New Roman"/>
                <w:bCs/>
                <w:sz w:val="24"/>
                <w:szCs w:val="24"/>
              </w:rPr>
            </w:pPr>
            <w:r>
              <w:rPr>
                <w:rFonts w:ascii="Times New Roman" w:hAnsi="Times New Roman"/>
                <w:bCs/>
                <w:sz w:val="24"/>
                <w:szCs w:val="24"/>
              </w:rPr>
              <w:t>в ______________________________</w:t>
            </w:r>
          </w:p>
          <w:p w:rsidR="00AC5CC4" w:rsidRDefault="00AC5CC4" w:rsidP="001E4056">
            <w:pPr>
              <w:contextualSpacing/>
              <w:rPr>
                <w:rFonts w:ascii="Times New Roman" w:hAnsi="Times New Roman"/>
                <w:bCs/>
                <w:sz w:val="24"/>
                <w:szCs w:val="24"/>
              </w:rPr>
            </w:pPr>
            <w:r>
              <w:rPr>
                <w:rFonts w:ascii="Times New Roman" w:hAnsi="Times New Roman"/>
                <w:bCs/>
                <w:sz w:val="24"/>
                <w:szCs w:val="24"/>
              </w:rPr>
              <w:t>К/</w:t>
            </w:r>
            <w:proofErr w:type="spellStart"/>
            <w:r>
              <w:rPr>
                <w:rFonts w:ascii="Times New Roman" w:hAnsi="Times New Roman"/>
                <w:bCs/>
                <w:sz w:val="24"/>
                <w:szCs w:val="24"/>
              </w:rPr>
              <w:t>сч</w:t>
            </w:r>
            <w:proofErr w:type="spellEnd"/>
            <w:r>
              <w:rPr>
                <w:rFonts w:ascii="Times New Roman" w:hAnsi="Times New Roman"/>
                <w:bCs/>
                <w:sz w:val="24"/>
                <w:szCs w:val="24"/>
              </w:rPr>
              <w:t>. № ________________________</w:t>
            </w:r>
          </w:p>
          <w:p w:rsidR="00AC5CC4" w:rsidRDefault="00AC5CC4" w:rsidP="001E4056">
            <w:pPr>
              <w:contextualSpacing/>
              <w:rPr>
                <w:rFonts w:ascii="Times New Roman" w:eastAsia="Calibri" w:hAnsi="Times New Roman" w:cs="Times New Roman"/>
                <w:bCs/>
                <w:iCs/>
                <w:sz w:val="24"/>
                <w:szCs w:val="24"/>
                <w:lang w:eastAsia="en-US"/>
              </w:rPr>
            </w:pPr>
            <w:r>
              <w:rPr>
                <w:rFonts w:ascii="Times New Roman" w:hAnsi="Times New Roman"/>
                <w:bCs/>
                <w:sz w:val="24"/>
                <w:szCs w:val="24"/>
              </w:rPr>
              <w:t>БИК____________________________</w:t>
            </w:r>
          </w:p>
        </w:tc>
      </w:tr>
      <w:tr w:rsidR="0097731E" w:rsidTr="005160C0">
        <w:tblPrEx>
          <w:tblLook w:val="00A0" w:firstRow="1" w:lastRow="0" w:firstColumn="1" w:lastColumn="0" w:noHBand="0" w:noVBand="0"/>
        </w:tblPrEx>
        <w:trPr>
          <w:trHeight w:val="260"/>
        </w:trPr>
        <w:tc>
          <w:tcPr>
            <w:tcW w:w="2500" w:type="pct"/>
            <w:gridSpan w:val="2"/>
          </w:tcPr>
          <w:p w:rsidR="0097731E" w:rsidRDefault="0097731E" w:rsidP="001E4056">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_____________________</w:t>
            </w:r>
            <w:r w:rsidR="005160C0">
              <w:rPr>
                <w:rFonts w:ascii="Times New Roman" w:hAnsi="Times New Roman"/>
                <w:sz w:val="24"/>
                <w:szCs w:val="24"/>
              </w:rPr>
              <w:t>С. В. Шилов</w:t>
            </w:r>
            <w:r>
              <w:rPr>
                <w:rFonts w:ascii="Times New Roman" w:hAnsi="Times New Roman"/>
                <w:sz w:val="24"/>
                <w:szCs w:val="24"/>
              </w:rPr>
              <w:t xml:space="preserve">  </w:t>
            </w:r>
          </w:p>
        </w:tc>
        <w:tc>
          <w:tcPr>
            <w:tcW w:w="2500" w:type="pct"/>
            <w:gridSpan w:val="2"/>
          </w:tcPr>
          <w:p w:rsidR="0097731E" w:rsidRDefault="0097731E" w:rsidP="001E4056">
            <w:pPr>
              <w:pStyle w:val="FR2"/>
              <w:spacing w:before="0" w:line="240" w:lineRule="auto"/>
              <w:jc w:val="both"/>
              <w:rPr>
                <w:sz w:val="24"/>
                <w:szCs w:val="24"/>
                <w:lang w:eastAsia="en-US"/>
              </w:rPr>
            </w:pPr>
            <w:r>
              <w:rPr>
                <w:sz w:val="24"/>
                <w:szCs w:val="24"/>
                <w:lang w:eastAsia="en-US"/>
              </w:rPr>
              <w:t xml:space="preserve">________________   </w:t>
            </w:r>
          </w:p>
          <w:p w:rsidR="0097731E" w:rsidRDefault="0097731E" w:rsidP="001E4056">
            <w:pPr>
              <w:spacing w:after="200" w:line="276" w:lineRule="auto"/>
              <w:rPr>
                <w:rFonts w:ascii="Times New Roman" w:eastAsia="Calibri" w:hAnsi="Times New Roman" w:cs="Times New Roman"/>
                <w:sz w:val="24"/>
                <w:szCs w:val="24"/>
                <w:lang w:eastAsia="en-US"/>
              </w:rPr>
            </w:pPr>
          </w:p>
        </w:tc>
      </w:tr>
    </w:tbl>
    <w:p w:rsidR="00AC5CC4" w:rsidRDefault="00AC5CC4" w:rsidP="00AC5CC4">
      <w:pPr>
        <w:rPr>
          <w:rFonts w:ascii="Times New Roman" w:hAnsi="Times New Roman"/>
          <w:iCs/>
          <w:sz w:val="24"/>
          <w:szCs w:val="24"/>
        </w:rPr>
        <w:sectPr w:rsidR="00AC5CC4" w:rsidSect="00680343">
          <w:headerReference w:type="default" r:id="rId108"/>
          <w:pgSz w:w="11906" w:h="16838"/>
          <w:pgMar w:top="567" w:right="850" w:bottom="1418" w:left="1276" w:header="708" w:footer="708" w:gutter="0"/>
          <w:cols w:space="720"/>
          <w:titlePg/>
          <w:docGrid w:linePitch="272"/>
        </w:sectPr>
      </w:pPr>
    </w:p>
    <w:p w:rsidR="007216DA" w:rsidRDefault="007216DA" w:rsidP="007216DA">
      <w:pPr>
        <w:shd w:val="clear" w:color="auto" w:fill="FFFFFF"/>
        <w:ind w:left="11328" w:firstLine="12"/>
        <w:rPr>
          <w:rFonts w:ascii="Times New Roman" w:hAnsi="Times New Roman"/>
          <w:bCs/>
          <w:sz w:val="24"/>
          <w:szCs w:val="24"/>
        </w:rPr>
      </w:pPr>
      <w:r>
        <w:rPr>
          <w:rFonts w:ascii="Times New Roman" w:hAnsi="Times New Roman"/>
          <w:bCs/>
          <w:sz w:val="24"/>
          <w:szCs w:val="24"/>
        </w:rPr>
        <w:t xml:space="preserve">  Приложение 1 </w:t>
      </w:r>
    </w:p>
    <w:p w:rsidR="007216DA" w:rsidRDefault="007216DA" w:rsidP="007216DA">
      <w:pPr>
        <w:shd w:val="clear" w:color="auto" w:fill="FFFFFF"/>
        <w:ind w:left="5954"/>
        <w:rPr>
          <w:rFonts w:ascii="Times New Roman" w:hAnsi="Times New Roman"/>
          <w:b/>
          <w:bCs/>
          <w:sz w:val="24"/>
          <w:szCs w:val="24"/>
        </w:rPr>
      </w:pPr>
      <w:r>
        <w:rPr>
          <w:rFonts w:ascii="Times New Roman" w:hAnsi="Times New Roman"/>
          <w:bCs/>
          <w:sz w:val="24"/>
          <w:szCs w:val="24"/>
        </w:rPr>
        <w:t xml:space="preserve">                                                                                             к Договору №___ </w:t>
      </w:r>
      <w:proofErr w:type="gramStart"/>
      <w:r>
        <w:rPr>
          <w:rFonts w:ascii="Times New Roman" w:hAnsi="Times New Roman"/>
          <w:bCs/>
          <w:sz w:val="24"/>
          <w:szCs w:val="24"/>
        </w:rPr>
        <w:t>от</w:t>
      </w:r>
      <w:proofErr w:type="gramEnd"/>
      <w:r>
        <w:rPr>
          <w:rFonts w:ascii="Times New Roman" w:hAnsi="Times New Roman"/>
          <w:bCs/>
          <w:sz w:val="24"/>
          <w:szCs w:val="24"/>
        </w:rPr>
        <w:t xml:space="preserve"> __.</w:t>
      </w:r>
    </w:p>
    <w:p w:rsidR="007216DA" w:rsidRDefault="007216DA" w:rsidP="007216DA">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tbl>
      <w:tblPr>
        <w:tblW w:w="5000" w:type="pct"/>
        <w:tblLook w:val="00A0" w:firstRow="1" w:lastRow="0" w:firstColumn="1" w:lastColumn="0" w:noHBand="0" w:noVBand="0"/>
      </w:tblPr>
      <w:tblGrid>
        <w:gridCol w:w="604"/>
        <w:gridCol w:w="3687"/>
        <w:gridCol w:w="1555"/>
        <w:gridCol w:w="1361"/>
        <w:gridCol w:w="1845"/>
        <w:gridCol w:w="1126"/>
        <w:gridCol w:w="1612"/>
        <w:gridCol w:w="1448"/>
        <w:gridCol w:w="1690"/>
      </w:tblGrid>
      <w:tr w:rsidR="007216DA" w:rsidRPr="00320723" w:rsidTr="007216DA">
        <w:trPr>
          <w:cantSplit/>
          <w:trHeight w:val="20"/>
          <w:tblHeader/>
        </w:trPr>
        <w:tc>
          <w:tcPr>
            <w:tcW w:w="202" w:type="pct"/>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b/>
                <w:bCs/>
                <w:sz w:val="16"/>
                <w:szCs w:val="16"/>
              </w:rPr>
              <w:t xml:space="preserve">№ </w:t>
            </w:r>
            <w:proofErr w:type="spellStart"/>
            <w:r w:rsidRPr="00320723">
              <w:rPr>
                <w:rFonts w:ascii="Times New Roman" w:hAnsi="Times New Roman" w:cs="Times New Roman"/>
                <w:b/>
                <w:bCs/>
                <w:sz w:val="16"/>
                <w:szCs w:val="16"/>
              </w:rPr>
              <w:t>пп</w:t>
            </w:r>
            <w:proofErr w:type="spellEnd"/>
          </w:p>
        </w:tc>
        <w:tc>
          <w:tcPr>
            <w:tcW w:w="1235" w:type="pct"/>
            <w:vMerge w:val="restart"/>
            <w:tcBorders>
              <w:top w:val="single" w:sz="4" w:space="0" w:color="auto"/>
              <w:left w:val="nil"/>
              <w:bottom w:val="single" w:sz="4" w:space="0" w:color="auto"/>
              <w:right w:val="single" w:sz="4" w:space="0" w:color="auto"/>
            </w:tcBorders>
            <w:shd w:val="clear" w:color="auto" w:fill="FFFFFF"/>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b/>
                <w:bCs/>
                <w:sz w:val="16"/>
                <w:szCs w:val="16"/>
              </w:rPr>
              <w:t>Наименование работ</w:t>
            </w:r>
          </w:p>
        </w:tc>
        <w:tc>
          <w:tcPr>
            <w:tcW w:w="2997" w:type="pct"/>
            <w:gridSpan w:val="6"/>
            <w:tcBorders>
              <w:top w:val="single" w:sz="4" w:space="0" w:color="auto"/>
              <w:left w:val="nil"/>
              <w:bottom w:val="single" w:sz="4" w:space="0" w:color="auto"/>
              <w:right w:val="single" w:sz="4" w:space="0" w:color="auto"/>
            </w:tcBorders>
            <w:shd w:val="clear" w:color="auto" w:fill="FFFFFF"/>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b/>
                <w:bCs/>
                <w:sz w:val="16"/>
                <w:szCs w:val="16"/>
              </w:rPr>
              <w:t>Стоимость, руб.</w:t>
            </w:r>
          </w:p>
        </w:tc>
        <w:tc>
          <w:tcPr>
            <w:tcW w:w="566" w:type="pct"/>
            <w:vMerge w:val="restart"/>
            <w:tcBorders>
              <w:top w:val="single" w:sz="4" w:space="0" w:color="auto"/>
              <w:left w:val="nil"/>
              <w:bottom w:val="single" w:sz="4" w:space="0" w:color="auto"/>
              <w:right w:val="single" w:sz="8" w:space="0" w:color="auto"/>
            </w:tcBorders>
            <w:shd w:val="clear" w:color="auto" w:fill="FFFFFF"/>
            <w:noWrap/>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b/>
                <w:bCs/>
                <w:sz w:val="16"/>
                <w:szCs w:val="16"/>
              </w:rPr>
              <w:t>ВСЕГО</w:t>
            </w:r>
          </w:p>
        </w:tc>
      </w:tr>
      <w:tr w:rsidR="007216DA" w:rsidRPr="00320723" w:rsidTr="007216DA">
        <w:trPr>
          <w:cantSplit/>
          <w:trHeight w:val="20"/>
          <w:tblHeader/>
        </w:trPr>
        <w:tc>
          <w:tcPr>
            <w:tcW w:w="202" w:type="pct"/>
            <w:vMerge/>
            <w:tcBorders>
              <w:top w:val="single" w:sz="4" w:space="0" w:color="auto"/>
              <w:left w:val="single" w:sz="8" w:space="0" w:color="auto"/>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ermStart w:id="478629616" w:edGrp="everyone" w:colFirst="3" w:colLast="3"/>
            <w:permStart w:id="1807227964" w:edGrp="everyone" w:colFirst="4" w:colLast="4"/>
          </w:p>
        </w:tc>
        <w:tc>
          <w:tcPr>
            <w:tcW w:w="1235" w:type="pct"/>
            <w:vMerge/>
            <w:tcBorders>
              <w:top w:val="single" w:sz="4" w:space="0" w:color="auto"/>
              <w:left w:val="nil"/>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
        </w:tc>
        <w:tc>
          <w:tcPr>
            <w:tcW w:w="1972" w:type="pct"/>
            <w:gridSpan w:val="4"/>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СМР (в том числе материалы)</w:t>
            </w:r>
          </w:p>
        </w:tc>
        <w:tc>
          <w:tcPr>
            <w:tcW w:w="540" w:type="pct"/>
            <w:vMerge w:val="restar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оборудование</w:t>
            </w:r>
          </w:p>
        </w:tc>
        <w:tc>
          <w:tcPr>
            <w:tcW w:w="485" w:type="pct"/>
            <w:vMerge w:val="restart"/>
            <w:tcBorders>
              <w:top w:val="nil"/>
              <w:left w:val="nil"/>
              <w:bottom w:val="single" w:sz="4"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Прочие</w:t>
            </w:r>
          </w:p>
        </w:tc>
        <w:tc>
          <w:tcPr>
            <w:tcW w:w="566" w:type="pct"/>
            <w:vMerge/>
            <w:tcBorders>
              <w:top w:val="single" w:sz="4" w:space="0" w:color="auto"/>
              <w:left w:val="nil"/>
              <w:bottom w:val="single" w:sz="4" w:space="0" w:color="auto"/>
              <w:right w:val="single" w:sz="8"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
        </w:tc>
      </w:tr>
      <w:permEnd w:id="478629616"/>
      <w:permEnd w:id="1807227964"/>
      <w:tr w:rsidR="007216DA" w:rsidRPr="00320723" w:rsidTr="007216DA">
        <w:trPr>
          <w:cantSplit/>
          <w:trHeight w:val="20"/>
          <w:tblHeader/>
        </w:trPr>
        <w:tc>
          <w:tcPr>
            <w:tcW w:w="202" w:type="pct"/>
            <w:vMerge/>
            <w:tcBorders>
              <w:top w:val="single" w:sz="4" w:space="0" w:color="auto"/>
              <w:left w:val="single" w:sz="8" w:space="0" w:color="auto"/>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
        </w:tc>
        <w:tc>
          <w:tcPr>
            <w:tcW w:w="1235" w:type="pct"/>
            <w:vMerge/>
            <w:tcBorders>
              <w:top w:val="single" w:sz="4" w:space="0" w:color="auto"/>
              <w:left w:val="nil"/>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roofErr w:type="spellStart"/>
            <w:r w:rsidRPr="00320723">
              <w:rPr>
                <w:rFonts w:ascii="Times New Roman" w:hAnsi="Times New Roman" w:cs="Times New Roman"/>
                <w:b/>
                <w:bCs/>
                <w:sz w:val="16"/>
                <w:szCs w:val="16"/>
              </w:rPr>
              <w:t>Ед</w:t>
            </w:r>
            <w:proofErr w:type="gramStart"/>
            <w:r w:rsidRPr="00320723">
              <w:rPr>
                <w:rFonts w:ascii="Times New Roman" w:hAnsi="Times New Roman" w:cs="Times New Roman"/>
                <w:b/>
                <w:bCs/>
                <w:sz w:val="16"/>
                <w:szCs w:val="16"/>
              </w:rPr>
              <w:t>.и</w:t>
            </w:r>
            <w:proofErr w:type="gramEnd"/>
            <w:r w:rsidRPr="00320723">
              <w:rPr>
                <w:rFonts w:ascii="Times New Roman" w:hAnsi="Times New Roman" w:cs="Times New Roman"/>
                <w:b/>
                <w:bCs/>
                <w:sz w:val="16"/>
                <w:szCs w:val="16"/>
              </w:rPr>
              <w:t>зм</w:t>
            </w:r>
            <w:proofErr w:type="spellEnd"/>
            <w:r w:rsidRPr="00320723">
              <w:rPr>
                <w:rFonts w:ascii="Times New Roman" w:hAnsi="Times New Roman" w:cs="Times New Roman"/>
                <w:b/>
                <w:bCs/>
                <w:sz w:val="16"/>
                <w:szCs w:val="16"/>
              </w:rPr>
              <w:t>.</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Объем</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Стоимость ед., руб.</w:t>
            </w:r>
          </w:p>
        </w:tc>
        <w:tc>
          <w:tcPr>
            <w:tcW w:w="377"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Всего, руб.</w:t>
            </w:r>
          </w:p>
        </w:tc>
        <w:tc>
          <w:tcPr>
            <w:tcW w:w="540" w:type="pct"/>
            <w:vMerge/>
            <w:tcBorders>
              <w:top w:val="nil"/>
              <w:left w:val="nil"/>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b/>
                <w:bCs/>
                <w:sz w:val="16"/>
                <w:szCs w:val="16"/>
                <w:lang w:eastAsia="en-US"/>
              </w:rPr>
            </w:pPr>
          </w:p>
        </w:tc>
        <w:tc>
          <w:tcPr>
            <w:tcW w:w="485" w:type="pct"/>
            <w:vMerge/>
            <w:tcBorders>
              <w:top w:val="nil"/>
              <w:left w:val="nil"/>
              <w:bottom w:val="single" w:sz="4" w:space="0" w:color="auto"/>
              <w:right w:val="single" w:sz="4" w:space="0" w:color="auto"/>
            </w:tcBorders>
            <w:vAlign w:val="center"/>
            <w:hideMark/>
          </w:tcPr>
          <w:p w:rsidR="007216DA" w:rsidRPr="00320723" w:rsidRDefault="007216DA" w:rsidP="007216DA">
            <w:pPr>
              <w:rPr>
                <w:rFonts w:ascii="Times New Roman" w:eastAsia="Calibri" w:hAnsi="Times New Roman" w:cs="Times New Roman"/>
                <w:b/>
                <w:bCs/>
                <w:sz w:val="16"/>
                <w:szCs w:val="16"/>
                <w:lang w:eastAsia="en-US"/>
              </w:rPr>
            </w:pPr>
          </w:p>
        </w:tc>
        <w:tc>
          <w:tcPr>
            <w:tcW w:w="566" w:type="pct"/>
            <w:vMerge/>
            <w:tcBorders>
              <w:top w:val="single" w:sz="4" w:space="0" w:color="auto"/>
              <w:left w:val="nil"/>
              <w:bottom w:val="single" w:sz="4" w:space="0" w:color="auto"/>
              <w:right w:val="single" w:sz="8" w:space="0" w:color="auto"/>
            </w:tcBorders>
            <w:vAlign w:val="center"/>
            <w:hideMark/>
          </w:tcPr>
          <w:p w:rsidR="007216DA" w:rsidRPr="00320723" w:rsidRDefault="007216DA" w:rsidP="007216DA">
            <w:pPr>
              <w:rPr>
                <w:rFonts w:ascii="Times New Roman" w:eastAsia="Calibri" w:hAnsi="Times New Roman" w:cs="Times New Roman"/>
                <w:sz w:val="16"/>
                <w:szCs w:val="16"/>
                <w:lang w:eastAsia="en-US"/>
              </w:rPr>
            </w:pPr>
          </w:p>
        </w:tc>
      </w:tr>
      <w:tr w:rsidR="007216DA" w:rsidRPr="00320723" w:rsidTr="007216DA">
        <w:trPr>
          <w:cantSplit/>
          <w:trHeight w:val="20"/>
          <w:tblHeader/>
        </w:trPr>
        <w:tc>
          <w:tcPr>
            <w:tcW w:w="202" w:type="pct"/>
            <w:tcBorders>
              <w:top w:val="nil"/>
              <w:left w:val="single" w:sz="8" w:space="0" w:color="auto"/>
              <w:bottom w:val="single" w:sz="4"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ermStart w:id="1407397525" w:edGrp="everyone" w:colFirst="6" w:colLast="6"/>
            <w:permStart w:id="1686439407" w:edGrp="everyone" w:colFirst="7" w:colLast="7"/>
            <w:permStart w:id="766312618" w:edGrp="everyone" w:colFirst="8" w:colLast="8"/>
            <w:r w:rsidRPr="00320723">
              <w:rPr>
                <w:rFonts w:ascii="Times New Roman" w:hAnsi="Times New Roman" w:cs="Times New Roman"/>
                <w:b/>
                <w:bCs/>
                <w:sz w:val="16"/>
                <w:szCs w:val="16"/>
              </w:rPr>
              <w:t>1</w:t>
            </w:r>
          </w:p>
        </w:tc>
        <w:tc>
          <w:tcPr>
            <w:tcW w:w="1235" w:type="pct"/>
            <w:tcBorders>
              <w:top w:val="single" w:sz="4" w:space="0" w:color="auto"/>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2</w:t>
            </w: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3</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4</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5</w:t>
            </w:r>
          </w:p>
        </w:tc>
        <w:tc>
          <w:tcPr>
            <w:tcW w:w="377"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6</w:t>
            </w:r>
          </w:p>
        </w:tc>
        <w:tc>
          <w:tcPr>
            <w:tcW w:w="540"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7</w:t>
            </w:r>
          </w:p>
        </w:tc>
        <w:tc>
          <w:tcPr>
            <w:tcW w:w="485" w:type="pct"/>
            <w:tcBorders>
              <w:top w:val="nil"/>
              <w:left w:val="nil"/>
              <w:bottom w:val="single" w:sz="4"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8</w:t>
            </w:r>
          </w:p>
        </w:tc>
        <w:tc>
          <w:tcPr>
            <w:tcW w:w="566" w:type="pct"/>
            <w:tcBorders>
              <w:top w:val="nil"/>
              <w:left w:val="nil"/>
              <w:bottom w:val="single" w:sz="4" w:space="0" w:color="auto"/>
              <w:right w:val="single" w:sz="8"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9</w:t>
            </w:r>
          </w:p>
        </w:tc>
      </w:tr>
      <w:permEnd w:id="1407397525"/>
      <w:permEnd w:id="1686439407"/>
      <w:permEnd w:id="766312618"/>
      <w:tr w:rsidR="007216DA" w:rsidRPr="00320723" w:rsidTr="007216DA">
        <w:trPr>
          <w:cantSplit/>
          <w:trHeight w:val="20"/>
          <w:tblHeader/>
        </w:trPr>
        <w:tc>
          <w:tcPr>
            <w:tcW w:w="5000" w:type="pct"/>
            <w:gridSpan w:val="9"/>
            <w:tcBorders>
              <w:top w:val="nil"/>
              <w:left w:val="single" w:sz="8" w:space="0" w:color="auto"/>
              <w:bottom w:val="single" w:sz="4" w:space="0" w:color="auto"/>
              <w:right w:val="single" w:sz="8"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Глава 1. Подготовка территории строительства </w:t>
            </w:r>
          </w:p>
        </w:tc>
      </w:tr>
      <w:tr w:rsidR="007216DA" w:rsidRPr="00320723" w:rsidTr="007216DA">
        <w:trPr>
          <w:cantSplit/>
          <w:trHeight w:val="20"/>
          <w:tblHeader/>
        </w:trPr>
        <w:tc>
          <w:tcPr>
            <w:tcW w:w="5000" w:type="pct"/>
            <w:gridSpan w:val="9"/>
            <w:tcBorders>
              <w:top w:val="nil"/>
              <w:left w:val="single" w:sz="8" w:space="0" w:color="auto"/>
              <w:bottom w:val="single" w:sz="4" w:space="0" w:color="auto"/>
              <w:right w:val="single" w:sz="8"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Глава 2. Основные объекты строительства</w:t>
            </w:r>
          </w:p>
        </w:tc>
      </w:tr>
      <w:tr w:rsidR="007216DA" w:rsidRPr="00320723" w:rsidTr="007216DA">
        <w:trPr>
          <w:cantSplit/>
          <w:trHeight w:val="20"/>
          <w:tblHeader/>
        </w:trPr>
        <w:tc>
          <w:tcPr>
            <w:tcW w:w="1437" w:type="pct"/>
            <w:gridSpan w:val="2"/>
            <w:tcBorders>
              <w:top w:val="single" w:sz="4" w:space="0" w:color="auto"/>
              <w:left w:val="single" w:sz="8" w:space="0" w:color="auto"/>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b/>
                <w:bCs/>
                <w:sz w:val="16"/>
                <w:szCs w:val="16"/>
                <w:lang w:eastAsia="en-US"/>
              </w:rPr>
            </w:pPr>
            <w:permStart w:id="2013626019" w:edGrp="everyone" w:colFirst="5" w:colLast="5"/>
            <w:r w:rsidRPr="00320723">
              <w:rPr>
                <w:rFonts w:ascii="Times New Roman" w:hAnsi="Times New Roman" w:cs="Times New Roman"/>
                <w:b/>
                <w:bCs/>
                <w:sz w:val="16"/>
                <w:szCs w:val="16"/>
              </w:rPr>
              <w:t>ИТОГО по главе 2</w:t>
            </w:r>
          </w:p>
        </w:tc>
        <w:tc>
          <w:tcPr>
            <w:tcW w:w="521" w:type="pct"/>
            <w:tcBorders>
              <w:top w:val="nil"/>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456" w:type="pct"/>
            <w:tcBorders>
              <w:top w:val="nil"/>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618" w:type="pct"/>
            <w:tcBorders>
              <w:top w:val="nil"/>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377" w:type="pct"/>
            <w:tcBorders>
              <w:top w:val="nil"/>
              <w:left w:val="nil"/>
              <w:bottom w:val="single" w:sz="4" w:space="0" w:color="auto"/>
              <w:right w:val="single" w:sz="4" w:space="0" w:color="auto"/>
            </w:tcBorders>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40" w:type="pct"/>
            <w:tcBorders>
              <w:top w:val="nil"/>
              <w:left w:val="nil"/>
              <w:bottom w:val="single" w:sz="4" w:space="0" w:color="auto"/>
              <w:right w:val="single" w:sz="4" w:space="0" w:color="auto"/>
            </w:tcBorders>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485" w:type="pct"/>
            <w:tcBorders>
              <w:top w:val="nil"/>
              <w:left w:val="nil"/>
              <w:bottom w:val="single" w:sz="4" w:space="0" w:color="auto"/>
              <w:right w:val="single" w:sz="4" w:space="0" w:color="auto"/>
            </w:tcBorders>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66" w:type="pct"/>
            <w:tcBorders>
              <w:top w:val="nil"/>
              <w:left w:val="nil"/>
              <w:bottom w:val="single" w:sz="4" w:space="0" w:color="auto"/>
              <w:right w:val="single" w:sz="8" w:space="0" w:color="auto"/>
            </w:tcBorders>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r>
      <w:tr w:rsidR="007216DA" w:rsidRPr="00320723" w:rsidTr="007216DA">
        <w:trPr>
          <w:cantSplit/>
          <w:trHeight w:val="20"/>
          <w:tblHeader/>
        </w:trPr>
        <w:tc>
          <w:tcPr>
            <w:tcW w:w="5000" w:type="pct"/>
            <w:gridSpan w:val="9"/>
            <w:tcBorders>
              <w:top w:val="nil"/>
              <w:left w:val="single" w:sz="8" w:space="0" w:color="auto"/>
              <w:bottom w:val="single" w:sz="4" w:space="0" w:color="auto"/>
              <w:right w:val="single" w:sz="8"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ermStart w:id="2012691409" w:edGrp="everyone" w:colFirst="0" w:colLast="0"/>
            <w:permEnd w:id="2013626019"/>
            <w:r w:rsidRPr="00320723">
              <w:rPr>
                <w:rFonts w:ascii="Times New Roman" w:hAnsi="Times New Roman" w:cs="Times New Roman"/>
                <w:b/>
                <w:bCs/>
                <w:sz w:val="16"/>
                <w:szCs w:val="16"/>
              </w:rPr>
              <w:t>Глава 9. Прочие работы и затраты</w:t>
            </w:r>
          </w:p>
        </w:tc>
      </w:tr>
      <w:permEnd w:id="2012691409"/>
      <w:tr w:rsidR="007216DA" w:rsidRPr="00320723" w:rsidTr="007216DA">
        <w:trPr>
          <w:cantSplit/>
          <w:trHeight w:val="20"/>
          <w:tblHeader/>
        </w:trPr>
        <w:tc>
          <w:tcPr>
            <w:tcW w:w="1437" w:type="pct"/>
            <w:gridSpan w:val="2"/>
            <w:tcBorders>
              <w:top w:val="single" w:sz="4" w:space="0" w:color="auto"/>
              <w:left w:val="single" w:sz="8" w:space="0" w:color="auto"/>
              <w:bottom w:val="single" w:sz="4" w:space="0" w:color="auto"/>
              <w:right w:val="single" w:sz="4" w:space="0" w:color="auto"/>
            </w:tcBorders>
            <w:hideMark/>
          </w:tcPr>
          <w:p w:rsidR="007216DA" w:rsidRPr="00320723" w:rsidRDefault="007216DA" w:rsidP="007216DA">
            <w:pPr>
              <w:spacing w:after="200" w:line="276" w:lineRule="auto"/>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Итого по главе 9</w:t>
            </w: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377"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40"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485"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66" w:type="pct"/>
            <w:tcBorders>
              <w:top w:val="nil"/>
              <w:left w:val="nil"/>
              <w:bottom w:val="single" w:sz="4" w:space="0" w:color="auto"/>
              <w:right w:val="single" w:sz="8"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r>
      <w:tr w:rsidR="007216DA" w:rsidRPr="00320723" w:rsidTr="007216DA">
        <w:trPr>
          <w:cantSplit/>
          <w:trHeight w:val="20"/>
          <w:tblHeader/>
        </w:trPr>
        <w:tc>
          <w:tcPr>
            <w:tcW w:w="1437" w:type="pct"/>
            <w:gridSpan w:val="2"/>
            <w:tcBorders>
              <w:top w:val="single" w:sz="4" w:space="0" w:color="auto"/>
              <w:left w:val="single" w:sz="4" w:space="0" w:color="auto"/>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Итого по главам  1-9</w:t>
            </w:r>
          </w:p>
        </w:tc>
        <w:tc>
          <w:tcPr>
            <w:tcW w:w="521" w:type="pct"/>
            <w:tcBorders>
              <w:top w:val="single" w:sz="4" w:space="0" w:color="auto"/>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456" w:type="pct"/>
            <w:tcBorders>
              <w:top w:val="single" w:sz="4" w:space="0" w:color="auto"/>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618" w:type="pct"/>
            <w:tcBorders>
              <w:top w:val="single" w:sz="4" w:space="0" w:color="auto"/>
              <w:left w:val="nil"/>
              <w:bottom w:val="single" w:sz="4" w:space="0" w:color="auto"/>
              <w:right w:val="single" w:sz="4" w:space="0" w:color="auto"/>
            </w:tcBorders>
            <w:noWrap/>
            <w:hideMark/>
          </w:tcPr>
          <w:p w:rsidR="007216DA" w:rsidRPr="00320723" w:rsidRDefault="007216DA" w:rsidP="007216DA">
            <w:pPr>
              <w:spacing w:after="200" w:line="276" w:lineRule="auto"/>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377" w:type="pct"/>
            <w:tcBorders>
              <w:top w:val="single" w:sz="4" w:space="0" w:color="auto"/>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40" w:type="pct"/>
            <w:tcBorders>
              <w:top w:val="single" w:sz="4" w:space="0" w:color="auto"/>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485" w:type="pct"/>
            <w:tcBorders>
              <w:top w:val="single" w:sz="4" w:space="0" w:color="auto"/>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66" w:type="pct"/>
            <w:tcBorders>
              <w:top w:val="single" w:sz="4" w:space="0" w:color="auto"/>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r>
      <w:tr w:rsidR="007216DA" w:rsidRPr="00320723" w:rsidTr="007216DA">
        <w:trPr>
          <w:cantSplit/>
          <w:trHeight w:val="20"/>
          <w:tblHeader/>
        </w:trPr>
        <w:tc>
          <w:tcPr>
            <w:tcW w:w="202" w:type="pct"/>
            <w:tcBorders>
              <w:top w:val="nil"/>
              <w:left w:val="single" w:sz="8" w:space="0" w:color="auto"/>
              <w:bottom w:val="single" w:sz="4"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sz w:val="16"/>
                <w:szCs w:val="16"/>
              </w:rPr>
              <w:t>12</w:t>
            </w:r>
          </w:p>
        </w:tc>
        <w:tc>
          <w:tcPr>
            <w:tcW w:w="1235"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Итого</w:t>
            </w: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377"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540"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485"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566" w:type="pct"/>
            <w:tcBorders>
              <w:top w:val="nil"/>
              <w:left w:val="nil"/>
              <w:bottom w:val="single" w:sz="4" w:space="0" w:color="auto"/>
              <w:right w:val="single" w:sz="8"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r>
      <w:tr w:rsidR="007216DA" w:rsidRPr="00320723" w:rsidTr="007216DA">
        <w:trPr>
          <w:cantSplit/>
          <w:trHeight w:val="20"/>
          <w:tblHeader/>
        </w:trPr>
        <w:tc>
          <w:tcPr>
            <w:tcW w:w="202" w:type="pct"/>
            <w:tcBorders>
              <w:top w:val="nil"/>
              <w:left w:val="single" w:sz="8" w:space="0" w:color="auto"/>
              <w:bottom w:val="single" w:sz="4"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r w:rsidRPr="00320723">
              <w:rPr>
                <w:rFonts w:ascii="Times New Roman" w:hAnsi="Times New Roman" w:cs="Times New Roman"/>
                <w:sz w:val="16"/>
                <w:szCs w:val="16"/>
              </w:rPr>
              <w:t>13</w:t>
            </w:r>
          </w:p>
        </w:tc>
        <w:tc>
          <w:tcPr>
            <w:tcW w:w="1235"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sz w:val="16"/>
                <w:szCs w:val="16"/>
                <w:lang w:eastAsia="en-US"/>
              </w:rPr>
            </w:pPr>
            <w:r w:rsidRPr="00320723">
              <w:rPr>
                <w:rFonts w:ascii="Times New Roman" w:hAnsi="Times New Roman" w:cs="Times New Roman"/>
                <w:sz w:val="16"/>
                <w:szCs w:val="16"/>
              </w:rPr>
              <w:t>НДС 18%</w:t>
            </w: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sz w:val="16"/>
                <w:szCs w:val="16"/>
                <w:lang w:eastAsia="en-US"/>
              </w:rPr>
            </w:pPr>
            <w:r w:rsidRPr="00320723">
              <w:rPr>
                <w:rFonts w:ascii="Times New Roman" w:hAnsi="Times New Roman" w:cs="Times New Roman"/>
                <w:sz w:val="16"/>
                <w:szCs w:val="16"/>
              </w:rPr>
              <w:t> </w:t>
            </w:r>
          </w:p>
        </w:tc>
        <w:tc>
          <w:tcPr>
            <w:tcW w:w="377"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540"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485"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566" w:type="pct"/>
            <w:tcBorders>
              <w:top w:val="nil"/>
              <w:left w:val="nil"/>
              <w:bottom w:val="single" w:sz="4" w:space="0" w:color="auto"/>
              <w:right w:val="single" w:sz="8"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r>
      <w:tr w:rsidR="007216DA" w:rsidRPr="00320723" w:rsidTr="007216DA">
        <w:trPr>
          <w:cantSplit/>
          <w:trHeight w:val="20"/>
          <w:tblHeader/>
        </w:trPr>
        <w:tc>
          <w:tcPr>
            <w:tcW w:w="202" w:type="pct"/>
            <w:tcBorders>
              <w:top w:val="nil"/>
              <w:left w:val="single" w:sz="8" w:space="0" w:color="auto"/>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1235"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Всего</w:t>
            </w:r>
          </w:p>
        </w:tc>
        <w:tc>
          <w:tcPr>
            <w:tcW w:w="521"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456"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618" w:type="pct"/>
            <w:tcBorders>
              <w:top w:val="nil"/>
              <w:left w:val="nil"/>
              <w:bottom w:val="single" w:sz="4"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377"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40"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485" w:type="pct"/>
            <w:tcBorders>
              <w:top w:val="nil"/>
              <w:left w:val="nil"/>
              <w:bottom w:val="single" w:sz="4"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c>
          <w:tcPr>
            <w:tcW w:w="566" w:type="pct"/>
            <w:tcBorders>
              <w:top w:val="nil"/>
              <w:left w:val="nil"/>
              <w:bottom w:val="single" w:sz="4" w:space="0" w:color="auto"/>
              <w:right w:val="single" w:sz="8" w:space="0" w:color="auto"/>
            </w:tcBorders>
            <w:noWrap/>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p>
        </w:tc>
      </w:tr>
      <w:tr w:rsidR="007216DA" w:rsidRPr="00320723" w:rsidTr="007216DA">
        <w:trPr>
          <w:cantSplit/>
          <w:trHeight w:val="20"/>
          <w:tblHeader/>
        </w:trPr>
        <w:tc>
          <w:tcPr>
            <w:tcW w:w="202" w:type="pct"/>
            <w:tcBorders>
              <w:top w:val="nil"/>
              <w:left w:val="single" w:sz="8" w:space="0" w:color="auto"/>
              <w:bottom w:val="single" w:sz="8" w:space="0" w:color="auto"/>
              <w:right w:val="single" w:sz="4" w:space="0" w:color="auto"/>
            </w:tcBorders>
            <w:noWrap/>
          </w:tcPr>
          <w:p w:rsidR="007216DA" w:rsidRPr="00320723" w:rsidRDefault="007216DA" w:rsidP="007216DA">
            <w:pPr>
              <w:spacing w:after="200" w:line="276" w:lineRule="auto"/>
              <w:jc w:val="center"/>
              <w:rPr>
                <w:rFonts w:ascii="Times New Roman" w:eastAsia="Calibri" w:hAnsi="Times New Roman" w:cs="Times New Roman"/>
                <w:sz w:val="16"/>
                <w:szCs w:val="16"/>
                <w:lang w:eastAsia="en-US"/>
              </w:rPr>
            </w:pPr>
          </w:p>
        </w:tc>
        <w:tc>
          <w:tcPr>
            <w:tcW w:w="1235" w:type="pct"/>
            <w:tcBorders>
              <w:top w:val="nil"/>
              <w:left w:val="nil"/>
              <w:bottom w:val="single" w:sz="8"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521" w:type="pct"/>
            <w:tcBorders>
              <w:top w:val="nil"/>
              <w:left w:val="nil"/>
              <w:bottom w:val="single" w:sz="8"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456" w:type="pct"/>
            <w:tcBorders>
              <w:top w:val="nil"/>
              <w:left w:val="nil"/>
              <w:bottom w:val="single" w:sz="8"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618" w:type="pct"/>
            <w:tcBorders>
              <w:top w:val="nil"/>
              <w:left w:val="nil"/>
              <w:bottom w:val="single" w:sz="8" w:space="0" w:color="auto"/>
              <w:right w:val="single" w:sz="4" w:space="0" w:color="auto"/>
            </w:tcBorders>
            <w:hideMark/>
          </w:tcPr>
          <w:p w:rsidR="007216DA" w:rsidRPr="00320723" w:rsidRDefault="007216DA" w:rsidP="007216DA">
            <w:pPr>
              <w:spacing w:after="200" w:line="276" w:lineRule="auto"/>
              <w:jc w:val="both"/>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377" w:type="pct"/>
            <w:tcBorders>
              <w:top w:val="nil"/>
              <w:left w:val="nil"/>
              <w:bottom w:val="single" w:sz="8"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540" w:type="pct"/>
            <w:tcBorders>
              <w:top w:val="nil"/>
              <w:left w:val="nil"/>
              <w:bottom w:val="single" w:sz="8"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485" w:type="pct"/>
            <w:tcBorders>
              <w:top w:val="nil"/>
              <w:left w:val="nil"/>
              <w:bottom w:val="single" w:sz="8" w:space="0" w:color="auto"/>
              <w:right w:val="single" w:sz="4"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c>
          <w:tcPr>
            <w:tcW w:w="566" w:type="pct"/>
            <w:tcBorders>
              <w:top w:val="nil"/>
              <w:left w:val="nil"/>
              <w:bottom w:val="single" w:sz="8" w:space="0" w:color="auto"/>
              <w:right w:val="single" w:sz="8" w:space="0" w:color="auto"/>
            </w:tcBorders>
            <w:noWrap/>
            <w:hideMark/>
          </w:tcPr>
          <w:p w:rsidR="007216DA" w:rsidRPr="00320723" w:rsidRDefault="007216DA" w:rsidP="007216DA">
            <w:pPr>
              <w:spacing w:after="200" w:line="276" w:lineRule="auto"/>
              <w:jc w:val="center"/>
              <w:rPr>
                <w:rFonts w:ascii="Times New Roman" w:eastAsia="Calibri" w:hAnsi="Times New Roman" w:cs="Times New Roman"/>
                <w:b/>
                <w:bCs/>
                <w:sz w:val="16"/>
                <w:szCs w:val="16"/>
                <w:lang w:eastAsia="en-US"/>
              </w:rPr>
            </w:pPr>
            <w:r w:rsidRPr="00320723">
              <w:rPr>
                <w:rFonts w:ascii="Times New Roman" w:hAnsi="Times New Roman" w:cs="Times New Roman"/>
                <w:b/>
                <w:bCs/>
                <w:sz w:val="16"/>
                <w:szCs w:val="16"/>
              </w:rPr>
              <w:t> </w:t>
            </w:r>
          </w:p>
        </w:tc>
      </w:tr>
    </w:tbl>
    <w:p w:rsidR="007216DA" w:rsidRDefault="007216DA" w:rsidP="007216DA">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6015"/>
        <w:gridCol w:w="6015"/>
      </w:tblGrid>
      <w:tr w:rsidR="007216DA" w:rsidTr="007216DA">
        <w:trPr>
          <w:trHeight w:val="260"/>
        </w:trPr>
        <w:tc>
          <w:tcPr>
            <w:tcW w:w="6015" w:type="dxa"/>
            <w:hideMark/>
          </w:tcPr>
          <w:p w:rsidR="007216DA" w:rsidRDefault="007216DA" w:rsidP="007216DA">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7216DA" w:rsidRDefault="007216DA" w:rsidP="007216DA">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7216DA" w:rsidTr="007216DA">
        <w:trPr>
          <w:trHeight w:val="260"/>
        </w:trPr>
        <w:tc>
          <w:tcPr>
            <w:tcW w:w="6015" w:type="dxa"/>
          </w:tcPr>
          <w:p w:rsidR="007216DA" w:rsidRDefault="007216DA" w:rsidP="007216DA">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7216DA" w:rsidRDefault="007216DA" w:rsidP="007216DA">
            <w:pPr>
              <w:pStyle w:val="FR2"/>
              <w:spacing w:before="0" w:line="240" w:lineRule="auto"/>
              <w:jc w:val="both"/>
              <w:rPr>
                <w:sz w:val="24"/>
                <w:szCs w:val="24"/>
                <w:lang w:eastAsia="en-US"/>
              </w:rPr>
            </w:pPr>
            <w:r>
              <w:rPr>
                <w:sz w:val="24"/>
                <w:szCs w:val="24"/>
                <w:lang w:eastAsia="en-US"/>
              </w:rPr>
              <w:t xml:space="preserve">________________   </w:t>
            </w:r>
          </w:p>
          <w:p w:rsidR="007216DA" w:rsidRDefault="007216DA" w:rsidP="007216DA">
            <w:pPr>
              <w:spacing w:after="200" w:line="276" w:lineRule="auto"/>
              <w:rPr>
                <w:rFonts w:ascii="Times New Roman" w:eastAsia="Calibri" w:hAnsi="Times New Roman" w:cs="Times New Roman"/>
                <w:sz w:val="24"/>
                <w:szCs w:val="24"/>
                <w:lang w:eastAsia="en-US"/>
              </w:rPr>
            </w:pPr>
          </w:p>
        </w:tc>
      </w:tr>
    </w:tbl>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rPr>
          <w:rFonts w:ascii="Times New Roman" w:hAnsi="Times New Roman"/>
          <w:b/>
          <w:sz w:val="24"/>
          <w:szCs w:val="24"/>
        </w:rPr>
        <w:sectPr w:rsidR="007216DA" w:rsidSect="00447A82">
          <w:pgSz w:w="16838" w:h="11906" w:orient="landscape"/>
          <w:pgMar w:top="1276" w:right="1134" w:bottom="232" w:left="992" w:header="709" w:footer="709" w:gutter="0"/>
          <w:cols w:space="720"/>
        </w:sectPr>
      </w:pPr>
    </w:p>
    <w:p w:rsidR="007216DA" w:rsidRDefault="007216DA" w:rsidP="007216DA">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t xml:space="preserve">Приложение  2 </w:t>
      </w:r>
    </w:p>
    <w:p w:rsidR="007216DA" w:rsidRDefault="007216DA" w:rsidP="007216DA">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 xml:space="preserve">к Договору № ___  </w:t>
      </w:r>
      <w:proofErr w:type="gramStart"/>
      <w:r>
        <w:rPr>
          <w:rFonts w:ascii="Times New Roman" w:hAnsi="Times New Roman"/>
          <w:b/>
          <w:sz w:val="24"/>
          <w:szCs w:val="24"/>
        </w:rPr>
        <w:t>от</w:t>
      </w:r>
      <w:proofErr w:type="gramEnd"/>
      <w:r>
        <w:rPr>
          <w:rFonts w:ascii="Times New Roman" w:hAnsi="Times New Roman"/>
          <w:b/>
          <w:sz w:val="24"/>
          <w:szCs w:val="24"/>
        </w:rPr>
        <w:t xml:space="preserve">   __</w:t>
      </w:r>
    </w:p>
    <w:p w:rsidR="007216DA" w:rsidRDefault="007216DA" w:rsidP="007216DA">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tbl>
      <w:tblPr>
        <w:tblW w:w="14880" w:type="dxa"/>
        <w:tblLayout w:type="fixed"/>
        <w:tblLook w:val="04A0" w:firstRow="1" w:lastRow="0" w:firstColumn="1" w:lastColumn="0" w:noHBand="0" w:noVBand="1"/>
      </w:tblPr>
      <w:tblGrid>
        <w:gridCol w:w="481"/>
        <w:gridCol w:w="2210"/>
        <w:gridCol w:w="1080"/>
        <w:gridCol w:w="1582"/>
        <w:gridCol w:w="1134"/>
        <w:gridCol w:w="1135"/>
        <w:gridCol w:w="19"/>
        <w:gridCol w:w="1350"/>
        <w:gridCol w:w="1440"/>
        <w:gridCol w:w="1487"/>
        <w:gridCol w:w="1090"/>
        <w:gridCol w:w="880"/>
        <w:gridCol w:w="992"/>
      </w:tblGrid>
      <w:tr w:rsidR="007216DA" w:rsidTr="007216DA">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 </w:t>
            </w:r>
            <w:proofErr w:type="spellStart"/>
            <w:r>
              <w:rPr>
                <w:rFonts w:ascii="Times New Roman" w:hAnsi="Times New Roman"/>
                <w:sz w:val="18"/>
                <w:szCs w:val="18"/>
              </w:rPr>
              <w:t>п</w:t>
            </w:r>
            <w:proofErr w:type="gramStart"/>
            <w:r>
              <w:rPr>
                <w:rFonts w:ascii="Times New Roman" w:hAnsi="Times New Roman"/>
                <w:sz w:val="18"/>
                <w:szCs w:val="18"/>
              </w:rPr>
              <w:t>.п</w:t>
            </w:r>
            <w:proofErr w:type="spellEnd"/>
            <w:proofErr w:type="gramEnd"/>
          </w:p>
        </w:tc>
        <w:tc>
          <w:tcPr>
            <w:tcW w:w="2210" w:type="dxa"/>
            <w:vMerge w:val="restart"/>
            <w:tcBorders>
              <w:top w:val="single" w:sz="8" w:space="0" w:color="auto"/>
              <w:left w:val="single" w:sz="4" w:space="0" w:color="auto"/>
              <w:bottom w:val="single" w:sz="8" w:space="0" w:color="000000"/>
              <w:right w:val="nil"/>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Наименование этапа работ</w:t>
            </w:r>
          </w:p>
        </w:tc>
        <w:tc>
          <w:tcPr>
            <w:tcW w:w="1080" w:type="dxa"/>
            <w:vMerge w:val="restart"/>
            <w:tcBorders>
              <w:top w:val="single" w:sz="8" w:space="0" w:color="auto"/>
              <w:left w:val="single" w:sz="8" w:space="0" w:color="auto"/>
              <w:bottom w:val="single" w:sz="8" w:space="0" w:color="000000"/>
              <w:right w:val="nil"/>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Сроки </w:t>
            </w:r>
            <w:proofErr w:type="gramStart"/>
            <w:r>
              <w:rPr>
                <w:rFonts w:ascii="Times New Roman" w:hAnsi="Times New Roman"/>
                <w:sz w:val="18"/>
                <w:szCs w:val="18"/>
              </w:rPr>
              <w:t>выполнения этапа работ/ выполнения поставок</w:t>
            </w:r>
            <w:proofErr w:type="gramEnd"/>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7216DA" w:rsidTr="007216DA">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7216DA" w:rsidRDefault="007216DA" w:rsidP="007216DA">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7216DA" w:rsidRDefault="007216DA" w:rsidP="007216DA">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7216DA" w:rsidRDefault="007216DA" w:rsidP="007216DA">
            <w:pPr>
              <w:rPr>
                <w:rFonts w:ascii="Times New Roman" w:eastAsia="Calibri" w:hAnsi="Times New Roman" w:cs="Times New Roman"/>
                <w:sz w:val="18"/>
                <w:szCs w:val="18"/>
                <w:lang w:eastAsia="en-US"/>
              </w:rPr>
            </w:pP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1134" w:type="dxa"/>
            <w:tcBorders>
              <w:top w:val="nil"/>
              <w:left w:val="nil"/>
              <w:bottom w:val="single" w:sz="4" w:space="0" w:color="auto"/>
              <w:right w:val="single" w:sz="4" w:space="0" w:color="auto"/>
            </w:tcBorders>
            <w:noWrap/>
            <w:hideMark/>
          </w:tcPr>
          <w:p w:rsidR="007216DA" w:rsidRPr="0042491D" w:rsidRDefault="007216DA" w:rsidP="007216DA">
            <w:pPr>
              <w:spacing w:after="200" w:line="276" w:lineRule="auto"/>
              <w:rPr>
                <w:rFonts w:ascii="Times New Roman" w:eastAsia="Calibri" w:hAnsi="Times New Roman" w:cs="Times New Roman"/>
                <w:sz w:val="18"/>
                <w:szCs w:val="18"/>
                <w:lang w:eastAsia="en-US"/>
              </w:rPr>
            </w:pPr>
            <w:r w:rsidRPr="0042491D">
              <w:rPr>
                <w:rFonts w:ascii="Times New Roman" w:hAnsi="Times New Roman" w:cs="Times New Roman"/>
                <w:sz w:val="18"/>
                <w:szCs w:val="18"/>
              </w:rPr>
              <w:t> Ед. измерения</w:t>
            </w:r>
          </w:p>
        </w:tc>
        <w:tc>
          <w:tcPr>
            <w:tcW w:w="5431" w:type="dxa"/>
            <w:gridSpan w:val="5"/>
            <w:tcBorders>
              <w:top w:val="single" w:sz="4" w:space="0" w:color="auto"/>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permStart w:id="1130698941" w:edGrp="everyone"/>
            <w:r>
              <w:rPr>
                <w:rFonts w:ascii="Times New Roman" w:hAnsi="Times New Roman"/>
                <w:sz w:val="18"/>
                <w:szCs w:val="18"/>
              </w:rPr>
              <w:t xml:space="preserve">Год 2013 </w:t>
            </w:r>
            <w:permEnd w:id="1130698941"/>
          </w:p>
        </w:tc>
        <w:tc>
          <w:tcPr>
            <w:tcW w:w="2962" w:type="dxa"/>
            <w:gridSpan w:val="3"/>
            <w:tcBorders>
              <w:top w:val="single" w:sz="4" w:space="0" w:color="auto"/>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permStart w:id="1180709602" w:edGrp="everyone"/>
            <w:r>
              <w:rPr>
                <w:rFonts w:ascii="Times New Roman" w:hAnsi="Times New Roman"/>
                <w:sz w:val="18"/>
                <w:szCs w:val="18"/>
              </w:rPr>
              <w:t>Год 2014</w:t>
            </w:r>
            <w:permEnd w:id="1180709602"/>
          </w:p>
        </w:tc>
      </w:tr>
      <w:tr w:rsidR="007216DA" w:rsidTr="007216DA">
        <w:trPr>
          <w:trHeight w:val="305"/>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7216DA" w:rsidRDefault="007216DA" w:rsidP="007216DA">
            <w:pPr>
              <w:rPr>
                <w:rFonts w:ascii="Times New Roman" w:eastAsia="Calibri" w:hAnsi="Times New Roman" w:cs="Times New Roman"/>
                <w:sz w:val="18"/>
                <w:szCs w:val="18"/>
                <w:lang w:eastAsia="en-US"/>
              </w:rPr>
            </w:pPr>
            <w:permStart w:id="1449599129" w:edGrp="everyone" w:colFirst="5" w:colLast="5"/>
            <w:permStart w:id="1788834549" w:edGrp="everyone" w:colFirst="6" w:colLast="6"/>
            <w:permStart w:id="395520519" w:edGrp="everyone" w:colFirst="7" w:colLast="7"/>
            <w:permStart w:id="286599477" w:edGrp="everyone" w:colFirst="8" w:colLast="8"/>
            <w:permStart w:id="1941141901" w:edGrp="everyone" w:colFirst="9" w:colLast="9"/>
            <w:permStart w:id="346709578" w:edGrp="everyone" w:colFirst="10" w:colLast="10"/>
            <w:permStart w:id="1266091049" w:edGrp="everyone" w:colFirst="11" w:colLast="11"/>
          </w:p>
        </w:tc>
        <w:tc>
          <w:tcPr>
            <w:tcW w:w="2210" w:type="dxa"/>
            <w:vMerge/>
            <w:tcBorders>
              <w:top w:val="single" w:sz="8" w:space="0" w:color="auto"/>
              <w:left w:val="single" w:sz="4" w:space="0" w:color="auto"/>
              <w:bottom w:val="single" w:sz="8" w:space="0" w:color="000000"/>
              <w:right w:val="nil"/>
            </w:tcBorders>
            <w:vAlign w:val="center"/>
            <w:hideMark/>
          </w:tcPr>
          <w:p w:rsidR="007216DA" w:rsidRDefault="007216DA" w:rsidP="007216DA">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7216DA" w:rsidRDefault="007216DA" w:rsidP="007216DA">
            <w:pPr>
              <w:rPr>
                <w:rFonts w:ascii="Times New Roman" w:eastAsia="Calibri" w:hAnsi="Times New Roman" w:cs="Times New Roman"/>
                <w:sz w:val="18"/>
                <w:szCs w:val="18"/>
                <w:lang w:eastAsia="en-US"/>
              </w:rPr>
            </w:pP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w:t>
            </w:r>
          </w:p>
        </w:tc>
        <w:tc>
          <w:tcPr>
            <w:tcW w:w="1134"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х</w:t>
            </w:r>
          </w:p>
        </w:tc>
        <w:tc>
          <w:tcPr>
            <w:tcW w:w="1135"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декабрь</w:t>
            </w:r>
          </w:p>
        </w:tc>
        <w:tc>
          <w:tcPr>
            <w:tcW w:w="1090"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январь</w:t>
            </w:r>
          </w:p>
        </w:tc>
        <w:tc>
          <w:tcPr>
            <w:tcW w:w="880"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март</w:t>
            </w:r>
          </w:p>
        </w:tc>
      </w:tr>
      <w:permEnd w:id="1449599129"/>
      <w:permEnd w:id="1788834549"/>
      <w:permEnd w:id="395520519"/>
      <w:permEnd w:id="286599477"/>
      <w:permEnd w:id="1941141901"/>
      <w:permEnd w:id="346709578"/>
      <w:permEnd w:id="1266091049"/>
      <w:tr w:rsidR="007216DA" w:rsidTr="007216DA">
        <w:trPr>
          <w:trHeight w:val="425"/>
        </w:trPr>
        <w:tc>
          <w:tcPr>
            <w:tcW w:w="481" w:type="dxa"/>
            <w:vMerge w:val="restart"/>
            <w:tcBorders>
              <w:top w:val="nil"/>
              <w:left w:val="single" w:sz="8" w:space="0" w:color="auto"/>
              <w:right w:val="single" w:sz="4" w:space="0" w:color="auto"/>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right w:val="nil"/>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permStart w:id="577591512" w:edGrp="everyone"/>
            <w:r>
              <w:rPr>
                <w:rFonts w:ascii="Times New Roman" w:hAnsi="Times New Roman"/>
                <w:sz w:val="18"/>
                <w:szCs w:val="18"/>
              </w:rPr>
              <w:t>Демонтажные работы</w:t>
            </w:r>
            <w:permEnd w:id="577591512"/>
          </w:p>
        </w:tc>
        <w:tc>
          <w:tcPr>
            <w:tcW w:w="1080" w:type="dxa"/>
            <w:vMerge w:val="restart"/>
            <w:tcBorders>
              <w:top w:val="nil"/>
              <w:left w:val="single" w:sz="8" w:space="0" w:color="auto"/>
              <w:right w:val="nil"/>
            </w:tcBorders>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rPr>
                <w:rFonts w:ascii="Times New Roman" w:eastAsia="Calibri" w:hAnsi="Times New Roman" w:cs="Times New Roman"/>
                <w:sz w:val="18"/>
                <w:szCs w:val="18"/>
                <w:lang w:eastAsia="en-US"/>
              </w:rPr>
            </w:pPr>
          </w:p>
        </w:tc>
      </w:tr>
      <w:tr w:rsidR="007216DA" w:rsidTr="007216DA">
        <w:trPr>
          <w:trHeight w:val="256"/>
        </w:trPr>
        <w:tc>
          <w:tcPr>
            <w:tcW w:w="481" w:type="dxa"/>
            <w:vMerge/>
            <w:tcBorders>
              <w:left w:val="single" w:sz="8" w:space="0" w:color="auto"/>
              <w:bottom w:val="single" w:sz="4" w:space="0" w:color="auto"/>
              <w:right w:val="single" w:sz="4" w:space="0" w:color="auto"/>
            </w:tcBorders>
            <w:hideMark/>
          </w:tcPr>
          <w:p w:rsidR="007216DA" w:rsidRDefault="007216DA" w:rsidP="007216DA">
            <w:pPr>
              <w:spacing w:after="200" w:line="276" w:lineRule="auto"/>
              <w:jc w:val="center"/>
              <w:rPr>
                <w:rFonts w:ascii="Times New Roman" w:hAnsi="Times New Roman"/>
                <w:sz w:val="18"/>
                <w:szCs w:val="18"/>
              </w:rPr>
            </w:pPr>
          </w:p>
        </w:tc>
        <w:tc>
          <w:tcPr>
            <w:tcW w:w="2210" w:type="dxa"/>
            <w:vMerge/>
            <w:tcBorders>
              <w:left w:val="single" w:sz="4" w:space="0" w:color="auto"/>
              <w:bottom w:val="nil"/>
              <w:right w:val="nil"/>
            </w:tcBorders>
            <w:hideMark/>
          </w:tcPr>
          <w:p w:rsidR="007216DA" w:rsidRDefault="007216DA" w:rsidP="007216DA">
            <w:pPr>
              <w:spacing w:after="200" w:line="276" w:lineRule="auto"/>
              <w:jc w:val="center"/>
              <w:rPr>
                <w:rFonts w:ascii="Times New Roman" w:hAnsi="Times New Roman"/>
                <w:sz w:val="18"/>
                <w:szCs w:val="18"/>
              </w:rPr>
            </w:pPr>
          </w:p>
        </w:tc>
        <w:tc>
          <w:tcPr>
            <w:tcW w:w="1080" w:type="dxa"/>
            <w:vMerge/>
            <w:tcBorders>
              <w:left w:val="single" w:sz="8" w:space="0" w:color="auto"/>
              <w:bottom w:val="single" w:sz="4" w:space="0" w:color="auto"/>
              <w:right w:val="nil"/>
            </w:tcBorders>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single" w:sz="4" w:space="0" w:color="auto"/>
              <w:left w:val="single" w:sz="4" w:space="0" w:color="auto"/>
              <w:bottom w:val="single" w:sz="4" w:space="0" w:color="auto"/>
              <w:right w:val="single" w:sz="4" w:space="0" w:color="auto"/>
            </w:tcBorders>
            <w:noWrap/>
            <w:hideMark/>
          </w:tcPr>
          <w:p w:rsidR="007216DA" w:rsidRDefault="007216DA" w:rsidP="007216DA">
            <w:pPr>
              <w:rPr>
                <w:rFonts w:ascii="Times New Roman" w:hAnsi="Times New Roman"/>
                <w:sz w:val="18"/>
                <w:szCs w:val="18"/>
              </w:rPr>
            </w:pPr>
            <w:r>
              <w:rPr>
                <w:rFonts w:ascii="Times New Roman" w:hAnsi="Times New Roman"/>
                <w:sz w:val="18"/>
                <w:szCs w:val="18"/>
              </w:rPr>
              <w:t>Объем работ</w:t>
            </w:r>
          </w:p>
        </w:tc>
        <w:tc>
          <w:tcPr>
            <w:tcW w:w="1134"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487"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09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rPr>
                <w:rFonts w:ascii="Times New Roman" w:eastAsia="Calibri" w:hAnsi="Times New Roman" w:cs="Times New Roman"/>
                <w:sz w:val="18"/>
                <w:szCs w:val="18"/>
                <w:lang w:eastAsia="en-US"/>
              </w:rPr>
            </w:pPr>
          </w:p>
        </w:tc>
      </w:tr>
      <w:tr w:rsidR="007216DA" w:rsidTr="007216DA">
        <w:trPr>
          <w:trHeight w:val="420"/>
        </w:trPr>
        <w:tc>
          <w:tcPr>
            <w:tcW w:w="481" w:type="dxa"/>
            <w:vMerge w:val="restart"/>
            <w:tcBorders>
              <w:top w:val="single" w:sz="8" w:space="0" w:color="auto"/>
              <w:left w:val="single" w:sz="8" w:space="0" w:color="auto"/>
              <w:right w:val="single" w:sz="4" w:space="0" w:color="auto"/>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right w:val="nil"/>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permStart w:id="1357281426" w:edGrp="everyone"/>
            <w:r>
              <w:rPr>
                <w:rFonts w:ascii="Times New Roman" w:hAnsi="Times New Roman"/>
                <w:sz w:val="18"/>
                <w:szCs w:val="18"/>
              </w:rPr>
              <w:t>Строительные работы</w:t>
            </w:r>
            <w:permEnd w:id="1357281426"/>
          </w:p>
        </w:tc>
        <w:tc>
          <w:tcPr>
            <w:tcW w:w="1080" w:type="dxa"/>
            <w:vMerge w:val="restart"/>
            <w:tcBorders>
              <w:top w:val="single" w:sz="8" w:space="0" w:color="auto"/>
              <w:left w:val="single" w:sz="8" w:space="0" w:color="auto"/>
              <w:right w:val="nil"/>
            </w:tcBorders>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rPr>
                <w:rFonts w:ascii="Times New Roman" w:eastAsia="Calibri" w:hAnsi="Times New Roman" w:cs="Times New Roman"/>
                <w:sz w:val="18"/>
                <w:szCs w:val="18"/>
                <w:lang w:eastAsia="en-US"/>
              </w:rPr>
            </w:pPr>
          </w:p>
        </w:tc>
      </w:tr>
      <w:tr w:rsidR="007216DA" w:rsidTr="007216DA">
        <w:trPr>
          <w:trHeight w:val="255"/>
        </w:trPr>
        <w:tc>
          <w:tcPr>
            <w:tcW w:w="481" w:type="dxa"/>
            <w:vMerge/>
            <w:tcBorders>
              <w:left w:val="single" w:sz="8" w:space="0" w:color="auto"/>
              <w:bottom w:val="single" w:sz="8" w:space="0" w:color="000000"/>
              <w:right w:val="single" w:sz="4" w:space="0" w:color="auto"/>
            </w:tcBorders>
            <w:hideMark/>
          </w:tcPr>
          <w:p w:rsidR="007216DA" w:rsidRDefault="007216DA" w:rsidP="007216DA">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nil"/>
            </w:tcBorders>
            <w:hideMark/>
          </w:tcPr>
          <w:p w:rsidR="007216DA" w:rsidRDefault="007216DA" w:rsidP="007216DA">
            <w:pPr>
              <w:spacing w:after="200" w:line="276" w:lineRule="auto"/>
              <w:jc w:val="center"/>
              <w:rPr>
                <w:rFonts w:ascii="Times New Roman" w:hAnsi="Times New Roman"/>
                <w:sz w:val="18"/>
                <w:szCs w:val="18"/>
              </w:rPr>
            </w:pPr>
          </w:p>
        </w:tc>
        <w:tc>
          <w:tcPr>
            <w:tcW w:w="1080" w:type="dxa"/>
            <w:vMerge/>
            <w:tcBorders>
              <w:left w:val="single" w:sz="8" w:space="0" w:color="auto"/>
              <w:bottom w:val="single" w:sz="8" w:space="0" w:color="000000"/>
              <w:right w:val="nil"/>
            </w:tcBorders>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single" w:sz="4" w:space="0" w:color="auto"/>
              <w:left w:val="single" w:sz="4" w:space="0" w:color="auto"/>
              <w:bottom w:val="single" w:sz="4" w:space="0" w:color="auto"/>
              <w:right w:val="single" w:sz="4" w:space="0" w:color="auto"/>
            </w:tcBorders>
            <w:noWrap/>
            <w:hideMark/>
          </w:tcPr>
          <w:p w:rsidR="007216DA" w:rsidRDefault="007216DA" w:rsidP="007216DA">
            <w:pPr>
              <w:rPr>
                <w:rFonts w:ascii="Times New Roman" w:hAnsi="Times New Roman"/>
                <w:sz w:val="18"/>
                <w:szCs w:val="18"/>
              </w:rPr>
            </w:pPr>
            <w:r>
              <w:rPr>
                <w:rFonts w:ascii="Times New Roman" w:hAnsi="Times New Roman"/>
                <w:sz w:val="18"/>
                <w:szCs w:val="18"/>
              </w:rPr>
              <w:t>Объем работ</w:t>
            </w:r>
          </w:p>
        </w:tc>
        <w:tc>
          <w:tcPr>
            <w:tcW w:w="1134"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87" w:type="dxa"/>
            <w:tcBorders>
              <w:top w:val="single" w:sz="4" w:space="0" w:color="auto"/>
              <w:left w:val="nil"/>
              <w:bottom w:val="single" w:sz="4" w:space="0" w:color="auto"/>
              <w:right w:val="single" w:sz="4" w:space="0" w:color="auto"/>
            </w:tcBorders>
            <w:shd w:val="clear" w:color="auto" w:fill="FFFFFF"/>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rPr>
                <w:rFonts w:ascii="Times New Roman" w:eastAsia="Calibri" w:hAnsi="Times New Roman" w:cs="Times New Roman"/>
                <w:sz w:val="18"/>
                <w:szCs w:val="18"/>
                <w:lang w:eastAsia="en-US"/>
              </w:rPr>
            </w:pPr>
          </w:p>
        </w:tc>
      </w:tr>
      <w:tr w:rsidR="007216DA" w:rsidTr="007216DA">
        <w:trPr>
          <w:trHeight w:val="390"/>
        </w:trPr>
        <w:tc>
          <w:tcPr>
            <w:tcW w:w="481" w:type="dxa"/>
            <w:vMerge w:val="restart"/>
            <w:tcBorders>
              <w:top w:val="nil"/>
              <w:left w:val="single" w:sz="8" w:space="0" w:color="auto"/>
              <w:right w:val="single" w:sz="4" w:space="0" w:color="auto"/>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right w:val="single" w:sz="8" w:space="0" w:color="auto"/>
            </w:tcBorders>
            <w:hideMark/>
          </w:tcPr>
          <w:p w:rsidR="007216DA" w:rsidRDefault="007216DA" w:rsidP="007216DA">
            <w:pPr>
              <w:spacing w:after="200" w:line="276" w:lineRule="auto"/>
              <w:jc w:val="center"/>
              <w:rPr>
                <w:rFonts w:ascii="Times New Roman" w:eastAsia="Calibri" w:hAnsi="Times New Roman" w:cs="Times New Roman"/>
                <w:sz w:val="18"/>
                <w:szCs w:val="18"/>
                <w:lang w:eastAsia="en-US"/>
              </w:rPr>
            </w:pPr>
            <w:permStart w:id="543379628" w:edGrp="everyone"/>
            <w:r>
              <w:rPr>
                <w:rFonts w:ascii="Times New Roman" w:hAnsi="Times New Roman"/>
                <w:sz w:val="18"/>
                <w:szCs w:val="18"/>
              </w:rPr>
              <w:t>Монтажные работы</w:t>
            </w:r>
            <w:permEnd w:id="543379628"/>
          </w:p>
        </w:tc>
        <w:tc>
          <w:tcPr>
            <w:tcW w:w="1080" w:type="dxa"/>
            <w:vMerge w:val="restart"/>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r>
      <w:tr w:rsidR="007216DA" w:rsidTr="007216DA">
        <w:trPr>
          <w:trHeight w:val="271"/>
        </w:trPr>
        <w:tc>
          <w:tcPr>
            <w:tcW w:w="481" w:type="dxa"/>
            <w:vMerge/>
            <w:tcBorders>
              <w:left w:val="single" w:sz="8" w:space="0" w:color="auto"/>
              <w:bottom w:val="single" w:sz="8" w:space="0" w:color="000000"/>
              <w:right w:val="single" w:sz="4" w:space="0" w:color="auto"/>
            </w:tcBorders>
            <w:hideMark/>
          </w:tcPr>
          <w:p w:rsidR="007216DA" w:rsidRDefault="007216DA" w:rsidP="007216DA">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single" w:sz="8" w:space="0" w:color="auto"/>
            </w:tcBorders>
            <w:hideMark/>
          </w:tcPr>
          <w:p w:rsidR="007216DA" w:rsidRDefault="007216DA" w:rsidP="007216DA">
            <w:pPr>
              <w:spacing w:after="200" w:line="276" w:lineRule="auto"/>
              <w:jc w:val="center"/>
              <w:rPr>
                <w:rFonts w:ascii="Times New Roman" w:hAnsi="Times New Roman"/>
                <w:sz w:val="18"/>
                <w:szCs w:val="18"/>
              </w:rPr>
            </w:pPr>
          </w:p>
        </w:tc>
        <w:tc>
          <w:tcPr>
            <w:tcW w:w="1080" w:type="dxa"/>
            <w:vMerge/>
            <w:shd w:val="clear" w:color="auto" w:fill="FFFFFF"/>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1582" w:type="dxa"/>
            <w:tcBorders>
              <w:top w:val="single" w:sz="4" w:space="0" w:color="auto"/>
              <w:left w:val="single" w:sz="4" w:space="0" w:color="auto"/>
              <w:bottom w:val="single" w:sz="4" w:space="0" w:color="auto"/>
              <w:right w:val="single" w:sz="4" w:space="0" w:color="auto"/>
            </w:tcBorders>
            <w:noWrap/>
            <w:hideMark/>
          </w:tcPr>
          <w:p w:rsidR="007216DA" w:rsidRDefault="007216DA" w:rsidP="007216DA">
            <w:pPr>
              <w:rPr>
                <w:rFonts w:ascii="Times New Roman" w:hAnsi="Times New Roman"/>
                <w:sz w:val="18"/>
                <w:szCs w:val="18"/>
              </w:rPr>
            </w:pPr>
            <w:r>
              <w:rPr>
                <w:rFonts w:ascii="Times New Roman" w:hAnsi="Times New Roman"/>
                <w:sz w:val="18"/>
                <w:szCs w:val="18"/>
              </w:rPr>
              <w:t xml:space="preserve">Объем работ </w:t>
            </w:r>
          </w:p>
        </w:tc>
        <w:tc>
          <w:tcPr>
            <w:tcW w:w="1134"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r>
      <w:tr w:rsidR="007216DA" w:rsidTr="007216DA">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ind w:right="-108"/>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7216DA" w:rsidRDefault="007216DA" w:rsidP="007216DA">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r>
      <w:tr w:rsidR="007216DA" w:rsidTr="007216DA">
        <w:trPr>
          <w:trHeight w:val="20"/>
        </w:trPr>
        <w:tc>
          <w:tcPr>
            <w:tcW w:w="3771" w:type="dxa"/>
            <w:gridSpan w:val="3"/>
            <w:tcBorders>
              <w:top w:val="nil"/>
              <w:left w:val="single" w:sz="8" w:space="0" w:color="auto"/>
              <w:bottom w:val="nil"/>
              <w:right w:val="nil"/>
            </w:tcBorders>
            <w:noWrap/>
            <w:hideMark/>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НДС 18%</w:t>
            </w: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r>
      <w:tr w:rsidR="007216DA" w:rsidTr="007216DA">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с (НДС)</w:t>
            </w:r>
          </w:p>
        </w:tc>
        <w:tc>
          <w:tcPr>
            <w:tcW w:w="1582" w:type="dxa"/>
            <w:tcBorders>
              <w:top w:val="nil"/>
              <w:left w:val="single" w:sz="4" w:space="0" w:color="auto"/>
              <w:bottom w:val="single" w:sz="4" w:space="0" w:color="auto"/>
              <w:right w:val="single" w:sz="4" w:space="0" w:color="auto"/>
            </w:tcBorders>
            <w:noWrap/>
            <w:hideMark/>
          </w:tcPr>
          <w:p w:rsidR="007216DA" w:rsidRDefault="007216DA" w:rsidP="007216DA">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1134" w:type="dxa"/>
            <w:tcBorders>
              <w:top w:val="nil"/>
              <w:left w:val="nil"/>
              <w:bottom w:val="single" w:sz="4" w:space="0" w:color="auto"/>
              <w:right w:val="single" w:sz="4" w:space="0" w:color="auto"/>
            </w:tcBorders>
            <w:noWrap/>
          </w:tcPr>
          <w:p w:rsidR="007216DA" w:rsidRDefault="007216DA" w:rsidP="007216DA">
            <w:pPr>
              <w:spacing w:after="200" w:line="276" w:lineRule="auto"/>
              <w:ind w:right="-108"/>
              <w:jc w:val="center"/>
              <w:rPr>
                <w:rFonts w:ascii="Times New Roman" w:eastAsia="Calibri" w:hAnsi="Times New Roman" w:cs="Times New Roman"/>
                <w:b/>
                <w:bCs/>
                <w:sz w:val="18"/>
                <w:szCs w:val="18"/>
                <w:lang w:eastAsia="en-US"/>
              </w:rPr>
            </w:pPr>
          </w:p>
        </w:tc>
        <w:tc>
          <w:tcPr>
            <w:tcW w:w="1154" w:type="dxa"/>
            <w:gridSpan w:val="2"/>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7216DA" w:rsidRDefault="007216DA" w:rsidP="007216DA">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b/>
                <w:bCs/>
                <w:sz w:val="18"/>
                <w:szCs w:val="18"/>
                <w:lang w:eastAsia="en-US"/>
              </w:rPr>
            </w:pPr>
          </w:p>
        </w:tc>
        <w:tc>
          <w:tcPr>
            <w:tcW w:w="109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880"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7216DA" w:rsidRDefault="007216DA" w:rsidP="007216DA">
            <w:pPr>
              <w:spacing w:after="200" w:line="276" w:lineRule="auto"/>
              <w:jc w:val="center"/>
              <w:rPr>
                <w:rFonts w:ascii="Times New Roman" w:eastAsia="Calibri" w:hAnsi="Times New Roman" w:cs="Times New Roman"/>
                <w:sz w:val="18"/>
                <w:szCs w:val="18"/>
                <w:lang w:eastAsia="en-US"/>
              </w:rPr>
            </w:pPr>
          </w:p>
        </w:tc>
      </w:tr>
    </w:tbl>
    <w:p w:rsidR="007216DA" w:rsidRDefault="007216DA" w:rsidP="007216DA">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5067"/>
        <w:gridCol w:w="4929"/>
      </w:tblGrid>
      <w:tr w:rsidR="007216DA" w:rsidTr="007216DA">
        <w:trPr>
          <w:trHeight w:val="260"/>
        </w:trPr>
        <w:tc>
          <w:tcPr>
            <w:tcW w:w="5067" w:type="dxa"/>
          </w:tcPr>
          <w:p w:rsidR="007216DA" w:rsidRDefault="007216DA" w:rsidP="007216DA">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4929" w:type="dxa"/>
            <w:hideMark/>
          </w:tcPr>
          <w:p w:rsidR="007216DA" w:rsidRDefault="007216DA" w:rsidP="007216DA">
            <w:pPr>
              <w:pStyle w:val="FR2"/>
              <w:spacing w:before="0" w:line="240" w:lineRule="auto"/>
              <w:jc w:val="both"/>
              <w:rPr>
                <w:sz w:val="24"/>
                <w:szCs w:val="24"/>
                <w:lang w:eastAsia="en-US"/>
              </w:rPr>
            </w:pPr>
            <w:r>
              <w:rPr>
                <w:sz w:val="24"/>
                <w:szCs w:val="24"/>
                <w:lang w:eastAsia="en-US"/>
              </w:rPr>
              <w:t>______________________</w:t>
            </w:r>
            <w:r>
              <w:rPr>
                <w:sz w:val="24"/>
                <w:szCs w:val="24"/>
                <w:lang w:eastAsia="en-US"/>
              </w:rPr>
              <w:tab/>
            </w:r>
          </w:p>
          <w:p w:rsidR="007216DA" w:rsidRDefault="007216DA" w:rsidP="007216DA">
            <w:pPr>
              <w:pStyle w:val="FR2"/>
              <w:spacing w:before="0" w:line="240" w:lineRule="auto"/>
              <w:jc w:val="both"/>
              <w:rPr>
                <w:sz w:val="24"/>
                <w:szCs w:val="24"/>
                <w:lang w:eastAsia="en-US"/>
              </w:rPr>
            </w:pPr>
            <w:r>
              <w:rPr>
                <w:sz w:val="24"/>
                <w:szCs w:val="24"/>
                <w:lang w:eastAsia="en-US"/>
              </w:rPr>
              <w:t xml:space="preserve">   </w:t>
            </w:r>
          </w:p>
        </w:tc>
      </w:tr>
    </w:tbl>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widowControl/>
        <w:autoSpaceDE/>
        <w:autoSpaceDN/>
        <w:adjustRightInd/>
        <w:spacing w:after="200" w:line="276" w:lineRule="auto"/>
        <w:rPr>
          <w:rFonts w:ascii="Times New Roman" w:hAnsi="Times New Roman"/>
          <w:sz w:val="18"/>
          <w:szCs w:val="18"/>
        </w:rPr>
      </w:pPr>
      <w:r>
        <w:rPr>
          <w:rFonts w:ascii="Times New Roman" w:hAnsi="Times New Roman"/>
          <w:sz w:val="18"/>
          <w:szCs w:val="18"/>
        </w:rPr>
        <w:br w:type="page"/>
      </w:r>
    </w:p>
    <w:p w:rsidR="007216DA" w:rsidRPr="00B10C00" w:rsidRDefault="007216DA" w:rsidP="007216DA">
      <w:pPr>
        <w:widowControl/>
        <w:autoSpaceDE/>
        <w:autoSpaceDN/>
        <w:adjustRightInd/>
        <w:spacing w:after="200" w:line="276" w:lineRule="auto"/>
        <w:contextualSpacing/>
        <w:jc w:val="both"/>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Приложение № 3</w:t>
      </w:r>
    </w:p>
    <w:p w:rsidR="007216DA" w:rsidRPr="00B10C00" w:rsidRDefault="007216DA" w:rsidP="007216DA">
      <w:pPr>
        <w:widowControl/>
        <w:autoSpaceDE/>
        <w:autoSpaceDN/>
        <w:adjustRightInd/>
        <w:spacing w:after="200" w:line="276" w:lineRule="auto"/>
        <w:contextualSpacing/>
        <w:jc w:val="both"/>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к Договору  №______________</w:t>
      </w:r>
    </w:p>
    <w:p w:rsidR="007216DA" w:rsidRPr="00B10C00" w:rsidRDefault="007216DA" w:rsidP="007216DA">
      <w:pPr>
        <w:widowControl/>
        <w:autoSpaceDE/>
        <w:autoSpaceDN/>
        <w:adjustRightInd/>
        <w:spacing w:after="200" w:line="276" w:lineRule="auto"/>
        <w:contextualSpacing/>
        <w:jc w:val="both"/>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от «____» ____________ 2018 г.</w:t>
      </w:r>
    </w:p>
    <w:p w:rsidR="007216DA" w:rsidRPr="00B10C00" w:rsidRDefault="007216DA" w:rsidP="007216DA">
      <w:pPr>
        <w:widowControl/>
        <w:autoSpaceDE/>
        <w:autoSpaceDN/>
        <w:adjustRightInd/>
        <w:spacing w:after="200" w:line="276" w:lineRule="auto"/>
        <w:rPr>
          <w:rFonts w:ascii="Calibri" w:eastAsia="Calibri" w:hAnsi="Calibri" w:cs="Times New Roman"/>
          <w:sz w:val="22"/>
          <w:szCs w:val="22"/>
          <w:lang w:eastAsia="en-US"/>
        </w:rPr>
      </w:pPr>
      <w:r w:rsidRPr="00B10C00">
        <w:rPr>
          <w:rFonts w:ascii="Calibri" w:eastAsia="Calibri" w:hAnsi="Calibri" w:cs="Times New Roman"/>
          <w:sz w:val="22"/>
          <w:szCs w:val="22"/>
          <w:lang w:eastAsia="en-US"/>
        </w:rPr>
        <w:t>Форма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b/>
          <w:sz w:val="24"/>
          <w:szCs w:val="24"/>
          <w:lang w:eastAsia="en-US"/>
        </w:rPr>
      </w:pPr>
      <w:proofErr w:type="spellStart"/>
      <w:r w:rsidRPr="00B10C00">
        <w:rPr>
          <w:rFonts w:ascii="Times New Roman" w:eastAsia="Calibri" w:hAnsi="Times New Roman" w:cs="Times New Roman"/>
          <w:b/>
          <w:sz w:val="24"/>
          <w:szCs w:val="24"/>
          <w:lang w:eastAsia="en-US"/>
        </w:rPr>
        <w:t>Месячно</w:t>
      </w:r>
      <w:proofErr w:type="spellEnd"/>
      <w:r w:rsidRPr="00B10C00">
        <w:rPr>
          <w:rFonts w:ascii="Times New Roman" w:eastAsia="Calibri" w:hAnsi="Times New Roman" w:cs="Times New Roman"/>
          <w:b/>
          <w:sz w:val="24"/>
          <w:szCs w:val="24"/>
          <w:lang w:eastAsia="en-US"/>
        </w:rPr>
        <w:t>-суточный график выполнения работ</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b/>
          <w:sz w:val="24"/>
          <w:szCs w:val="24"/>
          <w:lang w:eastAsia="en-US"/>
        </w:rPr>
      </w:pPr>
      <w:r w:rsidRPr="00B10C00">
        <w:rPr>
          <w:rFonts w:ascii="Times New Roman" w:eastAsia="Calibri" w:hAnsi="Times New Roman" w:cs="Times New Roman"/>
          <w:b/>
          <w:sz w:val="24"/>
          <w:szCs w:val="24"/>
          <w:lang w:eastAsia="en-US"/>
        </w:rPr>
        <w:t>По объекту «  Наименование объекта»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 xml:space="preserve">На ______________________________ 2018 г.                                                                                           </w:t>
      </w:r>
      <w:r>
        <w:rPr>
          <w:rFonts w:ascii="Times New Roman" w:eastAsia="Calibri" w:hAnsi="Times New Roman" w:cs="Times New Roman"/>
          <w:sz w:val="16"/>
          <w:szCs w:val="16"/>
          <w:lang w:eastAsia="en-US"/>
        </w:rPr>
        <w:t xml:space="preserve">                                                                                                                     </w:t>
      </w:r>
      <w:r w:rsidRPr="00B10C00">
        <w:rPr>
          <w:rFonts w:ascii="Times New Roman" w:eastAsia="Calibri" w:hAnsi="Times New Roman" w:cs="Times New Roman"/>
          <w:sz w:val="16"/>
          <w:szCs w:val="16"/>
          <w:lang w:eastAsia="en-US"/>
        </w:rPr>
        <w:t xml:space="preserve">  по состоянию на «__»______ 2018 г.</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tbl>
      <w:tblPr>
        <w:tblStyle w:val="1f1"/>
        <w:tblW w:w="15211" w:type="dxa"/>
        <w:tblLayout w:type="fixed"/>
        <w:tblLook w:val="04A0" w:firstRow="1" w:lastRow="0" w:firstColumn="1" w:lastColumn="0" w:noHBand="0" w:noVBand="1"/>
      </w:tblPr>
      <w:tblGrid>
        <w:gridCol w:w="433"/>
        <w:gridCol w:w="1284"/>
        <w:gridCol w:w="577"/>
        <w:gridCol w:w="792"/>
        <w:gridCol w:w="660"/>
        <w:gridCol w:w="637"/>
        <w:gridCol w:w="828"/>
        <w:gridCol w:w="551"/>
        <w:gridCol w:w="677"/>
        <w:gridCol w:w="728"/>
        <w:gridCol w:w="338"/>
        <w:gridCol w:w="338"/>
        <w:gridCol w:w="338"/>
        <w:gridCol w:w="338"/>
        <w:gridCol w:w="338"/>
        <w:gridCol w:w="338"/>
        <w:gridCol w:w="376"/>
        <w:gridCol w:w="376"/>
        <w:gridCol w:w="376"/>
        <w:gridCol w:w="376"/>
        <w:gridCol w:w="376"/>
        <w:gridCol w:w="376"/>
        <w:gridCol w:w="376"/>
        <w:gridCol w:w="376"/>
        <w:gridCol w:w="376"/>
        <w:gridCol w:w="376"/>
        <w:gridCol w:w="376"/>
        <w:gridCol w:w="376"/>
        <w:gridCol w:w="376"/>
        <w:gridCol w:w="376"/>
        <w:gridCol w:w="376"/>
        <w:gridCol w:w="376"/>
      </w:tblGrid>
      <w:tr w:rsidR="007216DA" w:rsidRPr="00B10C00" w:rsidTr="007216DA">
        <w:tc>
          <w:tcPr>
            <w:tcW w:w="433"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 xml:space="preserve">№ </w:t>
            </w:r>
            <w:proofErr w:type="gramStart"/>
            <w:r w:rsidRPr="00B10C00">
              <w:rPr>
                <w:rFonts w:ascii="Times New Roman" w:hAnsi="Times New Roman" w:cs="Times New Roman"/>
                <w:sz w:val="16"/>
                <w:szCs w:val="16"/>
                <w:lang w:eastAsia="en-US"/>
              </w:rPr>
              <w:t>п</w:t>
            </w:r>
            <w:proofErr w:type="gramEnd"/>
            <w:r w:rsidRPr="00B10C00">
              <w:rPr>
                <w:rFonts w:ascii="Times New Roman" w:hAnsi="Times New Roman" w:cs="Times New Roman"/>
                <w:sz w:val="16"/>
                <w:szCs w:val="16"/>
                <w:lang w:eastAsia="en-US"/>
              </w:rPr>
              <w:t>/п</w:t>
            </w:r>
          </w:p>
        </w:tc>
        <w:tc>
          <w:tcPr>
            <w:tcW w:w="1284" w:type="dxa"/>
            <w:vMerge w:val="restart"/>
          </w:tcPr>
          <w:p w:rsidR="007216DA" w:rsidRPr="00B10C00" w:rsidRDefault="007216DA" w:rsidP="007216DA">
            <w:pPr>
              <w:widowControl/>
              <w:autoSpaceDE/>
              <w:autoSpaceDN/>
              <w:adjustRightInd/>
              <w:contextualSpacing/>
              <w:jc w:val="center"/>
              <w:rPr>
                <w:rFonts w:ascii="Times New Roman" w:hAnsi="Times New Roman" w:cs="Times New Roman"/>
                <w:sz w:val="16"/>
                <w:szCs w:val="16"/>
                <w:lang w:eastAsia="en-US"/>
              </w:rPr>
            </w:pPr>
            <w:r w:rsidRPr="00B10C00">
              <w:rPr>
                <w:rFonts w:ascii="Times New Roman" w:hAnsi="Times New Roman" w:cs="Times New Roman"/>
                <w:sz w:val="16"/>
                <w:szCs w:val="16"/>
                <w:lang w:eastAsia="en-US"/>
              </w:rPr>
              <w:t>Наименование работ</w:t>
            </w:r>
          </w:p>
        </w:tc>
        <w:tc>
          <w:tcPr>
            <w:tcW w:w="577"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Ед. изм.</w:t>
            </w:r>
          </w:p>
        </w:tc>
        <w:tc>
          <w:tcPr>
            <w:tcW w:w="792"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Всего по проекту</w:t>
            </w:r>
          </w:p>
        </w:tc>
        <w:tc>
          <w:tcPr>
            <w:tcW w:w="1297" w:type="dxa"/>
            <w:gridSpan w:val="2"/>
          </w:tcPr>
          <w:p w:rsidR="007216DA" w:rsidRPr="00B10C00" w:rsidRDefault="007216DA" w:rsidP="007216DA">
            <w:pPr>
              <w:widowControl/>
              <w:autoSpaceDE/>
              <w:autoSpaceDN/>
              <w:adjustRightInd/>
              <w:contextualSpacing/>
              <w:jc w:val="center"/>
              <w:rPr>
                <w:rFonts w:ascii="Times New Roman" w:hAnsi="Times New Roman" w:cs="Times New Roman"/>
                <w:sz w:val="16"/>
                <w:szCs w:val="16"/>
                <w:lang w:eastAsia="en-US"/>
              </w:rPr>
            </w:pPr>
            <w:r w:rsidRPr="00B10C00">
              <w:rPr>
                <w:rFonts w:ascii="Times New Roman" w:hAnsi="Times New Roman" w:cs="Times New Roman"/>
                <w:sz w:val="16"/>
                <w:szCs w:val="16"/>
                <w:lang w:eastAsia="en-US"/>
              </w:rPr>
              <w:t>Выполнено с начала строительства</w:t>
            </w:r>
          </w:p>
        </w:tc>
        <w:tc>
          <w:tcPr>
            <w:tcW w:w="828"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Задание на месяц</w:t>
            </w:r>
          </w:p>
        </w:tc>
        <w:tc>
          <w:tcPr>
            <w:tcW w:w="1228" w:type="dxa"/>
            <w:gridSpan w:val="2"/>
          </w:tcPr>
          <w:p w:rsidR="007216DA" w:rsidRPr="00B10C00" w:rsidRDefault="007216DA" w:rsidP="007216DA">
            <w:pPr>
              <w:widowControl/>
              <w:autoSpaceDE/>
              <w:autoSpaceDN/>
              <w:adjustRightInd/>
              <w:contextualSpacing/>
              <w:jc w:val="center"/>
              <w:rPr>
                <w:rFonts w:ascii="Times New Roman" w:hAnsi="Times New Roman" w:cs="Times New Roman"/>
                <w:sz w:val="16"/>
                <w:szCs w:val="16"/>
                <w:lang w:eastAsia="en-US"/>
              </w:rPr>
            </w:pPr>
            <w:r w:rsidRPr="00B10C00">
              <w:rPr>
                <w:rFonts w:ascii="Times New Roman" w:hAnsi="Times New Roman" w:cs="Times New Roman"/>
                <w:sz w:val="16"/>
                <w:szCs w:val="16"/>
                <w:lang w:eastAsia="en-US"/>
              </w:rPr>
              <w:t>Выполнено с начала месяца</w:t>
            </w:r>
          </w:p>
        </w:tc>
        <w:tc>
          <w:tcPr>
            <w:tcW w:w="728"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Дни месяца</w:t>
            </w:r>
          </w:p>
        </w:tc>
        <w:tc>
          <w:tcPr>
            <w:tcW w:w="8044" w:type="dxa"/>
            <w:gridSpan w:val="22"/>
          </w:tcPr>
          <w:p w:rsidR="007216DA" w:rsidRPr="00B10C00" w:rsidRDefault="007216DA" w:rsidP="007216DA">
            <w:pPr>
              <w:widowControl/>
              <w:autoSpaceDE/>
              <w:autoSpaceDN/>
              <w:adjustRightInd/>
              <w:contextualSpacing/>
              <w:jc w:val="center"/>
              <w:rPr>
                <w:rFonts w:ascii="Times New Roman" w:hAnsi="Times New Roman" w:cs="Times New Roman"/>
                <w:sz w:val="16"/>
                <w:szCs w:val="16"/>
                <w:lang w:eastAsia="en-US"/>
              </w:rPr>
            </w:pPr>
            <w:r w:rsidRPr="00B10C00">
              <w:rPr>
                <w:rFonts w:ascii="Times New Roman" w:hAnsi="Times New Roman" w:cs="Times New Roman"/>
                <w:sz w:val="16"/>
                <w:szCs w:val="16"/>
                <w:lang w:eastAsia="en-US"/>
              </w:rPr>
              <w:t>Наименование отчетного месяца</w:t>
            </w:r>
          </w:p>
        </w:tc>
      </w:tr>
      <w:tr w:rsidR="007216DA" w:rsidRPr="00B10C00" w:rsidTr="007216DA">
        <w:tc>
          <w:tcPr>
            <w:tcW w:w="433"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1284"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577"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92"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660"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план</w:t>
            </w:r>
          </w:p>
        </w:tc>
        <w:tc>
          <w:tcPr>
            <w:tcW w:w="637"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828"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551"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план</w:t>
            </w:r>
          </w:p>
        </w:tc>
        <w:tc>
          <w:tcPr>
            <w:tcW w:w="677"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728"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2</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3</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4</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5</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6</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7</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8</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9</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10</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11</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12</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13</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14</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15</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16</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17</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18</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19</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20</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21</w:t>
            </w: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w:t>
            </w:r>
          </w:p>
        </w:tc>
      </w:tr>
      <w:tr w:rsidR="007216DA" w:rsidRPr="00B10C00" w:rsidTr="007216DA">
        <w:tc>
          <w:tcPr>
            <w:tcW w:w="9571" w:type="dxa"/>
            <w:gridSpan w:val="17"/>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Наименование подобъекта</w:t>
            </w: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1.1</w:t>
            </w:r>
          </w:p>
        </w:tc>
        <w:tc>
          <w:tcPr>
            <w:tcW w:w="6006" w:type="dxa"/>
            <w:gridSpan w:val="8"/>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план</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6006" w:type="dxa"/>
            <w:gridSpan w:val="8"/>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1.2</w:t>
            </w:r>
          </w:p>
        </w:tc>
        <w:tc>
          <w:tcPr>
            <w:tcW w:w="6006" w:type="dxa"/>
            <w:gridSpan w:val="8"/>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план</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6006" w:type="dxa"/>
            <w:gridSpan w:val="8"/>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9571" w:type="dxa"/>
            <w:gridSpan w:val="17"/>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Наименование подобъекта</w:t>
            </w: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F56AFF">
            <w:pPr>
              <w:widowControl/>
              <w:numPr>
                <w:ilvl w:val="0"/>
                <w:numId w:val="24"/>
              </w:numPr>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2.1</w:t>
            </w:r>
          </w:p>
        </w:tc>
        <w:tc>
          <w:tcPr>
            <w:tcW w:w="6006" w:type="dxa"/>
            <w:gridSpan w:val="8"/>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 xml:space="preserve">план </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6006" w:type="dxa"/>
            <w:gridSpan w:val="8"/>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2.2</w:t>
            </w:r>
          </w:p>
        </w:tc>
        <w:tc>
          <w:tcPr>
            <w:tcW w:w="6006" w:type="dxa"/>
            <w:gridSpan w:val="8"/>
            <w:vMerge w:val="restart"/>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план</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r w:rsidR="007216DA" w:rsidRPr="00B10C00" w:rsidTr="007216DA">
        <w:tc>
          <w:tcPr>
            <w:tcW w:w="433" w:type="dxa"/>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6006" w:type="dxa"/>
            <w:gridSpan w:val="8"/>
            <w:vMerge/>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72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r w:rsidRPr="00B10C00">
              <w:rPr>
                <w:rFonts w:ascii="Times New Roman" w:hAnsi="Times New Roman" w:cs="Times New Roman"/>
                <w:sz w:val="16"/>
                <w:szCs w:val="16"/>
                <w:lang w:eastAsia="en-US"/>
              </w:rPr>
              <w:t>факт</w:t>
            </w: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38"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c>
          <w:tcPr>
            <w:tcW w:w="376" w:type="dxa"/>
          </w:tcPr>
          <w:p w:rsidR="007216DA" w:rsidRPr="00B10C00" w:rsidRDefault="007216DA" w:rsidP="007216DA">
            <w:pPr>
              <w:widowControl/>
              <w:autoSpaceDE/>
              <w:autoSpaceDN/>
              <w:adjustRightInd/>
              <w:contextualSpacing/>
              <w:rPr>
                <w:rFonts w:ascii="Times New Roman" w:hAnsi="Times New Roman" w:cs="Times New Roman"/>
                <w:sz w:val="16"/>
                <w:szCs w:val="16"/>
                <w:lang w:eastAsia="en-US"/>
              </w:rPr>
            </w:pPr>
          </w:p>
        </w:tc>
      </w:tr>
    </w:tbl>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СОГЛАСОВАНО:</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 xml:space="preserve">Ответственный представитель                                                                                                          Ответственный представитель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Подрядной организации                                                                                                                     Заказчик</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______________________________                                                                                                   _________________________________</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widowControl/>
        <w:autoSpaceDE/>
        <w:autoSpaceDN/>
        <w:adjustRightInd/>
        <w:spacing w:after="200" w:line="276" w:lineRule="auto"/>
        <w:rPr>
          <w:rFonts w:ascii="Times New Roman" w:hAnsi="Times New Roman"/>
          <w:sz w:val="18"/>
          <w:szCs w:val="18"/>
        </w:rPr>
      </w:pPr>
    </w:p>
    <w:p w:rsidR="007216DA" w:rsidRDefault="007216DA" w:rsidP="007216DA">
      <w:pPr>
        <w:widowControl/>
        <w:autoSpaceDE/>
        <w:autoSpaceDN/>
        <w:adjustRightInd/>
        <w:spacing w:after="200" w:line="276" w:lineRule="auto"/>
        <w:rPr>
          <w:rFonts w:ascii="Times New Roman" w:hAnsi="Times New Roman"/>
          <w:sz w:val="18"/>
          <w:szCs w:val="18"/>
        </w:rPr>
      </w:pPr>
      <w:r>
        <w:rPr>
          <w:rFonts w:ascii="Times New Roman" w:hAnsi="Times New Roman"/>
          <w:sz w:val="18"/>
          <w:szCs w:val="18"/>
        </w:rPr>
        <w:br w:type="page"/>
      </w:r>
    </w:p>
    <w:p w:rsidR="007216DA" w:rsidRDefault="007216DA" w:rsidP="007216DA">
      <w:pPr>
        <w:ind w:left="2832" w:firstLine="708"/>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t xml:space="preserve">Приложение 4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№____</w:t>
      </w:r>
    </w:p>
    <w:p w:rsidR="007216DA" w:rsidRDefault="007216DA" w:rsidP="007216DA">
      <w:pPr>
        <w:jc w:val="center"/>
        <w:rPr>
          <w:rFonts w:ascii="Times New Roman" w:hAnsi="Times New Roman"/>
          <w:b/>
        </w:rPr>
      </w:pPr>
      <w:r>
        <w:rPr>
          <w:rFonts w:ascii="Times New Roman" w:hAnsi="Times New Roman"/>
          <w:b/>
        </w:rPr>
        <w:t>Форма справки о цепочке собственников *</w:t>
      </w: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1679"/>
        <w:gridCol w:w="1849"/>
        <w:gridCol w:w="1173"/>
        <w:gridCol w:w="1510"/>
        <w:gridCol w:w="1513"/>
        <w:gridCol w:w="1654"/>
        <w:gridCol w:w="1603"/>
        <w:gridCol w:w="1548"/>
        <w:gridCol w:w="1586"/>
      </w:tblGrid>
      <w:tr w:rsidR="007216DA" w:rsidTr="007216DA">
        <w:trPr>
          <w:trHeight w:val="1420"/>
        </w:trPr>
        <w:tc>
          <w:tcPr>
            <w:tcW w:w="176"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w:t>
            </w:r>
          </w:p>
        </w:tc>
        <w:tc>
          <w:tcPr>
            <w:tcW w:w="574"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96"/>
              <w:jc w:val="center"/>
              <w:rPr>
                <w:rFonts w:ascii="Times New Roman" w:eastAsia="Calibri" w:hAnsi="Times New Roman" w:cs="Times New Roman"/>
                <w:lang w:eastAsia="en-US"/>
              </w:rPr>
            </w:pPr>
            <w:r>
              <w:rPr>
                <w:rFonts w:ascii="Times New Roman" w:hAnsi="Times New Roman"/>
              </w:rPr>
              <w:t>ИНН/либо аналогичные сведения, для нерезидента</w:t>
            </w:r>
          </w:p>
        </w:tc>
        <w:tc>
          <w:tcPr>
            <w:tcW w:w="632"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53"/>
              <w:jc w:val="center"/>
              <w:rPr>
                <w:rFonts w:ascii="Times New Roman" w:eastAsia="Calibri"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ОГРН</w:t>
            </w:r>
          </w:p>
        </w:tc>
        <w:tc>
          <w:tcPr>
            <w:tcW w:w="516"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161"/>
              <w:jc w:val="center"/>
              <w:rPr>
                <w:rFonts w:ascii="Times New Roman" w:eastAsia="Calibri" w:hAnsi="Times New Roman" w:cs="Times New Roman"/>
                <w:lang w:eastAsia="en-US"/>
              </w:rPr>
            </w:pPr>
            <w:r>
              <w:rPr>
                <w:rFonts w:ascii="Times New Roman" w:hAnsi="Times New Roman"/>
              </w:rPr>
              <w:t>Наименование организации / ФИО</w:t>
            </w:r>
          </w:p>
        </w:tc>
        <w:tc>
          <w:tcPr>
            <w:tcW w:w="517"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125"/>
              <w:jc w:val="center"/>
              <w:rPr>
                <w:rFonts w:ascii="Times New Roman" w:eastAsia="Calibri" w:hAnsi="Times New Roman" w:cs="Times New Roman"/>
                <w:lang w:eastAsia="en-US"/>
              </w:rPr>
            </w:pPr>
            <w:r>
              <w:rPr>
                <w:rFonts w:ascii="Times New Roman" w:hAnsi="Times New Roman"/>
              </w:rPr>
              <w:t>Адрес регистрации/ Место жительства (страна)</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90" w:firstLine="90"/>
              <w:jc w:val="center"/>
              <w:rPr>
                <w:rFonts w:ascii="Times New Roman" w:eastAsia="Calibri" w:hAnsi="Times New Roman" w:cs="Times New Roman"/>
                <w:lang w:eastAsia="en-US"/>
              </w:rPr>
            </w:pPr>
            <w:r>
              <w:rPr>
                <w:rFonts w:ascii="Times New Roman" w:hAnsi="Times New Roman"/>
              </w:rPr>
              <w:t xml:space="preserve">Серия и номер документа, удостоверяющего личность (для </w:t>
            </w:r>
            <w:proofErr w:type="spellStart"/>
            <w:r>
              <w:rPr>
                <w:rFonts w:ascii="Times New Roman" w:hAnsi="Times New Roman"/>
              </w:rPr>
              <w:t>физ</w:t>
            </w:r>
            <w:proofErr w:type="gramStart"/>
            <w:r>
              <w:rPr>
                <w:rFonts w:ascii="Times New Roman" w:hAnsi="Times New Roman"/>
              </w:rPr>
              <w:t>.л</w:t>
            </w:r>
            <w:proofErr w:type="gramEnd"/>
            <w:r>
              <w:rPr>
                <w:rFonts w:ascii="Times New Roman" w:hAnsi="Times New Roman"/>
              </w:rPr>
              <w:t>иц</w:t>
            </w:r>
            <w:proofErr w:type="spellEnd"/>
            <w:r>
              <w:rPr>
                <w:rFonts w:ascii="Times New Roman" w:hAnsi="Times New Roman"/>
              </w:rPr>
              <w:t>)</w:t>
            </w:r>
          </w:p>
        </w:tc>
        <w:tc>
          <w:tcPr>
            <w:tcW w:w="548"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ind w:left="-567" w:firstLine="567"/>
              <w:jc w:val="center"/>
              <w:rPr>
                <w:rFonts w:ascii="Times New Roman" w:eastAsia="Calibri" w:hAnsi="Times New Roman" w:cs="Times New Roman"/>
              </w:rPr>
            </w:pPr>
            <w:r>
              <w:rPr>
                <w:rFonts w:ascii="Times New Roman" w:hAnsi="Times New Roman"/>
              </w:rPr>
              <w:t>Руководитель/</w:t>
            </w:r>
          </w:p>
          <w:p w:rsidR="007216DA" w:rsidRDefault="007216DA" w:rsidP="007216DA">
            <w:pPr>
              <w:ind w:left="-567" w:firstLine="567"/>
              <w:jc w:val="center"/>
              <w:rPr>
                <w:rFonts w:ascii="Times New Roman" w:hAnsi="Times New Roman"/>
              </w:rPr>
            </w:pPr>
            <w:r>
              <w:rPr>
                <w:rFonts w:ascii="Times New Roman" w:hAnsi="Times New Roman"/>
              </w:rPr>
              <w:t>участник/</w:t>
            </w:r>
          </w:p>
          <w:p w:rsidR="007216DA" w:rsidRDefault="007216DA" w:rsidP="007216DA">
            <w:pPr>
              <w:ind w:left="-567" w:firstLine="567"/>
              <w:jc w:val="center"/>
              <w:rPr>
                <w:rFonts w:ascii="Times New Roman" w:hAnsi="Times New Roman"/>
              </w:rPr>
            </w:pPr>
            <w:r>
              <w:rPr>
                <w:rFonts w:ascii="Times New Roman" w:hAnsi="Times New Roman"/>
              </w:rPr>
              <w:t>акционер/</w:t>
            </w:r>
          </w:p>
          <w:p w:rsidR="007216DA" w:rsidRDefault="007216DA" w:rsidP="007216DA">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бенефициар</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tabs>
                <w:tab w:val="left" w:pos="-183"/>
              </w:tabs>
              <w:ind w:firstLine="6"/>
              <w:rPr>
                <w:rFonts w:ascii="Times New Roman" w:eastAsia="Calibri" w:hAnsi="Times New Roman" w:cs="Times New Roman"/>
              </w:rPr>
            </w:pPr>
            <w:proofErr w:type="gramStart"/>
            <w:r>
              <w:rPr>
                <w:rFonts w:ascii="Times New Roman" w:hAnsi="Times New Roman"/>
              </w:rPr>
              <w:t>Размер доли (для участников/</w:t>
            </w:r>
            <w:proofErr w:type="gramEnd"/>
          </w:p>
          <w:p w:rsidR="007216DA" w:rsidRDefault="007216DA" w:rsidP="007216DA">
            <w:pPr>
              <w:tabs>
                <w:tab w:val="left" w:pos="-183"/>
              </w:tabs>
              <w:ind w:right="-67" w:firstLine="6"/>
              <w:rPr>
                <w:rFonts w:ascii="Times New Roman" w:hAnsi="Times New Roman"/>
              </w:rPr>
            </w:pPr>
            <w:r>
              <w:rPr>
                <w:rFonts w:ascii="Times New Roman" w:hAnsi="Times New Roman"/>
              </w:rPr>
              <w:t>акционеров/</w:t>
            </w:r>
          </w:p>
          <w:p w:rsidR="007216DA" w:rsidRDefault="007216DA" w:rsidP="007216DA">
            <w:pPr>
              <w:tabs>
                <w:tab w:val="left" w:pos="-183"/>
              </w:tabs>
              <w:spacing w:after="200" w:line="276" w:lineRule="auto"/>
              <w:rPr>
                <w:rFonts w:ascii="Times New Roman" w:eastAsia="Calibri" w:hAnsi="Times New Roman" w:cs="Times New Roman"/>
                <w:lang w:eastAsia="en-US"/>
              </w:rPr>
            </w:pPr>
            <w:r>
              <w:rPr>
                <w:rFonts w:ascii="Times New Roman" w:hAnsi="Times New Roman"/>
              </w:rPr>
              <w:t>бенефициаров)</w:t>
            </w:r>
          </w:p>
        </w:tc>
        <w:tc>
          <w:tcPr>
            <w:tcW w:w="542" w:type="pct"/>
            <w:tcBorders>
              <w:top w:val="single" w:sz="4" w:space="0" w:color="000000"/>
              <w:left w:val="single" w:sz="4" w:space="0" w:color="000000"/>
              <w:bottom w:val="single" w:sz="4" w:space="0" w:color="000000"/>
              <w:right w:val="single" w:sz="4" w:space="0" w:color="000000"/>
            </w:tcBorders>
            <w:vAlign w:val="center"/>
            <w:hideMark/>
          </w:tcPr>
          <w:p w:rsidR="007216DA" w:rsidRDefault="007216DA" w:rsidP="007216DA">
            <w:pPr>
              <w:spacing w:after="200" w:line="276" w:lineRule="auto"/>
              <w:ind w:left="-12" w:hanging="137"/>
              <w:jc w:val="center"/>
              <w:rPr>
                <w:rFonts w:ascii="Times New Roman" w:eastAsia="Calibri"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7216DA" w:rsidTr="007216DA">
        <w:tc>
          <w:tcPr>
            <w:tcW w:w="17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rPr>
                <w:rFonts w:ascii="Times New Roman" w:eastAsia="Calibri" w:hAnsi="Times New Roman" w:cs="Times New Roman"/>
                <w:i/>
                <w:lang w:eastAsia="en-US"/>
              </w:rPr>
            </w:pPr>
            <w:r>
              <w:rPr>
                <w:rFonts w:ascii="Times New Roman" w:hAnsi="Times New Roman"/>
                <w:i/>
              </w:rPr>
              <w:t>1</w:t>
            </w:r>
          </w:p>
        </w:tc>
        <w:tc>
          <w:tcPr>
            <w:tcW w:w="574"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2</w:t>
            </w:r>
          </w:p>
        </w:tc>
        <w:tc>
          <w:tcPr>
            <w:tcW w:w="632"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3</w:t>
            </w:r>
          </w:p>
        </w:tc>
        <w:tc>
          <w:tcPr>
            <w:tcW w:w="401"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4</w:t>
            </w:r>
          </w:p>
        </w:tc>
        <w:tc>
          <w:tcPr>
            <w:tcW w:w="51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5</w:t>
            </w:r>
          </w:p>
        </w:tc>
        <w:tc>
          <w:tcPr>
            <w:tcW w:w="517"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6</w:t>
            </w:r>
          </w:p>
        </w:tc>
        <w:tc>
          <w:tcPr>
            <w:tcW w:w="565"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7</w:t>
            </w:r>
          </w:p>
        </w:tc>
        <w:tc>
          <w:tcPr>
            <w:tcW w:w="548"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8</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9</w:t>
            </w:r>
          </w:p>
        </w:tc>
        <w:tc>
          <w:tcPr>
            <w:tcW w:w="542"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i/>
                <w:lang w:eastAsia="en-US"/>
              </w:rPr>
            </w:pPr>
            <w:r>
              <w:rPr>
                <w:rFonts w:ascii="Times New Roman" w:hAnsi="Times New Roman"/>
                <w:i/>
              </w:rPr>
              <w:t>10</w:t>
            </w:r>
          </w:p>
        </w:tc>
      </w:tr>
      <w:tr w:rsidR="007216DA" w:rsidTr="007216DA">
        <w:trPr>
          <w:trHeight w:val="133"/>
        </w:trPr>
        <w:tc>
          <w:tcPr>
            <w:tcW w:w="17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rPr>
                <w:rFonts w:ascii="Times New Roman" w:eastAsia="Calibri" w:hAnsi="Times New Roman" w:cs="Times New Roman"/>
                <w:lang w:eastAsia="en-US"/>
              </w:rPr>
            </w:pPr>
            <w:r>
              <w:rPr>
                <w:rFonts w:ascii="Times New Roman" w:hAnsi="Times New Roman"/>
              </w:rPr>
              <w:t>1</w:t>
            </w:r>
          </w:p>
        </w:tc>
        <w:tc>
          <w:tcPr>
            <w:tcW w:w="574"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63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1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ицо</w:t>
            </w:r>
            <w:proofErr w:type="spellEnd"/>
            <w:r>
              <w:rPr>
                <w:rFonts w:ascii="Times New Roman" w:hAnsi="Times New Roman"/>
              </w:rPr>
              <w:t xml:space="preserve"> №1</w:t>
            </w:r>
          </w:p>
        </w:tc>
        <w:tc>
          <w:tcPr>
            <w:tcW w:w="517"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65"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48"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25%</w:t>
            </w:r>
          </w:p>
        </w:tc>
        <w:tc>
          <w:tcPr>
            <w:tcW w:w="54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r>
      <w:tr w:rsidR="007216DA" w:rsidTr="007216DA">
        <w:trPr>
          <w:trHeight w:val="51"/>
        </w:trPr>
        <w:tc>
          <w:tcPr>
            <w:tcW w:w="17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rPr>
                <w:rFonts w:ascii="Times New Roman" w:eastAsia="Calibri" w:hAnsi="Times New Roman" w:cs="Times New Roman"/>
                <w:lang w:eastAsia="en-US"/>
              </w:rPr>
            </w:pPr>
            <w:r>
              <w:rPr>
                <w:rFonts w:ascii="Times New Roman" w:hAnsi="Times New Roman"/>
              </w:rPr>
              <w:t>1.0</w:t>
            </w:r>
          </w:p>
        </w:tc>
        <w:tc>
          <w:tcPr>
            <w:tcW w:w="574"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63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1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17"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65"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48"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№1</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4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r>
      <w:tr w:rsidR="007216DA" w:rsidTr="007216DA">
        <w:tc>
          <w:tcPr>
            <w:tcW w:w="17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rPr>
                <w:rFonts w:ascii="Times New Roman" w:eastAsia="Calibri" w:hAnsi="Times New Roman" w:cs="Times New Roman"/>
                <w:lang w:eastAsia="en-US"/>
              </w:rPr>
            </w:pPr>
            <w:r>
              <w:rPr>
                <w:rFonts w:ascii="Times New Roman" w:hAnsi="Times New Roman"/>
              </w:rPr>
              <w:t>1.1</w:t>
            </w:r>
          </w:p>
        </w:tc>
        <w:tc>
          <w:tcPr>
            <w:tcW w:w="574"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63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1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17"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65"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48"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 xml:space="preserve">Акционер </w:t>
            </w: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ица</w:t>
            </w:r>
            <w:proofErr w:type="spellEnd"/>
            <w:r>
              <w:rPr>
                <w:rFonts w:ascii="Times New Roman" w:hAnsi="Times New Roman"/>
              </w:rPr>
              <w:t xml:space="preserve"> №1</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100%</w:t>
            </w:r>
          </w:p>
        </w:tc>
        <w:tc>
          <w:tcPr>
            <w:tcW w:w="54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r>
      <w:tr w:rsidR="007216DA" w:rsidTr="007216DA">
        <w:tc>
          <w:tcPr>
            <w:tcW w:w="17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rPr>
                <w:rFonts w:ascii="Times New Roman" w:eastAsia="Calibri" w:hAnsi="Times New Roman" w:cs="Times New Roman"/>
                <w:lang w:eastAsia="en-US"/>
              </w:rPr>
            </w:pPr>
            <w:r>
              <w:rPr>
                <w:rFonts w:ascii="Times New Roman" w:hAnsi="Times New Roman"/>
              </w:rPr>
              <w:t>2</w:t>
            </w:r>
          </w:p>
        </w:tc>
        <w:tc>
          <w:tcPr>
            <w:tcW w:w="574"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63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401"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16"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proofErr w:type="spellStart"/>
            <w:r>
              <w:rPr>
                <w:rFonts w:ascii="Times New Roman" w:hAnsi="Times New Roman"/>
              </w:rPr>
              <w:t>Юр</w:t>
            </w:r>
            <w:proofErr w:type="gramStart"/>
            <w:r>
              <w:rPr>
                <w:rFonts w:ascii="Times New Roman" w:hAnsi="Times New Roman"/>
              </w:rPr>
              <w:t>.л</w:t>
            </w:r>
            <w:proofErr w:type="gramEnd"/>
            <w:r>
              <w:rPr>
                <w:rFonts w:ascii="Times New Roman" w:hAnsi="Times New Roman"/>
              </w:rPr>
              <w:t>ицо</w:t>
            </w:r>
            <w:proofErr w:type="spellEnd"/>
            <w:r>
              <w:rPr>
                <w:rFonts w:ascii="Times New Roman" w:hAnsi="Times New Roman"/>
              </w:rPr>
              <w:t xml:space="preserve"> №2</w:t>
            </w:r>
          </w:p>
        </w:tc>
        <w:tc>
          <w:tcPr>
            <w:tcW w:w="517"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65"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c>
          <w:tcPr>
            <w:tcW w:w="548"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29" w:type="pct"/>
            <w:tcBorders>
              <w:top w:val="single" w:sz="4" w:space="0" w:color="000000"/>
              <w:left w:val="single" w:sz="4" w:space="0" w:color="000000"/>
              <w:bottom w:val="single" w:sz="4" w:space="0" w:color="000000"/>
              <w:right w:val="single" w:sz="4" w:space="0" w:color="000000"/>
            </w:tcBorders>
            <w:hideMark/>
          </w:tcPr>
          <w:p w:rsidR="007216DA" w:rsidRDefault="007216DA" w:rsidP="007216DA">
            <w:pPr>
              <w:spacing w:after="200" w:line="276" w:lineRule="auto"/>
              <w:jc w:val="center"/>
              <w:rPr>
                <w:rFonts w:ascii="Times New Roman" w:eastAsia="Calibri" w:hAnsi="Times New Roman" w:cs="Times New Roman"/>
                <w:lang w:eastAsia="en-US"/>
              </w:rPr>
            </w:pPr>
            <w:r>
              <w:rPr>
                <w:rFonts w:ascii="Times New Roman" w:hAnsi="Times New Roman"/>
              </w:rPr>
              <w:t>65%</w:t>
            </w:r>
          </w:p>
        </w:tc>
        <w:tc>
          <w:tcPr>
            <w:tcW w:w="542" w:type="pct"/>
            <w:tcBorders>
              <w:top w:val="single" w:sz="4" w:space="0" w:color="000000"/>
              <w:left w:val="single" w:sz="4" w:space="0" w:color="000000"/>
              <w:bottom w:val="single" w:sz="4" w:space="0" w:color="000000"/>
              <w:right w:val="single" w:sz="4" w:space="0" w:color="000000"/>
            </w:tcBorders>
          </w:tcPr>
          <w:p w:rsidR="007216DA" w:rsidRDefault="007216DA" w:rsidP="007216DA">
            <w:pPr>
              <w:spacing w:after="200" w:line="276" w:lineRule="auto"/>
              <w:jc w:val="center"/>
              <w:rPr>
                <w:rFonts w:ascii="Times New Roman" w:eastAsia="Calibri" w:hAnsi="Times New Roman" w:cs="Times New Roman"/>
                <w:lang w:eastAsia="en-US"/>
              </w:rPr>
            </w:pPr>
          </w:p>
        </w:tc>
      </w:tr>
    </w:tbl>
    <w:p w:rsidR="007216DA" w:rsidRDefault="007216DA" w:rsidP="007216DA">
      <w:pPr>
        <w:pStyle w:val="afff0"/>
        <w:tabs>
          <w:tab w:val="left" w:pos="708"/>
        </w:tabs>
        <w:autoSpaceDE w:val="0"/>
        <w:autoSpaceDN w:val="0"/>
        <w:spacing w:line="240" w:lineRule="auto"/>
        <w:rPr>
          <w:sz w:val="20"/>
          <w:szCs w:val="20"/>
          <w:lang w:eastAsia="ar-SA"/>
        </w:rPr>
      </w:pPr>
    </w:p>
    <w:p w:rsidR="007216DA" w:rsidRDefault="007216DA" w:rsidP="007216DA">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7216DA" w:rsidRDefault="007216DA" w:rsidP="007216DA">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7216DA" w:rsidRDefault="007216DA" w:rsidP="007216DA">
      <w:pPr>
        <w:pStyle w:val="Times12"/>
        <w:rPr>
          <w:b/>
          <w:bCs w:val="0"/>
          <w:sz w:val="20"/>
          <w:szCs w:val="20"/>
        </w:rPr>
      </w:pPr>
      <w:r>
        <w:rPr>
          <w:b/>
          <w:bCs w:val="0"/>
          <w:sz w:val="20"/>
          <w:szCs w:val="20"/>
        </w:rPr>
        <w:t>М.П.</w:t>
      </w:r>
    </w:p>
    <w:p w:rsidR="007216DA" w:rsidRDefault="007216DA" w:rsidP="007216DA">
      <w:pPr>
        <w:pStyle w:val="Times12"/>
        <w:ind w:firstLine="0"/>
        <w:rPr>
          <w:bCs w:val="0"/>
          <w:i/>
          <w:sz w:val="20"/>
          <w:szCs w:val="20"/>
        </w:rPr>
      </w:pPr>
    </w:p>
    <w:p w:rsidR="007216DA" w:rsidRDefault="007216DA" w:rsidP="007216DA">
      <w:pPr>
        <w:shd w:val="clear" w:color="auto" w:fill="FFFFFF"/>
        <w:rPr>
          <w:rFonts w:ascii="Times New Roman" w:hAnsi="Times New Roman"/>
          <w:b/>
          <w:bCs/>
          <w:color w:val="000000"/>
        </w:rPr>
      </w:pPr>
    </w:p>
    <w:tbl>
      <w:tblPr>
        <w:tblW w:w="0" w:type="auto"/>
        <w:tblLook w:val="01E0" w:firstRow="1" w:lastRow="1" w:firstColumn="1" w:lastColumn="1" w:noHBand="0" w:noVBand="0"/>
      </w:tblPr>
      <w:tblGrid>
        <w:gridCol w:w="4786"/>
        <w:gridCol w:w="4785"/>
      </w:tblGrid>
      <w:tr w:rsidR="007216DA" w:rsidTr="007216DA">
        <w:tc>
          <w:tcPr>
            <w:tcW w:w="4786" w:type="dxa"/>
            <w:hideMark/>
          </w:tcPr>
          <w:p w:rsidR="007216DA" w:rsidRDefault="007216DA" w:rsidP="007216DA">
            <w:pPr>
              <w:jc w:val="both"/>
              <w:rPr>
                <w:rFonts w:ascii="Times New Roman" w:eastAsia="Calibri" w:hAnsi="Times New Roman" w:cs="Times New Roman"/>
                <w:b/>
              </w:rPr>
            </w:pPr>
            <w:r>
              <w:rPr>
                <w:rFonts w:ascii="Times New Roman" w:hAnsi="Times New Roman"/>
                <w:b/>
              </w:rPr>
              <w:t xml:space="preserve">От Заказчика </w:t>
            </w:r>
          </w:p>
          <w:p w:rsidR="007216DA" w:rsidRDefault="007216DA" w:rsidP="007216DA">
            <w:pPr>
              <w:jc w:val="both"/>
              <w:rPr>
                <w:rFonts w:ascii="Times New Roman" w:hAnsi="Times New Roman"/>
                <w:b/>
                <w:bCs/>
              </w:rPr>
            </w:pPr>
            <w:r>
              <w:rPr>
                <w:rFonts w:ascii="Times New Roman" w:hAnsi="Times New Roman"/>
                <w:b/>
              </w:rPr>
              <w:t>«________» ________________ 2013г.</w:t>
            </w:r>
            <w:r>
              <w:rPr>
                <w:rFonts w:ascii="Times New Roman" w:hAnsi="Times New Roman"/>
                <w:b/>
                <w:bCs/>
              </w:rPr>
              <w:t xml:space="preserve"> </w:t>
            </w:r>
          </w:p>
          <w:p w:rsidR="007216DA" w:rsidRDefault="007216DA" w:rsidP="007216DA">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bCs/>
              </w:rPr>
              <w:t>мп</w:t>
            </w:r>
            <w:proofErr w:type="spellEnd"/>
          </w:p>
        </w:tc>
        <w:tc>
          <w:tcPr>
            <w:tcW w:w="4785" w:type="dxa"/>
            <w:hideMark/>
          </w:tcPr>
          <w:p w:rsidR="007216DA" w:rsidRDefault="007216DA" w:rsidP="007216DA">
            <w:pPr>
              <w:jc w:val="both"/>
              <w:rPr>
                <w:rFonts w:ascii="Times New Roman" w:eastAsia="Calibri" w:hAnsi="Times New Roman" w:cs="Times New Roman"/>
                <w:b/>
              </w:rPr>
            </w:pPr>
            <w:r>
              <w:rPr>
                <w:rFonts w:ascii="Times New Roman" w:hAnsi="Times New Roman"/>
                <w:b/>
              </w:rPr>
              <w:t xml:space="preserve">От Подрядчика </w:t>
            </w:r>
          </w:p>
          <w:p w:rsidR="007216DA" w:rsidRDefault="007216DA" w:rsidP="007216DA">
            <w:pPr>
              <w:jc w:val="both"/>
              <w:rPr>
                <w:rFonts w:ascii="Times New Roman" w:hAnsi="Times New Roman"/>
                <w:b/>
              </w:rPr>
            </w:pPr>
            <w:r>
              <w:rPr>
                <w:rFonts w:ascii="Times New Roman" w:hAnsi="Times New Roman"/>
                <w:b/>
              </w:rPr>
              <w:t xml:space="preserve">«________» ________________ 2013г. </w:t>
            </w:r>
          </w:p>
          <w:p w:rsidR="007216DA" w:rsidRDefault="007216DA" w:rsidP="007216DA">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rPr>
              <w:t>мп</w:t>
            </w:r>
            <w:proofErr w:type="spellEnd"/>
          </w:p>
        </w:tc>
      </w:tr>
    </w:tbl>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rPr>
          <w:rFonts w:ascii="Times New Roman" w:hAnsi="Times New Roman"/>
          <w:b/>
          <w:sz w:val="24"/>
          <w:szCs w:val="24"/>
        </w:rPr>
        <w:sectPr w:rsidR="007216DA" w:rsidSect="00720E0E">
          <w:pgSz w:w="16838" w:h="11906" w:orient="landscape"/>
          <w:pgMar w:top="1276" w:right="1134" w:bottom="284" w:left="992" w:header="709" w:footer="709" w:gutter="0"/>
          <w:cols w:space="720"/>
        </w:sectPr>
      </w:pPr>
    </w:p>
    <w:tbl>
      <w:tblPr>
        <w:tblW w:w="10173" w:type="dxa"/>
        <w:tblLook w:val="00A0" w:firstRow="1" w:lastRow="0" w:firstColumn="1" w:lastColumn="0" w:noHBand="0" w:noVBand="0"/>
      </w:tblPr>
      <w:tblGrid>
        <w:gridCol w:w="222"/>
        <w:gridCol w:w="9951"/>
      </w:tblGrid>
      <w:tr w:rsidR="007216DA" w:rsidTr="007216DA">
        <w:trPr>
          <w:trHeight w:val="275"/>
        </w:trPr>
        <w:tc>
          <w:tcPr>
            <w:tcW w:w="222" w:type="dxa"/>
            <w:hideMark/>
          </w:tcPr>
          <w:p w:rsidR="007216DA" w:rsidRDefault="007216DA" w:rsidP="007216DA">
            <w:pPr>
              <w:keepLines/>
              <w:spacing w:after="200" w:line="276" w:lineRule="auto"/>
              <w:jc w:val="right"/>
              <w:rPr>
                <w:rFonts w:ascii="Times New Roman" w:eastAsia="Calibri" w:hAnsi="Times New Roman" w:cs="Times New Roman"/>
                <w:b/>
                <w:sz w:val="24"/>
                <w:szCs w:val="24"/>
                <w:lang w:eastAsia="en-US"/>
              </w:rPr>
            </w:pPr>
            <w:r>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DDB008E" wp14:editId="05B14AB7">
                      <wp:simplePos x="0" y="0"/>
                      <wp:positionH relativeFrom="column">
                        <wp:posOffset>970915</wp:posOffset>
                      </wp:positionH>
                      <wp:positionV relativeFrom="paragraph">
                        <wp:posOffset>-241935</wp:posOffset>
                      </wp:positionV>
                      <wp:extent cx="709295" cy="283845"/>
                      <wp:effectExtent l="0" t="0" r="14605" b="190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7" name="Text Box 10"/>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14" w:rsidRDefault="008E6014" w:rsidP="007216DA">
                                    <w:pPr>
                                      <w:rPr>
                                        <w:szCs w:val="24"/>
                                      </w:rPr>
                                    </w:pPr>
                                  </w:p>
                                </w:txbxContent>
                              </wps:txbx>
                              <wps:bodyPr rot="0" vert="horz" wrap="square" lIns="0" tIns="0" rIns="0" bIns="0" anchor="t" anchorCtr="0" upright="1">
                                <a:noAutofit/>
                              </wps:bodyPr>
                            </wps:wsp>
                            <wps:wsp>
                              <wps:cNvPr id="8" name="Line 1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6.45pt;margin-top:-19.05pt;width:55.85pt;height:22.35pt;z-index:251659264"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" o:allowincell="f">
                      <v:shapetype id="_x0000_t202" coordsize="21600,21600" o:spt="202" path="m,l,21600r21600,l21600,xe">
                        <v:stroke joinstyle="miter"/>
                        <v:path gradientshapeok="t" o:connecttype="rect"/>
                      </v:shapetype>
                      <v:shape id="Text Box 10"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8E6014" w:rsidRDefault="008E6014" w:rsidP="007216DA">
                              <w:pPr>
                                <w:rPr>
                                  <w:szCs w:val="24"/>
                                </w:rPr>
                              </w:pPr>
                            </w:p>
                          </w:txbxContent>
                        </v:textbox>
                      </v:shape>
                      <v:line id="Line 11"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tc>
        <w:tc>
          <w:tcPr>
            <w:tcW w:w="9951" w:type="dxa"/>
          </w:tcPr>
          <w:p w:rsidR="007216DA" w:rsidRDefault="007216DA" w:rsidP="007216DA">
            <w:pPr>
              <w:ind w:left="4956" w:firstLine="708"/>
              <w:rPr>
                <w:rFonts w:ascii="Times New Roman" w:eastAsia="Calibri" w:hAnsi="Times New Roman" w:cs="Times New Roman"/>
              </w:rPr>
            </w:pPr>
            <w:r>
              <w:rPr>
                <w:rFonts w:ascii="Times New Roman" w:hAnsi="Times New Roman"/>
              </w:rPr>
              <w:t xml:space="preserve">Приложение  5 к договору  </w:t>
            </w:r>
          </w:p>
          <w:p w:rsidR="007216DA" w:rsidRDefault="007216DA" w:rsidP="007216D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от  _________20__г.</w:t>
            </w:r>
          </w:p>
          <w:p w:rsidR="007216DA" w:rsidRDefault="007216DA" w:rsidP="007216DA">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7216DA" w:rsidRPr="0099353E" w:rsidRDefault="007216DA" w:rsidP="007216DA">
            <w:pPr>
              <w:jc w:val="center"/>
              <w:rPr>
                <w:rFonts w:ascii="Times New Roman" w:hAnsi="Times New Roman"/>
                <w:b/>
                <w:sz w:val="28"/>
                <w:szCs w:val="28"/>
              </w:rPr>
            </w:pPr>
            <w:r w:rsidRPr="0099353E">
              <w:rPr>
                <w:rFonts w:ascii="Times New Roman" w:hAnsi="Times New Roman"/>
                <w:b/>
                <w:sz w:val="28"/>
                <w:szCs w:val="28"/>
              </w:rPr>
              <w:t xml:space="preserve">Порядок составления КСГ третьего уровня/Требования к информационному обмену </w:t>
            </w:r>
          </w:p>
          <w:p w:rsidR="007216DA" w:rsidRDefault="007216DA" w:rsidP="00F56AFF">
            <w:pPr>
              <w:pStyle w:val="1"/>
              <w:keepNext/>
              <w:keepLines/>
              <w:numPr>
                <w:ilvl w:val="0"/>
                <w:numId w:val="12"/>
              </w:numPr>
              <w:autoSpaceDN w:val="0"/>
              <w:spacing w:before="480" w:after="0" w:line="276" w:lineRule="auto"/>
              <w:jc w:val="both"/>
              <w:rPr>
                <w:rStyle w:val="FontStyle161"/>
                <w:bCs w:val="0"/>
                <w:lang w:eastAsia="en-US"/>
              </w:rPr>
            </w:pPr>
            <w:r>
              <w:rPr>
                <w:rStyle w:val="FontStyle161"/>
                <w:lang w:eastAsia="en-US"/>
              </w:rPr>
              <w:t>Общие сведения</w:t>
            </w:r>
          </w:p>
          <w:p w:rsidR="007216DA" w:rsidRDefault="007216DA" w:rsidP="007216DA">
            <w:pPr>
              <w:pStyle w:val="Style9"/>
              <w:widowControl/>
              <w:spacing w:line="240" w:lineRule="exact"/>
              <w:ind w:left="5"/>
              <w:rPr>
                <w:sz w:val="20"/>
                <w:szCs w:val="20"/>
              </w:rPr>
            </w:pPr>
          </w:p>
          <w:p w:rsidR="007216DA" w:rsidRDefault="007216DA" w:rsidP="007216DA">
            <w:pPr>
              <w:pStyle w:val="Style9"/>
              <w:widowControl/>
              <w:spacing w:before="14"/>
              <w:ind w:left="5"/>
              <w:rPr>
                <w:rStyle w:val="FontStyle168"/>
              </w:rPr>
            </w:pPr>
            <w:r>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7216DA" w:rsidRDefault="007216DA" w:rsidP="007216DA">
            <w:pPr>
              <w:pStyle w:val="Style9"/>
              <w:widowControl/>
              <w:spacing w:before="14"/>
              <w:ind w:left="5"/>
              <w:rPr>
                <w:rStyle w:val="FontStyle168"/>
                <w:lang w:eastAsia="en-US"/>
              </w:rPr>
            </w:pPr>
          </w:p>
          <w:p w:rsidR="007216DA" w:rsidRDefault="007216DA" w:rsidP="007216DA">
            <w:pPr>
              <w:rPr>
                <w:rStyle w:val="FontStyle168"/>
                <w:lang w:eastAsia="en-US"/>
              </w:rPr>
            </w:pPr>
            <w:r>
              <w:rPr>
                <w:rStyle w:val="FontStyle168"/>
              </w:rPr>
              <w:t>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электросетевого хозяйства, связанных с реализацией работ по ПИР, СМР или комплексом работ по договору «под ключ».</w:t>
            </w:r>
          </w:p>
          <w:p w:rsidR="007216DA" w:rsidRDefault="007216DA" w:rsidP="00F56AFF">
            <w:pPr>
              <w:pStyle w:val="1"/>
              <w:keepNext/>
              <w:keepLines/>
              <w:numPr>
                <w:ilvl w:val="0"/>
                <w:numId w:val="12"/>
              </w:numPr>
              <w:autoSpaceDN w:val="0"/>
              <w:spacing w:before="480" w:after="0" w:line="276" w:lineRule="auto"/>
              <w:jc w:val="both"/>
              <w:rPr>
                <w:sz w:val="28"/>
                <w:lang w:eastAsia="en-US"/>
              </w:rPr>
            </w:pPr>
            <w:r>
              <w:rPr>
                <w:lang w:eastAsia="en-US"/>
              </w:rPr>
              <w:t>Термины и сокращения</w:t>
            </w:r>
          </w:p>
          <w:tbl>
            <w:tblPr>
              <w:tblW w:w="9566" w:type="dxa"/>
              <w:tblInd w:w="40" w:type="dxa"/>
              <w:tblCellMar>
                <w:left w:w="40" w:type="dxa"/>
                <w:right w:w="40" w:type="dxa"/>
              </w:tblCellMar>
              <w:tblLook w:val="04A0" w:firstRow="1" w:lastRow="0" w:firstColumn="1" w:lastColumn="0" w:noHBand="0" w:noVBand="1"/>
            </w:tblPr>
            <w:tblGrid>
              <w:gridCol w:w="2011"/>
              <w:gridCol w:w="7555"/>
            </w:tblGrid>
            <w:tr w:rsidR="007216DA" w:rsidTr="007216DA">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7216DA" w:rsidRDefault="007216DA" w:rsidP="007216DA">
                  <w:pPr>
                    <w:spacing w:after="200" w:line="276" w:lineRule="auto"/>
                    <w:rPr>
                      <w:rStyle w:val="FontStyle162"/>
                      <w:rFonts w:eastAsia="Calibri"/>
                      <w:lang w:eastAsia="en-US"/>
                    </w:rPr>
                  </w:pPr>
                  <w:r>
                    <w:rPr>
                      <w:rStyle w:val="FontStyle162"/>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7216DA" w:rsidRDefault="007216DA" w:rsidP="007216DA">
                  <w:pPr>
                    <w:spacing w:after="200" w:line="276" w:lineRule="auto"/>
                    <w:rPr>
                      <w:rStyle w:val="FontStyle162"/>
                      <w:rFonts w:eastAsia="Calibri"/>
                      <w:lang w:eastAsia="en-US"/>
                    </w:rPr>
                  </w:pPr>
                  <w:r>
                    <w:rPr>
                      <w:rStyle w:val="FontStyle162"/>
                    </w:rPr>
                    <w:t>Описание</w:t>
                  </w:r>
                </w:p>
              </w:tc>
            </w:tr>
            <w:tr w:rsidR="007216DA" w:rsidTr="007216DA">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hideMark/>
                </w:tcPr>
                <w:p w:rsidR="007216DA" w:rsidRDefault="007216DA" w:rsidP="007216DA">
                  <w:pPr>
                    <w:spacing w:after="200" w:line="276" w:lineRule="auto"/>
                    <w:rPr>
                      <w:rStyle w:val="FontStyle168"/>
                      <w:rFonts w:eastAsia="Calibri"/>
                      <w:lang w:eastAsia="en-US"/>
                    </w:rPr>
                  </w:pPr>
                  <w:r>
                    <w:rPr>
                      <w:rStyle w:val="FontStyle168"/>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hideMark/>
                </w:tcPr>
                <w:p w:rsidR="007216DA" w:rsidRDefault="007216DA" w:rsidP="007216DA">
                  <w:pPr>
                    <w:spacing w:after="200" w:line="276" w:lineRule="auto"/>
                    <w:rPr>
                      <w:rStyle w:val="FontStyle168"/>
                      <w:rFonts w:eastAsia="Calibri"/>
                      <w:lang w:eastAsia="en-US"/>
                    </w:rPr>
                  </w:pPr>
                  <w:r>
                    <w:rPr>
                      <w:rStyle w:val="FontStyle168"/>
                    </w:rPr>
                    <w:t>Действия по вводу фактических данных в календарно-сетевой график на определенную дату</w:t>
                  </w:r>
                </w:p>
              </w:tc>
            </w:tr>
            <w:tr w:rsidR="007216DA" w:rsidTr="007216DA">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БД</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База данных</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proofErr w:type="gramStart"/>
                  <w:r>
                    <w:rPr>
                      <w:rStyle w:val="FontStyle168"/>
                    </w:rPr>
                    <w:t>ВЛ</w:t>
                  </w:r>
                  <w:proofErr w:type="gramEnd"/>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Воздушная линия</w:t>
                  </w:r>
                </w:p>
              </w:tc>
            </w:tr>
            <w:tr w:rsidR="007216DA" w:rsidTr="007216DA">
              <w:trPr>
                <w:trHeight w:val="583"/>
              </w:trPr>
              <w:tc>
                <w:tcPr>
                  <w:tcW w:w="2011" w:type="dxa"/>
                  <w:tcBorders>
                    <w:top w:val="single" w:sz="6" w:space="0" w:color="auto"/>
                    <w:left w:val="single" w:sz="6" w:space="0" w:color="auto"/>
                    <w:bottom w:val="nil"/>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Генеральный подрядчик</w:t>
                  </w:r>
                </w:p>
              </w:tc>
              <w:tc>
                <w:tcPr>
                  <w:tcW w:w="7555" w:type="dxa"/>
                  <w:tcBorders>
                    <w:top w:val="single" w:sz="6" w:space="0" w:color="auto"/>
                    <w:left w:val="single" w:sz="6" w:space="0" w:color="auto"/>
                    <w:bottom w:val="nil"/>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АО «</w:t>
                  </w:r>
                  <w:proofErr w:type="spellStart"/>
                  <w:r>
                    <w:rPr>
                      <w:rStyle w:val="FontStyle168"/>
                    </w:rPr>
                    <w:t>Электросетьсервис</w:t>
                  </w:r>
                  <w:proofErr w:type="spellEnd"/>
                  <w:r>
                    <w:rPr>
                      <w:rStyle w:val="FontStyle168"/>
                    </w:rPr>
                    <w:t xml:space="preserve"> ЕНЭС»</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ИП</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Инвестиционная программа АО «</w:t>
                  </w:r>
                  <w:proofErr w:type="spellStart"/>
                  <w:r>
                    <w:rPr>
                      <w:rStyle w:val="FontStyle168"/>
                    </w:rPr>
                    <w:t>Электросетьсервис</w:t>
                  </w:r>
                  <w:proofErr w:type="spellEnd"/>
                  <w:r>
                    <w:rPr>
                      <w:rStyle w:val="FontStyle168"/>
                    </w:rPr>
                    <w:t xml:space="preserve"> ЕНЭС»</w:t>
                  </w:r>
                </w:p>
              </w:tc>
            </w:tr>
            <w:tr w:rsidR="007216DA" w:rsidTr="007216DA">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10"/>
                      <w:rFonts w:eastAsia="Calibri"/>
                      <w:lang w:eastAsia="en-US"/>
                    </w:rPr>
                  </w:pPr>
                  <w:proofErr w:type="spellStart"/>
                  <w:r>
                    <w:rPr>
                      <w:rStyle w:val="FontStyle110"/>
                    </w:rPr>
                    <w:t>ирд</w:t>
                  </w:r>
                  <w:proofErr w:type="spellEnd"/>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Исходно-разрешительная документация</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КСГ</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Календарно-сетевой график</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МТО</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Материально-техническое обеспечение</w:t>
                  </w:r>
                </w:p>
              </w:tc>
            </w:tr>
            <w:tr w:rsidR="007216DA" w:rsidTr="007216DA">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МТР</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Материально-технические ресурсы (материалы)</w:t>
                  </w:r>
                </w:p>
              </w:tc>
            </w:tr>
            <w:tr w:rsidR="007216DA" w:rsidTr="007216DA">
              <w:trPr>
                <w:trHeight w:val="259"/>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ПНР</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Пуско-наладочные работы</w:t>
                  </w:r>
                </w:p>
              </w:tc>
            </w:tr>
            <w:tr w:rsidR="007216DA" w:rsidTr="007216DA">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hideMark/>
                </w:tcPr>
                <w:p w:rsidR="007216DA" w:rsidRDefault="007216DA" w:rsidP="007216DA">
                  <w:pPr>
                    <w:spacing w:after="200" w:line="276" w:lineRule="auto"/>
                    <w:rPr>
                      <w:rStyle w:val="FontStyle168"/>
                      <w:rFonts w:eastAsia="Calibri"/>
                      <w:lang w:val="en-US" w:eastAsia="en-US"/>
                    </w:rPr>
                  </w:pPr>
                  <w:r>
                    <w:rPr>
                      <w:rStyle w:val="FontStyle168"/>
                    </w:rPr>
                    <w:t>ПО</w:t>
                  </w:r>
                  <w:r>
                    <w:rPr>
                      <w:rStyle w:val="FontStyle168"/>
                      <w:lang w:val="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hideMark/>
                </w:tcPr>
                <w:p w:rsidR="007216DA" w:rsidRDefault="007216DA" w:rsidP="007216DA">
                  <w:pPr>
                    <w:spacing w:after="200" w:line="276" w:lineRule="auto"/>
                    <w:rPr>
                      <w:rStyle w:val="FontStyle168"/>
                      <w:rFonts w:eastAsia="Calibri"/>
                      <w:lang w:eastAsia="en-US"/>
                    </w:rPr>
                  </w:pPr>
                  <w:r>
                    <w:rPr>
                      <w:rStyle w:val="FontStyle168"/>
                    </w:rPr>
                    <w:t xml:space="preserve">Программное обеспечение </w:t>
                  </w:r>
                  <w:r>
                    <w:rPr>
                      <w:rStyle w:val="FontStyle168"/>
                      <w:lang w:val="en-US"/>
                    </w:rPr>
                    <w:t>Oracle</w:t>
                  </w:r>
                  <w:r w:rsidRPr="00447A82">
                    <w:rPr>
                      <w:rStyle w:val="FontStyle168"/>
                    </w:rPr>
                    <w:t xml:space="preserve"> </w:t>
                  </w:r>
                  <w:r>
                    <w:rPr>
                      <w:rStyle w:val="FontStyle168"/>
                      <w:lang w:val="en-US"/>
                    </w:rPr>
                    <w:t>Primavera</w:t>
                  </w:r>
                  <w:r>
                    <w:rPr>
                      <w:rStyle w:val="FontStyle168"/>
                    </w:rPr>
                    <w:t xml:space="preserve"> для управления проектами</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ПС</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Подстанция электрическая</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РД</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Рабочая документация</w:t>
                  </w:r>
                </w:p>
              </w:tc>
            </w:tr>
            <w:tr w:rsidR="007216DA" w:rsidTr="007216DA">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val="en-US" w:eastAsia="en-US"/>
                    </w:rPr>
                  </w:pPr>
                  <w:r>
                    <w:rPr>
                      <w:rStyle w:val="FontStyle168"/>
                    </w:rPr>
                    <w:t>СДР(</w:t>
                  </w:r>
                  <w:r>
                    <w:rPr>
                      <w:rStyle w:val="FontStyle168"/>
                      <w:lang w:val="en-US"/>
                    </w:rPr>
                    <w:t>WBS)</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Структура декомпозиции работ (</w:t>
                  </w:r>
                  <w:r>
                    <w:rPr>
                      <w:rStyle w:val="FontStyle168"/>
                      <w:lang w:val="en-US"/>
                    </w:rPr>
                    <w:t>Work</w:t>
                  </w:r>
                  <w:r w:rsidRPr="00447A82">
                    <w:rPr>
                      <w:rStyle w:val="FontStyle168"/>
                    </w:rPr>
                    <w:t xml:space="preserve"> </w:t>
                  </w:r>
                  <w:r>
                    <w:rPr>
                      <w:rStyle w:val="FontStyle168"/>
                      <w:lang w:val="en-US"/>
                    </w:rPr>
                    <w:t>Breakdown</w:t>
                  </w:r>
                  <w:r w:rsidRPr="00447A82">
                    <w:rPr>
                      <w:rStyle w:val="FontStyle168"/>
                    </w:rPr>
                    <w:t xml:space="preserve"> </w:t>
                  </w:r>
                  <w:r>
                    <w:rPr>
                      <w:rStyle w:val="FontStyle168"/>
                      <w:lang w:val="en-US"/>
                    </w:rPr>
                    <w:t>Structure</w:t>
                  </w:r>
                  <w:r>
                    <w:rPr>
                      <w:rStyle w:val="FontStyle168"/>
                    </w:rPr>
                    <w:t>)</w:t>
                  </w:r>
                </w:p>
              </w:tc>
            </w:tr>
            <w:tr w:rsidR="007216DA" w:rsidTr="007216DA">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СМР</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Строительно-монтажные работы</w:t>
                  </w:r>
                </w:p>
              </w:tc>
            </w:tr>
            <w:tr w:rsidR="007216DA" w:rsidTr="007216DA">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ССР</w:t>
                  </w:r>
                </w:p>
              </w:tc>
              <w:tc>
                <w:tcPr>
                  <w:tcW w:w="7555" w:type="dxa"/>
                  <w:tcBorders>
                    <w:top w:val="single" w:sz="6" w:space="0" w:color="auto"/>
                    <w:left w:val="single" w:sz="6" w:space="0" w:color="auto"/>
                    <w:bottom w:val="single" w:sz="6" w:space="0" w:color="auto"/>
                    <w:right w:val="single" w:sz="6" w:space="0" w:color="auto"/>
                  </w:tcBorders>
                  <w:hideMark/>
                </w:tcPr>
                <w:p w:rsidR="007216DA" w:rsidRDefault="007216DA" w:rsidP="007216DA">
                  <w:pPr>
                    <w:spacing w:after="200" w:line="276" w:lineRule="auto"/>
                    <w:rPr>
                      <w:rStyle w:val="FontStyle168"/>
                      <w:rFonts w:eastAsia="Calibri"/>
                      <w:lang w:eastAsia="en-US"/>
                    </w:rPr>
                  </w:pPr>
                  <w:r>
                    <w:rPr>
                      <w:rStyle w:val="FontStyle168"/>
                    </w:rPr>
                    <w:t>Сводно-сметный расчет</w:t>
                  </w:r>
                </w:p>
              </w:tc>
            </w:tr>
          </w:tbl>
          <w:p w:rsidR="007216DA" w:rsidRDefault="007216DA" w:rsidP="00F56AFF">
            <w:pPr>
              <w:pStyle w:val="1"/>
              <w:keepNext/>
              <w:keepLines/>
              <w:numPr>
                <w:ilvl w:val="0"/>
                <w:numId w:val="12"/>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7216DA" w:rsidRDefault="007216DA" w:rsidP="00F56AFF">
            <w:pPr>
              <w:pStyle w:val="2"/>
              <w:keepLines/>
              <w:numPr>
                <w:ilvl w:val="1"/>
                <w:numId w:val="12"/>
              </w:numPr>
              <w:spacing w:before="200" w:after="0" w:line="276" w:lineRule="auto"/>
              <w:jc w:val="both"/>
              <w:rPr>
                <w:rStyle w:val="FontStyle130"/>
                <w:b/>
              </w:rPr>
            </w:pPr>
            <w:r>
              <w:rPr>
                <w:rStyle w:val="FontStyle130"/>
              </w:rPr>
              <w:t>Требования к формированию календарно-сетевых графиков проекта</w:t>
            </w:r>
          </w:p>
          <w:p w:rsidR="007216DA" w:rsidRDefault="007216DA" w:rsidP="00F56AFF">
            <w:pPr>
              <w:pStyle w:val="3"/>
              <w:keepLines/>
              <w:numPr>
                <w:ilvl w:val="2"/>
                <w:numId w:val="12"/>
              </w:numPr>
              <w:suppressAutoHyphens w:val="0"/>
              <w:spacing w:before="200" w:after="0" w:line="276" w:lineRule="auto"/>
              <w:jc w:val="both"/>
              <w:rPr>
                <w:rStyle w:val="FontStyle161"/>
                <w:b/>
              </w:rPr>
            </w:pPr>
            <w:r>
              <w:rPr>
                <w:rStyle w:val="FontStyle161"/>
              </w:rPr>
              <w:t>Общие требования к уровням календарно-сетевых графиков проекта</w:t>
            </w:r>
          </w:p>
          <w:p w:rsidR="007216DA" w:rsidRDefault="007216DA" w:rsidP="007216DA">
            <w:pPr>
              <w:rPr>
                <w:rStyle w:val="FontStyle168"/>
              </w:rPr>
            </w:pPr>
            <w:r>
              <w:rPr>
                <w:rStyle w:val="FontStyle168"/>
              </w:rPr>
              <w:t>Для целей управления проектами нового строительства и реконструкции в АО «</w:t>
            </w:r>
            <w:proofErr w:type="spellStart"/>
            <w:r>
              <w:rPr>
                <w:rStyle w:val="FontStyle168"/>
              </w:rPr>
              <w:t>Электросетьсервис</w:t>
            </w:r>
            <w:proofErr w:type="spellEnd"/>
            <w:r>
              <w:rPr>
                <w:rStyle w:val="FontStyle168"/>
              </w:rPr>
              <w:t xml:space="preserve"> ЕНЭС» используется трехуровневая система календарно-сетевых графиков. Взаимодействие </w:t>
            </w:r>
            <w:r w:rsidRPr="00A50B9A">
              <w:rPr>
                <w:rStyle w:val="FontStyle168"/>
              </w:rPr>
              <w:t>с (</w:t>
            </w:r>
            <w:proofErr w:type="spellStart"/>
            <w:r w:rsidRPr="00A50B9A">
              <w:rPr>
                <w:rStyle w:val="FontStyle168"/>
              </w:rPr>
              <w:t>суб</w:t>
            </w:r>
            <w:proofErr w:type="spellEnd"/>
            <w:proofErr w:type="gramStart"/>
            <w:r w:rsidRPr="00A50B9A">
              <w:rPr>
                <w:rStyle w:val="FontStyle168"/>
              </w:rPr>
              <w:t>)п</w:t>
            </w:r>
            <w:proofErr w:type="gramEnd"/>
            <w:r w:rsidRPr="00A50B9A">
              <w:rPr>
                <w:rStyle w:val="FontStyle168"/>
              </w:rPr>
              <w:t>одрядчиками</w:t>
            </w:r>
            <w:r>
              <w:rPr>
                <w:rStyle w:val="FontStyle168"/>
              </w:rPr>
              <w:t xml:space="preserve"> осуществляется при помощи календарно-сетевых графиков 2-го и 3-го уровней. Плановые сроки и состав этапов работ календарно-сетевого графика 2-го уровня являются приложением к договору на выполнение работ. Календарно-сетевой график 3-го уровня разрабатывается подрядчиком и передается Заказчику в рамках выполнения работ по договору в соответствии с условиями договора и настоящих требований по информационному обмену.</w:t>
            </w:r>
          </w:p>
          <w:p w:rsidR="007216DA" w:rsidRDefault="007216DA" w:rsidP="007216DA">
            <w:pPr>
              <w:rPr>
                <w:rFonts w:ascii="Calibri" w:hAnsi="Calibri"/>
                <w:i/>
                <w:sz w:val="22"/>
                <w:szCs w:val="22"/>
              </w:rPr>
            </w:pPr>
            <w:r>
              <w:rPr>
                <w:rStyle w:val="FontStyle168"/>
                <w:i/>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30"/>
              <w:gridCol w:w="3076"/>
              <w:gridCol w:w="3361"/>
            </w:tblGrid>
            <w:tr w:rsidR="007216DA" w:rsidTr="007216DA">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40" w:lineRule="auto"/>
                    <w:ind w:right="326"/>
                    <w:jc w:val="right"/>
                    <w:rPr>
                      <w:rStyle w:val="FontStyle142"/>
                      <w:b/>
                      <w:lang w:eastAsia="en-US"/>
                    </w:rPr>
                  </w:pPr>
                  <w:r>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40" w:lineRule="auto"/>
                    <w:ind w:right="326"/>
                    <w:jc w:val="right"/>
                    <w:rPr>
                      <w:rStyle w:val="FontStyle142"/>
                      <w:b/>
                      <w:lang w:eastAsia="en-US"/>
                    </w:rPr>
                  </w:pPr>
                  <w:r>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40" w:lineRule="auto"/>
                    <w:ind w:right="326"/>
                    <w:jc w:val="right"/>
                    <w:rPr>
                      <w:rStyle w:val="FontStyle142"/>
                      <w:b/>
                      <w:lang w:eastAsia="en-US"/>
                    </w:rPr>
                  </w:pPr>
                  <w:r>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40" w:lineRule="auto"/>
                    <w:ind w:right="326"/>
                    <w:jc w:val="right"/>
                    <w:rPr>
                      <w:rStyle w:val="FontStyle142"/>
                      <w:b/>
                      <w:lang w:eastAsia="en-US"/>
                    </w:rPr>
                  </w:pPr>
                  <w:r>
                    <w:rPr>
                      <w:rStyle w:val="FontStyle142"/>
                      <w:b/>
                      <w:lang w:eastAsia="en-US"/>
                    </w:rPr>
                    <w:t>Состав работ графика / Контролируемые параметры</w:t>
                  </w:r>
                </w:p>
              </w:tc>
            </w:tr>
            <w:tr w:rsidR="007216DA" w:rsidTr="007216DA">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7216DA" w:rsidRDefault="007216DA" w:rsidP="007216DA">
                  <w:pPr>
                    <w:pStyle w:val="Style23"/>
                    <w:widowControl/>
                    <w:spacing w:line="240" w:lineRule="auto"/>
                    <w:ind w:right="326"/>
                    <w:jc w:val="center"/>
                    <w:rPr>
                      <w:rStyle w:val="FontStyle142"/>
                      <w:lang w:eastAsia="en-US"/>
                    </w:rPr>
                  </w:pPr>
                  <w:r>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7216DA" w:rsidRDefault="007216DA" w:rsidP="007216DA">
                  <w:pPr>
                    <w:pStyle w:val="Style23"/>
                    <w:widowControl/>
                    <w:spacing w:line="240" w:lineRule="auto"/>
                    <w:ind w:left="29"/>
                    <w:rPr>
                      <w:rStyle w:val="FontStyle142"/>
                      <w:lang w:eastAsia="en-US"/>
                    </w:rPr>
                  </w:pPr>
                  <w:r>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7216DA" w:rsidRDefault="007216DA" w:rsidP="007216DA">
                  <w:pPr>
                    <w:pStyle w:val="Style21"/>
                    <w:widowControl/>
                    <w:tabs>
                      <w:tab w:val="left" w:pos="288"/>
                    </w:tabs>
                    <w:ind w:left="178" w:right="24"/>
                    <w:jc w:val="both"/>
                    <w:rPr>
                      <w:rStyle w:val="FontStyle142"/>
                      <w:lang w:eastAsia="en-US"/>
                    </w:rPr>
                  </w:pPr>
                  <w:r>
                    <w:rPr>
                      <w:rStyle w:val="FontStyle142"/>
                      <w:lang w:eastAsia="en-US"/>
                    </w:rPr>
                    <w:t>•</w:t>
                  </w:r>
                  <w:r>
                    <w:rPr>
                      <w:rStyle w:val="FontStyle142"/>
                      <w:lang w:eastAsia="en-US"/>
                    </w:rPr>
                    <w:tab/>
                    <w:t>Планирование технологии реализации проекта по всем блокам работ;</w:t>
                  </w:r>
                </w:p>
                <w:p w:rsidR="007216DA" w:rsidRDefault="007216DA" w:rsidP="007216DA">
                  <w:pPr>
                    <w:pStyle w:val="Style21"/>
                    <w:widowControl/>
                    <w:tabs>
                      <w:tab w:val="left" w:pos="288"/>
                    </w:tabs>
                    <w:spacing w:line="230" w:lineRule="exact"/>
                    <w:ind w:left="178" w:right="24"/>
                    <w:jc w:val="both"/>
                    <w:rPr>
                      <w:rStyle w:val="FontStyle142"/>
                      <w:lang w:eastAsia="en-US"/>
                    </w:rPr>
                  </w:pPr>
                  <w:r>
                    <w:rPr>
                      <w:rStyle w:val="FontStyle142"/>
                      <w:lang w:eastAsia="en-US"/>
                    </w:rPr>
                    <w:t>•</w:t>
                  </w:r>
                  <w:r>
                    <w:rPr>
                      <w:rStyle w:val="FontStyle142"/>
                      <w:lang w:eastAsia="en-US"/>
                    </w:rPr>
                    <w:tab/>
                    <w:t>Установление ответственности за выполнение работ графика;</w:t>
                  </w:r>
                </w:p>
                <w:p w:rsidR="007216DA" w:rsidRDefault="007216DA" w:rsidP="007216DA">
                  <w:pPr>
                    <w:pStyle w:val="Style21"/>
                    <w:widowControl/>
                    <w:tabs>
                      <w:tab w:val="left" w:pos="288"/>
                    </w:tabs>
                    <w:spacing w:line="230" w:lineRule="exact"/>
                    <w:ind w:left="178" w:right="24"/>
                    <w:jc w:val="both"/>
                    <w:rPr>
                      <w:rStyle w:val="FontStyle142"/>
                      <w:lang w:eastAsia="en-US"/>
                    </w:rPr>
                  </w:pPr>
                  <w:proofErr w:type="gramStart"/>
                  <w:r>
                    <w:rPr>
                      <w:rStyle w:val="FontStyle142"/>
                      <w:lang w:eastAsia="en-US"/>
                    </w:rPr>
                    <w:t>•</w:t>
                  </w:r>
                  <w:r>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roofErr w:type="gramEnd"/>
                </w:p>
                <w:p w:rsidR="007216DA" w:rsidRDefault="007216DA" w:rsidP="007216DA">
                  <w:pPr>
                    <w:pStyle w:val="Style23"/>
                    <w:widowControl/>
                    <w:spacing w:line="221" w:lineRule="exact"/>
                    <w:ind w:left="38"/>
                    <w:jc w:val="both"/>
                    <w:rPr>
                      <w:rStyle w:val="FontStyle142"/>
                      <w:lang w:eastAsia="en-US"/>
                    </w:rPr>
                  </w:pPr>
                  <w:r>
                    <w:rPr>
                      <w:rStyle w:val="FontStyle142"/>
                      <w:lang w:eastAsia="en-US"/>
                    </w:rPr>
                    <w:t>т.д.);</w:t>
                  </w:r>
                </w:p>
                <w:p w:rsidR="007216DA" w:rsidRDefault="007216DA" w:rsidP="007216DA">
                  <w:pPr>
                    <w:pStyle w:val="Style21"/>
                    <w:widowControl/>
                    <w:tabs>
                      <w:tab w:val="left" w:pos="288"/>
                    </w:tabs>
                    <w:spacing w:line="221" w:lineRule="exact"/>
                    <w:ind w:left="178" w:right="24"/>
                    <w:jc w:val="both"/>
                    <w:rPr>
                      <w:rStyle w:val="FontStyle142"/>
                      <w:lang w:eastAsia="en-US"/>
                    </w:rPr>
                  </w:pPr>
                  <w:r>
                    <w:rPr>
                      <w:rStyle w:val="FontStyle142"/>
                      <w:lang w:eastAsia="en-US"/>
                    </w:rPr>
                    <w:t>•</w:t>
                  </w:r>
                  <w:r>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7216DA" w:rsidRDefault="007216DA" w:rsidP="007216DA">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изысканий, проектных работ и выпуска РД;</w:t>
                  </w:r>
                </w:p>
                <w:p w:rsidR="007216DA" w:rsidRDefault="007216DA" w:rsidP="007216DA">
                  <w:pPr>
                    <w:pStyle w:val="Style21"/>
                    <w:widowControl/>
                    <w:tabs>
                      <w:tab w:val="left" w:pos="293"/>
                    </w:tabs>
                    <w:spacing w:line="230" w:lineRule="exact"/>
                    <w:ind w:left="43" w:firstLine="0"/>
                    <w:jc w:val="both"/>
                    <w:rPr>
                      <w:rStyle w:val="FontStyle142"/>
                      <w:lang w:eastAsia="en-US"/>
                    </w:rPr>
                  </w:pPr>
                  <w:r>
                    <w:rPr>
                      <w:rStyle w:val="FontStyle142"/>
                      <w:lang w:eastAsia="en-US"/>
                    </w:rPr>
                    <w:t>•</w:t>
                  </w:r>
                  <w:r>
                    <w:rPr>
                      <w:rStyle w:val="FontStyle142"/>
                      <w:lang w:eastAsia="en-US"/>
                    </w:rPr>
                    <w:tab/>
                    <w:t>График МТО</w:t>
                  </w:r>
                </w:p>
                <w:p w:rsidR="007216DA" w:rsidRDefault="007216DA" w:rsidP="007216DA">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этапов СМР и ПНР;</w:t>
                  </w:r>
                </w:p>
                <w:p w:rsidR="007216DA" w:rsidRDefault="007216DA" w:rsidP="007216DA">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ввода объекта в эксплуатацию.</w:t>
                  </w:r>
                </w:p>
              </w:tc>
            </w:tr>
            <w:tr w:rsidR="007216DA" w:rsidTr="007216DA">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3"/>
                    <w:widowControl/>
                    <w:spacing w:line="240" w:lineRule="auto"/>
                    <w:ind w:right="336"/>
                    <w:jc w:val="center"/>
                    <w:rPr>
                      <w:rStyle w:val="FontStyle142"/>
                      <w:lang w:eastAsia="en-US"/>
                    </w:rPr>
                  </w:pPr>
                  <w:r>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3"/>
                    <w:widowControl/>
                    <w:spacing w:line="226" w:lineRule="exact"/>
                    <w:ind w:left="29" w:right="67"/>
                    <w:jc w:val="both"/>
                    <w:rPr>
                      <w:rStyle w:val="FontStyle142"/>
                      <w:lang w:eastAsia="en-US"/>
                    </w:rPr>
                  </w:pPr>
                  <w:r>
                    <w:rPr>
                      <w:rStyle w:val="FontStyle142"/>
                      <w:lang w:eastAsia="en-US"/>
                    </w:rPr>
                    <w:t>Компле</w:t>
                  </w:r>
                  <w:proofErr w:type="gramStart"/>
                  <w:r>
                    <w:rPr>
                      <w:rStyle w:val="FontStyle142"/>
                      <w:lang w:eastAsia="en-US"/>
                    </w:rPr>
                    <w:t>кс стр</w:t>
                  </w:r>
                  <w:proofErr w:type="gramEnd"/>
                  <w:r>
                    <w:rPr>
                      <w:rStyle w:val="FontStyle142"/>
                      <w:lang w:eastAsia="en-US"/>
                    </w:rPr>
                    <w:t>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1"/>
                    <w:widowControl/>
                    <w:spacing w:line="230" w:lineRule="exact"/>
                    <w:ind w:left="178" w:right="43"/>
                    <w:jc w:val="both"/>
                    <w:rPr>
                      <w:rStyle w:val="FontStyle142"/>
                      <w:lang w:eastAsia="en-US"/>
                    </w:rPr>
                  </w:pPr>
                  <w:r>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3"/>
                    <w:widowControl/>
                    <w:spacing w:line="226" w:lineRule="exact"/>
                    <w:ind w:left="178" w:right="5"/>
                    <w:jc w:val="both"/>
                    <w:rPr>
                      <w:rStyle w:val="FontStyle142"/>
                      <w:lang w:eastAsia="en-US"/>
                    </w:rPr>
                  </w:pPr>
                  <w:proofErr w:type="gramStart"/>
                  <w:r>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roofErr w:type="gramEnd"/>
                </w:p>
              </w:tc>
            </w:tr>
          </w:tbl>
          <w:p w:rsidR="007216DA" w:rsidRDefault="007216DA" w:rsidP="00F56AFF">
            <w:pPr>
              <w:pStyle w:val="3"/>
              <w:keepLines/>
              <w:numPr>
                <w:ilvl w:val="2"/>
                <w:numId w:val="12"/>
              </w:numPr>
              <w:suppressAutoHyphens w:val="0"/>
              <w:spacing w:before="200" w:after="0" w:line="276" w:lineRule="auto"/>
              <w:jc w:val="both"/>
              <w:rPr>
                <w:rFonts w:asciiTheme="majorHAnsi" w:eastAsiaTheme="majorEastAsia" w:hAnsiTheme="majorHAnsi" w:cstheme="majorBidi"/>
              </w:rPr>
            </w:pPr>
            <w:r>
              <w:t xml:space="preserve">Базовые определения работы </w:t>
            </w:r>
          </w:p>
          <w:p w:rsidR="007216DA" w:rsidRDefault="007216DA" w:rsidP="007216DA">
            <w:pPr>
              <w:rPr>
                <w:rFonts w:ascii="Times New Roman" w:hAnsi="Times New Roman"/>
                <w:i/>
                <w:sz w:val="24"/>
                <w:szCs w:val="24"/>
              </w:rPr>
            </w:pPr>
            <w:r>
              <w:rPr>
                <w:rFonts w:ascii="Times New Roman" w:hAnsi="Times New Roman"/>
                <w:i/>
                <w:sz w:val="24"/>
                <w:szCs w:val="24"/>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392"/>
            </w:tblGrid>
            <w:tr w:rsidR="007216DA" w:rsidTr="007216DA">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30" w:lineRule="exact"/>
                    <w:ind w:right="53"/>
                    <w:jc w:val="center"/>
                    <w:rPr>
                      <w:rStyle w:val="FontStyle142"/>
                      <w:b/>
                      <w:sz w:val="18"/>
                      <w:szCs w:val="18"/>
                      <w:lang w:eastAsia="en-US"/>
                    </w:rPr>
                  </w:pPr>
                  <w:r>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216DA" w:rsidRDefault="007216DA" w:rsidP="007216DA">
                  <w:pPr>
                    <w:pStyle w:val="Style23"/>
                    <w:widowControl/>
                    <w:spacing w:line="230" w:lineRule="exact"/>
                    <w:ind w:right="53"/>
                    <w:jc w:val="center"/>
                    <w:rPr>
                      <w:rStyle w:val="FontStyle142"/>
                      <w:b/>
                      <w:sz w:val="18"/>
                      <w:szCs w:val="18"/>
                      <w:lang w:eastAsia="en-US"/>
                    </w:rPr>
                  </w:pPr>
                  <w:r>
                    <w:rPr>
                      <w:rStyle w:val="FontStyle142"/>
                      <w:b/>
                      <w:sz w:val="18"/>
                      <w:szCs w:val="18"/>
                      <w:lang w:eastAsia="en-US"/>
                    </w:rPr>
                    <w:t>Определение</w:t>
                  </w:r>
                </w:p>
              </w:tc>
            </w:tr>
            <w:tr w:rsidR="007216DA" w:rsidTr="007216DA">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7216DA" w:rsidRDefault="007216DA" w:rsidP="007216DA">
                  <w:pPr>
                    <w:pStyle w:val="Style23"/>
                    <w:widowControl/>
                    <w:spacing w:line="230" w:lineRule="exact"/>
                    <w:ind w:left="19" w:right="53"/>
                    <w:rPr>
                      <w:rStyle w:val="FontStyle142"/>
                      <w:sz w:val="18"/>
                      <w:szCs w:val="18"/>
                      <w:lang w:eastAsia="en-US"/>
                    </w:rPr>
                  </w:pPr>
                  <w:r>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7216DA" w:rsidRDefault="007216DA" w:rsidP="00F56AFF">
                  <w:pPr>
                    <w:pStyle w:val="Style22"/>
                    <w:widowControl/>
                    <w:numPr>
                      <w:ilvl w:val="0"/>
                      <w:numId w:val="13"/>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разработки проектной и рабочей документации </w:t>
                  </w:r>
                  <w:r>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7216DA" w:rsidRDefault="007216DA" w:rsidP="00F56AFF">
                  <w:pPr>
                    <w:pStyle w:val="Style22"/>
                    <w:widowControl/>
                    <w:numPr>
                      <w:ilvl w:val="0"/>
                      <w:numId w:val="13"/>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строительно-монтажных работ основных объектов и сооружений </w:t>
                  </w:r>
                  <w:proofErr w:type="gramStart"/>
                  <w:r>
                    <w:rPr>
                      <w:rStyle w:val="FontStyle162"/>
                      <w:sz w:val="18"/>
                      <w:szCs w:val="18"/>
                      <w:lang w:eastAsia="en-US"/>
                    </w:rPr>
                    <w:t>-</w:t>
                  </w:r>
                  <w:r>
                    <w:rPr>
                      <w:rStyle w:val="FontStyle142"/>
                      <w:sz w:val="18"/>
                      <w:szCs w:val="18"/>
                      <w:lang w:eastAsia="en-US"/>
                    </w:rPr>
                    <w:t>э</w:t>
                  </w:r>
                  <w:proofErr w:type="gramEnd"/>
                  <w:r>
                    <w:rPr>
                      <w:rStyle w:val="FontStyle142"/>
                      <w:sz w:val="18"/>
                      <w:szCs w:val="18"/>
                      <w:lang w:eastAsia="en-US"/>
                    </w:rPr>
                    <w:t>то совокупность взаимосвязанных действий по сооружению объектов строительства:</w:t>
                  </w:r>
                </w:p>
                <w:p w:rsidR="007216DA" w:rsidRDefault="007216DA" w:rsidP="00F56AFF">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7216DA" w:rsidRDefault="007216DA" w:rsidP="00F56AFF">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принадлежащих к одному виду работ;</w:t>
                  </w:r>
                </w:p>
                <w:p w:rsidR="007216DA" w:rsidRDefault="007216DA" w:rsidP="00F56AFF">
                  <w:pPr>
                    <w:pStyle w:val="Style23"/>
                    <w:widowControl/>
                    <w:numPr>
                      <w:ilvl w:val="0"/>
                      <w:numId w:val="14"/>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характеризуемых</w:t>
                  </w:r>
                  <w:proofErr w:type="gramEnd"/>
                  <w:r>
                    <w:rPr>
                      <w:rStyle w:val="FontStyle142"/>
                      <w:sz w:val="18"/>
                      <w:szCs w:val="18"/>
                      <w:lang w:eastAsia="en-US"/>
                    </w:rPr>
                    <w:t xml:space="preserve"> одной специализацией подрядной организации;</w:t>
                  </w:r>
                </w:p>
                <w:p w:rsidR="007216DA" w:rsidRDefault="007216DA" w:rsidP="00F56AFF">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 одной подрядной организацией соответствующей специализации в рамках одного договора;</w:t>
                  </w:r>
                  <w:proofErr w:type="gramEnd"/>
                </w:p>
                <w:p w:rsidR="007216DA" w:rsidRDefault="007216DA" w:rsidP="00F56AFF">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рассчитывается на основании одной объектной сметы;</w:t>
                  </w:r>
                </w:p>
                <w:p w:rsidR="007216DA" w:rsidRDefault="007216DA" w:rsidP="00F56AFF">
                  <w:pPr>
                    <w:pStyle w:val="Style23"/>
                    <w:widowControl/>
                    <w:numPr>
                      <w:ilvl w:val="0"/>
                      <w:numId w:val="14"/>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может быть однозначно отнесена на статью затрат проекта.</w:t>
                  </w:r>
                </w:p>
              </w:tc>
            </w:tr>
            <w:tr w:rsidR="007216DA" w:rsidTr="007216DA">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7216DA" w:rsidRDefault="007216DA" w:rsidP="007216DA">
                  <w:pPr>
                    <w:pStyle w:val="Style23"/>
                    <w:widowControl/>
                    <w:spacing w:line="230" w:lineRule="exact"/>
                    <w:ind w:left="19" w:right="53"/>
                    <w:rPr>
                      <w:rStyle w:val="FontStyle142"/>
                      <w:sz w:val="18"/>
                      <w:szCs w:val="18"/>
                      <w:lang w:eastAsia="en-US"/>
                    </w:rPr>
                  </w:pPr>
                  <w:r>
                    <w:rPr>
                      <w:rStyle w:val="FontStyle142"/>
                      <w:sz w:val="18"/>
                      <w:szCs w:val="18"/>
                      <w:lang w:eastAsia="en-US"/>
                    </w:rPr>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7216DA" w:rsidRDefault="007216DA" w:rsidP="00F56AFF">
                  <w:pPr>
                    <w:pStyle w:val="Style23"/>
                    <w:widowControl/>
                    <w:numPr>
                      <w:ilvl w:val="0"/>
                      <w:numId w:val="15"/>
                    </w:numPr>
                    <w:tabs>
                      <w:tab w:val="left" w:pos="338"/>
                    </w:tabs>
                    <w:spacing w:line="230" w:lineRule="exact"/>
                    <w:ind w:left="54" w:right="245" w:firstLine="0"/>
                    <w:jc w:val="both"/>
                    <w:rPr>
                      <w:rStyle w:val="FontStyle142"/>
                      <w:sz w:val="18"/>
                      <w:szCs w:val="18"/>
                      <w:lang w:eastAsia="en-US"/>
                    </w:rPr>
                  </w:pPr>
                  <w:r>
                    <w:rPr>
                      <w:rStyle w:val="FontStyle162"/>
                      <w:sz w:val="18"/>
                      <w:szCs w:val="18"/>
                      <w:lang w:eastAsia="en-US"/>
                    </w:rPr>
                    <w:t xml:space="preserve">В части разработки рабочей документации - </w:t>
                  </w:r>
                  <w:r>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7216DA" w:rsidRDefault="007216DA" w:rsidP="00F56AFF">
                  <w:pPr>
                    <w:pStyle w:val="Style21"/>
                    <w:widowControl/>
                    <w:numPr>
                      <w:ilvl w:val="0"/>
                      <w:numId w:val="15"/>
                    </w:numPr>
                    <w:tabs>
                      <w:tab w:val="left" w:pos="338"/>
                    </w:tabs>
                    <w:spacing w:line="230" w:lineRule="exact"/>
                    <w:ind w:left="54" w:firstLine="0"/>
                    <w:jc w:val="both"/>
                    <w:rPr>
                      <w:rStyle w:val="FontStyle142"/>
                      <w:sz w:val="18"/>
                      <w:szCs w:val="18"/>
                      <w:lang w:eastAsia="en-US"/>
                    </w:rPr>
                  </w:pPr>
                  <w:r>
                    <w:rPr>
                      <w:rStyle w:val="FontStyle162"/>
                      <w:sz w:val="18"/>
                      <w:szCs w:val="18"/>
                      <w:lang w:eastAsia="en-US"/>
                    </w:rPr>
                    <w:t xml:space="preserve">В части работ по МТО - </w:t>
                  </w:r>
                  <w:r>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7216DA" w:rsidRDefault="007216DA" w:rsidP="00F56AFF">
                  <w:pPr>
                    <w:pStyle w:val="Style27"/>
                    <w:widowControl/>
                    <w:numPr>
                      <w:ilvl w:val="0"/>
                      <w:numId w:val="16"/>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7216DA" w:rsidRDefault="007216DA" w:rsidP="00F56AFF">
                  <w:pPr>
                    <w:pStyle w:val="Style25"/>
                    <w:widowControl/>
                    <w:numPr>
                      <w:ilvl w:val="0"/>
                      <w:numId w:val="16"/>
                    </w:numPr>
                    <w:rPr>
                      <w:rStyle w:val="FontStyle142"/>
                      <w:sz w:val="18"/>
                      <w:szCs w:val="18"/>
                      <w:lang w:eastAsia="en-US"/>
                    </w:rPr>
                  </w:pPr>
                  <w:r>
                    <w:rPr>
                      <w:rStyle w:val="FontStyle142"/>
                      <w:sz w:val="18"/>
                      <w:szCs w:val="18"/>
                      <w:lang w:eastAsia="en-US"/>
                    </w:rPr>
                    <w:t>принадлежащая к одному виду МТР (группа МТР);</w:t>
                  </w:r>
                </w:p>
                <w:p w:rsidR="007216DA" w:rsidRDefault="007216DA" w:rsidP="00F56AFF">
                  <w:pPr>
                    <w:pStyle w:val="Style25"/>
                    <w:widowControl/>
                    <w:numPr>
                      <w:ilvl w:val="0"/>
                      <w:numId w:val="16"/>
                    </w:numPr>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типу МТР (оборудование или материалы);</w:t>
                  </w:r>
                </w:p>
                <w:p w:rsidR="007216DA" w:rsidRDefault="007216DA" w:rsidP="00F56AFF">
                  <w:pPr>
                    <w:pStyle w:val="Style25"/>
                    <w:widowControl/>
                    <w:numPr>
                      <w:ilvl w:val="0"/>
                      <w:numId w:val="16"/>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одной подрядной (поставщик) организацией;</w:t>
                  </w:r>
                </w:p>
                <w:p w:rsidR="007216DA" w:rsidRDefault="007216DA" w:rsidP="00F56AFF">
                  <w:pPr>
                    <w:pStyle w:val="Style25"/>
                    <w:widowControl/>
                    <w:numPr>
                      <w:ilvl w:val="0"/>
                      <w:numId w:val="16"/>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в соответствии с требованиями спецификации оборудования и материалов к договору подрядчика;</w:t>
                  </w:r>
                </w:p>
                <w:p w:rsidR="007216DA" w:rsidRDefault="007216DA" w:rsidP="00F56AFF">
                  <w:pPr>
                    <w:pStyle w:val="Style25"/>
                    <w:widowControl/>
                    <w:numPr>
                      <w:ilvl w:val="0"/>
                      <w:numId w:val="16"/>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7216DA" w:rsidRDefault="007216DA" w:rsidP="00F56AFF">
                  <w:pPr>
                    <w:pStyle w:val="Style27"/>
                    <w:widowControl/>
                    <w:numPr>
                      <w:ilvl w:val="0"/>
                      <w:numId w:val="17"/>
                    </w:numPr>
                    <w:tabs>
                      <w:tab w:val="left" w:pos="338"/>
                    </w:tabs>
                    <w:spacing w:before="240" w:line="226" w:lineRule="exact"/>
                    <w:ind w:left="54" w:firstLine="0"/>
                    <w:rPr>
                      <w:rStyle w:val="FontStyle142"/>
                      <w:sz w:val="18"/>
                      <w:szCs w:val="18"/>
                      <w:lang w:eastAsia="en-US"/>
                    </w:rPr>
                  </w:pPr>
                  <w:r>
                    <w:rPr>
                      <w:rStyle w:val="FontStyle162"/>
                      <w:sz w:val="18"/>
                      <w:szCs w:val="18"/>
                      <w:lang w:eastAsia="en-US"/>
                    </w:rPr>
                    <w:t xml:space="preserve">В части строительно-монтажных работ </w:t>
                  </w:r>
                  <w:r>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7216DA" w:rsidRDefault="007216DA" w:rsidP="00F56AFF">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соответствующая</w:t>
                  </w:r>
                  <w:proofErr w:type="gramEnd"/>
                  <w:r>
                    <w:rPr>
                      <w:rStyle w:val="FontStyle142"/>
                      <w:sz w:val="18"/>
                      <w:szCs w:val="18"/>
                      <w:lang w:eastAsia="en-US"/>
                    </w:rPr>
                    <w:t xml:space="preserve"> одной или нескольким строкам локальной сметы;</w:t>
                  </w:r>
                </w:p>
                <w:p w:rsidR="007216DA" w:rsidRDefault="007216DA" w:rsidP="00F56AFF">
                  <w:pPr>
                    <w:pStyle w:val="Style29"/>
                    <w:widowControl/>
                    <w:numPr>
                      <w:ilvl w:val="0"/>
                      <w:numId w:val="18"/>
                    </w:numPr>
                    <w:spacing w:line="226" w:lineRule="exact"/>
                    <w:ind w:right="384"/>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7216DA" w:rsidRDefault="007216DA" w:rsidP="00F56AFF">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виду работ;</w:t>
                  </w:r>
                </w:p>
                <w:p w:rsidR="007216DA" w:rsidRDefault="007216DA" w:rsidP="00F56AFF">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направленная</w:t>
                  </w:r>
                  <w:proofErr w:type="gramEnd"/>
                  <w:r>
                    <w:rPr>
                      <w:rStyle w:val="FontStyle142"/>
                      <w:sz w:val="18"/>
                      <w:szCs w:val="18"/>
                      <w:lang w:eastAsia="en-US"/>
                    </w:rPr>
                    <w:t xml:space="preserve"> на достижение результата, измеряемого одним физическим объемом, соответствующим виду работ;</w:t>
                  </w:r>
                </w:p>
                <w:p w:rsidR="007216DA" w:rsidRDefault="007216DA" w:rsidP="00F56AFF">
                  <w:pPr>
                    <w:pStyle w:val="Style25"/>
                    <w:widowControl/>
                    <w:numPr>
                      <w:ilvl w:val="0"/>
                      <w:numId w:val="18"/>
                    </w:numPr>
                    <w:spacing w:line="226" w:lineRule="exact"/>
                    <w:ind w:right="768"/>
                    <w:rPr>
                      <w:rStyle w:val="FontStyle142"/>
                      <w:sz w:val="18"/>
                      <w:szCs w:val="18"/>
                      <w:lang w:eastAsia="en-US"/>
                    </w:rPr>
                  </w:pPr>
                  <w:proofErr w:type="gramStart"/>
                  <w:r>
                    <w:rPr>
                      <w:rStyle w:val="FontStyle142"/>
                      <w:sz w:val="18"/>
                      <w:szCs w:val="18"/>
                      <w:lang w:eastAsia="en-US"/>
                    </w:rPr>
                    <w:t>характеризуемая</w:t>
                  </w:r>
                  <w:proofErr w:type="gramEnd"/>
                  <w:r>
                    <w:rPr>
                      <w:rStyle w:val="FontStyle142"/>
                      <w:sz w:val="18"/>
                      <w:szCs w:val="18"/>
                      <w:lang w:eastAsia="en-US"/>
                    </w:rPr>
                    <w:t xml:space="preserve"> одной специализацией подрядной организации; </w:t>
                  </w:r>
                  <w:r>
                    <w:rPr>
                      <w:rStyle w:val="FontStyle142"/>
                      <w:sz w:val="18"/>
                      <w:szCs w:val="18"/>
                      <w:lang w:val="en-US" w:eastAsia="en-US"/>
                    </w:rPr>
                    <w:t>o</w:t>
                  </w:r>
                  <w:r>
                    <w:rPr>
                      <w:rStyle w:val="FontStyle142"/>
                      <w:sz w:val="18"/>
                      <w:szCs w:val="18"/>
                      <w:lang w:eastAsia="en-US"/>
                    </w:rPr>
                    <w:t xml:space="preserve">   выполняемая одной подрядной организацией соответствующей специализации;</w:t>
                  </w:r>
                </w:p>
                <w:p w:rsidR="007216DA" w:rsidRDefault="007216DA" w:rsidP="00F56AFF">
                  <w:pPr>
                    <w:pStyle w:val="Style27"/>
                    <w:widowControl/>
                    <w:numPr>
                      <w:ilvl w:val="0"/>
                      <w:numId w:val="18"/>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в соответствии с требованиями одного комплекта чертежей;</w:t>
                  </w:r>
                </w:p>
                <w:p w:rsidR="007216DA" w:rsidRDefault="007216DA" w:rsidP="00F56AFF">
                  <w:pPr>
                    <w:pStyle w:val="Style27"/>
                    <w:widowControl/>
                    <w:numPr>
                      <w:ilvl w:val="0"/>
                      <w:numId w:val="18"/>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7216DA" w:rsidRDefault="007216DA" w:rsidP="007216DA">
                  <w:pPr>
                    <w:pStyle w:val="Style27"/>
                    <w:widowControl/>
                    <w:spacing w:before="235" w:line="226" w:lineRule="exact"/>
                    <w:ind w:right="384"/>
                    <w:rPr>
                      <w:rStyle w:val="FontStyle142"/>
                      <w:sz w:val="18"/>
                      <w:szCs w:val="18"/>
                      <w:lang w:eastAsia="en-US"/>
                    </w:rPr>
                  </w:pPr>
                  <w:r>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7216DA" w:rsidRDefault="007216DA" w:rsidP="00F56AFF">
                  <w:pPr>
                    <w:pStyle w:val="Style27"/>
                    <w:widowControl/>
                    <w:numPr>
                      <w:ilvl w:val="0"/>
                      <w:numId w:val="19"/>
                    </w:numPr>
                    <w:tabs>
                      <w:tab w:val="left" w:pos="338"/>
                    </w:tabs>
                    <w:spacing w:before="10"/>
                    <w:ind w:left="54" w:firstLine="0"/>
                    <w:rPr>
                      <w:rStyle w:val="FontStyle142"/>
                      <w:sz w:val="18"/>
                      <w:szCs w:val="18"/>
                      <w:lang w:eastAsia="en-US"/>
                    </w:rPr>
                  </w:pPr>
                  <w:proofErr w:type="gramStart"/>
                  <w:r>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w:t>
                  </w:r>
                  <w:proofErr w:type="gramEnd"/>
                  <w:r>
                    <w:rPr>
                      <w:rStyle w:val="FontStyle142"/>
                      <w:sz w:val="18"/>
                      <w:szCs w:val="18"/>
                      <w:lang w:eastAsia="en-US"/>
                    </w:rPr>
                    <w:t xml:space="preserve"> Разработка – от</w:t>
                  </w:r>
                  <w:proofErr w:type="gramStart"/>
                  <w:r>
                    <w:rPr>
                      <w:rStyle w:val="FontStyle142"/>
                      <w:sz w:val="18"/>
                      <w:szCs w:val="18"/>
                      <w:lang w:eastAsia="en-US"/>
                    </w:rPr>
                    <w:t xml:space="preserve"> Р</w:t>
                  </w:r>
                  <w:proofErr w:type="gramEnd"/>
                  <w:r>
                    <w:rPr>
                      <w:rStyle w:val="FontStyle142"/>
                      <w:sz w:val="18"/>
                      <w:szCs w:val="18"/>
                      <w:lang w:eastAsia="en-US"/>
                    </w:rPr>
                    <w:t>азработать, Монтаж - от Монтировать и т.п.).</w:t>
                  </w:r>
                </w:p>
                <w:p w:rsidR="007216DA" w:rsidRDefault="007216DA" w:rsidP="00F56AFF">
                  <w:pPr>
                    <w:pStyle w:val="Style36"/>
                    <w:widowControl/>
                    <w:numPr>
                      <w:ilvl w:val="0"/>
                      <w:numId w:val="19"/>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название должно содержать ссылку на строительную конструкцию или технологический элемент (конструктив), по отношению к которому производится данная работа. </w:t>
                  </w:r>
                </w:p>
                <w:p w:rsidR="007216DA" w:rsidRDefault="007216DA" w:rsidP="00F56AFF">
                  <w:pPr>
                    <w:pStyle w:val="Style36"/>
                    <w:widowControl/>
                    <w:numPr>
                      <w:ilvl w:val="0"/>
                      <w:numId w:val="19"/>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7216DA" w:rsidRDefault="007216DA" w:rsidP="007216DA">
                  <w:pPr>
                    <w:pStyle w:val="Style36"/>
                    <w:widowControl/>
                    <w:spacing w:before="10" w:line="230" w:lineRule="exact"/>
                    <w:ind w:left="10" w:right="384"/>
                    <w:jc w:val="left"/>
                    <w:rPr>
                      <w:rStyle w:val="FontStyle142"/>
                      <w:sz w:val="18"/>
                      <w:szCs w:val="18"/>
                      <w:lang w:eastAsia="en-US"/>
                    </w:rPr>
                  </w:pPr>
                </w:p>
              </w:tc>
            </w:tr>
          </w:tbl>
          <w:p w:rsidR="007216DA" w:rsidRDefault="007216DA" w:rsidP="00F56AFF">
            <w:pPr>
              <w:pStyle w:val="3"/>
              <w:keepLines/>
              <w:numPr>
                <w:ilvl w:val="2"/>
                <w:numId w:val="12"/>
              </w:numPr>
              <w:suppressAutoHyphens w:val="0"/>
              <w:spacing w:before="200" w:after="0" w:line="276" w:lineRule="auto"/>
              <w:jc w:val="both"/>
              <w:rPr>
                <w:rStyle w:val="FontStyle161"/>
                <w:rFonts w:eastAsiaTheme="majorEastAsia"/>
                <w:b/>
                <w:bCs/>
              </w:rPr>
            </w:pPr>
            <w:r>
              <w:rPr>
                <w:rStyle w:val="FontStyle161"/>
              </w:rPr>
              <w:t>Разработка календарно-сетевого графика 3-го уровня проекта по методу «набегающей волны»</w:t>
            </w:r>
          </w:p>
          <w:p w:rsidR="007216DA" w:rsidRDefault="007216DA" w:rsidP="007216DA">
            <w:pPr>
              <w:pStyle w:val="Style9"/>
              <w:widowControl/>
              <w:spacing w:before="115"/>
              <w:ind w:right="10"/>
              <w:rPr>
                <w:rStyle w:val="FontStyle168"/>
                <w:lang w:eastAsia="en-US"/>
              </w:rPr>
            </w:pPr>
            <w:r>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7216DA" w:rsidRDefault="007216DA" w:rsidP="007216DA">
            <w:pPr>
              <w:pStyle w:val="Style9"/>
              <w:widowControl/>
              <w:rPr>
                <w:rStyle w:val="FontStyle168"/>
                <w:lang w:eastAsia="en-US"/>
              </w:rPr>
            </w:pPr>
            <w:r>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7216DA" w:rsidRDefault="007216DA" w:rsidP="007216DA">
            <w:pPr>
              <w:pStyle w:val="Style9"/>
              <w:widowControl/>
              <w:rPr>
                <w:rStyle w:val="FontStyle168"/>
                <w:lang w:eastAsia="en-US"/>
              </w:rPr>
            </w:pPr>
            <w:r>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7216DA" w:rsidRDefault="007216DA" w:rsidP="007216DA">
            <w:pPr>
              <w:pStyle w:val="Style9"/>
              <w:widowControl/>
              <w:ind w:left="5" w:right="5" w:firstLine="0"/>
              <w:rPr>
                <w:rStyle w:val="FontStyle168"/>
                <w:lang w:eastAsia="en-US"/>
              </w:rPr>
            </w:pPr>
            <w:r>
              <w:rPr>
                <w:rStyle w:val="FontStyle168"/>
                <w:lang w:eastAsia="en-US"/>
              </w:rPr>
              <w:t>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7216DA" w:rsidRDefault="007216DA" w:rsidP="007216DA">
            <w:pPr>
              <w:ind w:firstLine="708"/>
              <w:rPr>
                <w:rStyle w:val="FontStyle168"/>
                <w:lang w:eastAsia="en-US"/>
              </w:rPr>
            </w:pPr>
            <w:r>
              <w:rPr>
                <w:rStyle w:val="FontStyle168"/>
              </w:rPr>
              <w:t>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назначены физические объемы работ из справочника физических объемов и указано их плановое количество.</w:t>
            </w:r>
          </w:p>
          <w:p w:rsidR="007216DA" w:rsidRDefault="007216DA" w:rsidP="00F56AFF">
            <w:pPr>
              <w:pStyle w:val="3"/>
              <w:keepLines/>
              <w:numPr>
                <w:ilvl w:val="2"/>
                <w:numId w:val="12"/>
              </w:numPr>
              <w:suppressAutoHyphens w:val="0"/>
              <w:spacing w:before="200" w:after="0" w:line="276" w:lineRule="auto"/>
              <w:jc w:val="both"/>
              <w:rPr>
                <w:rStyle w:val="FontStyle161"/>
                <w:b/>
                <w:bCs/>
              </w:rPr>
            </w:pPr>
            <w:r>
              <w:rPr>
                <w:rStyle w:val="FontStyle161"/>
              </w:rPr>
              <w:t>Требования к структуре декомпозиции работ и параметрам работ календарно-сетевого графика 3 уровня</w:t>
            </w:r>
          </w:p>
          <w:p w:rsidR="007216DA" w:rsidRDefault="007216DA" w:rsidP="007216DA">
            <w:pPr>
              <w:pStyle w:val="Style9"/>
              <w:widowControl/>
              <w:spacing w:before="115"/>
              <w:ind w:left="10"/>
              <w:rPr>
                <w:rStyle w:val="FontStyle168"/>
                <w:lang w:eastAsia="en-US"/>
              </w:rPr>
            </w:pPr>
            <w:r>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7216DA" w:rsidRDefault="007216DA" w:rsidP="007216DA">
            <w:pPr>
              <w:pStyle w:val="Style9"/>
              <w:widowControl/>
              <w:ind w:right="24" w:firstLine="720"/>
              <w:rPr>
                <w:rStyle w:val="FontStyle168"/>
                <w:lang w:eastAsia="en-US"/>
              </w:rPr>
            </w:pPr>
            <w:r>
              <w:rPr>
                <w:rStyle w:val="FontStyle168"/>
                <w:lang w:eastAsia="en-US"/>
              </w:rPr>
              <w:t>К обязательным требованиям разработки календарно-сетевых графиков 3 уровня относятся:</w:t>
            </w:r>
          </w:p>
          <w:p w:rsidR="007216DA" w:rsidRDefault="007216DA" w:rsidP="00F56AFF">
            <w:pPr>
              <w:pStyle w:val="Style85"/>
              <w:widowControl/>
              <w:numPr>
                <w:ilvl w:val="0"/>
                <w:numId w:val="20"/>
              </w:numPr>
              <w:tabs>
                <w:tab w:val="left" w:pos="1426"/>
              </w:tabs>
              <w:ind w:left="10" w:right="19" w:firstLine="706"/>
              <w:rPr>
                <w:rStyle w:val="FontStyle168"/>
                <w:lang w:eastAsia="en-US"/>
              </w:rPr>
            </w:pPr>
            <w:r>
              <w:rPr>
                <w:rStyle w:val="FontStyle168"/>
                <w:lang w:eastAsia="en-US"/>
              </w:rPr>
              <w:t>Наличие технологических зависимостей каждой работы с ее предшественниками и последователями.</w:t>
            </w:r>
          </w:p>
          <w:p w:rsidR="007216DA" w:rsidRDefault="007216DA" w:rsidP="00F56AFF">
            <w:pPr>
              <w:pStyle w:val="Style85"/>
              <w:widowControl/>
              <w:numPr>
                <w:ilvl w:val="0"/>
                <w:numId w:val="20"/>
              </w:numPr>
              <w:tabs>
                <w:tab w:val="left" w:pos="1426"/>
              </w:tabs>
              <w:ind w:left="10" w:right="5" w:firstLine="706"/>
              <w:rPr>
                <w:rStyle w:val="FontStyle168"/>
                <w:lang w:eastAsia="en-US"/>
              </w:rPr>
            </w:pPr>
            <w:r>
              <w:rPr>
                <w:rStyle w:val="FontStyle168"/>
                <w:lang w:eastAsia="en-US"/>
              </w:rPr>
              <w:t xml:space="preserve">Наличие руководящих и обосновывающих документов, назначенных на уровни </w:t>
            </w:r>
            <w:r w:rsidRPr="005E64D4">
              <w:rPr>
                <w:rStyle w:val="FontStyle168"/>
                <w:lang w:val="en-US" w:eastAsia="en-US"/>
              </w:rPr>
              <w:t>WBS</w:t>
            </w:r>
            <w:r>
              <w:rPr>
                <w:rStyle w:val="FontStyle168"/>
                <w:lang w:eastAsia="en-US"/>
              </w:rPr>
              <w:t xml:space="preserve"> или на работы, в разделе "Результаты работы и документы". </w:t>
            </w:r>
          </w:p>
          <w:p w:rsidR="007216DA" w:rsidRDefault="007216DA" w:rsidP="00F56AFF">
            <w:pPr>
              <w:pStyle w:val="Style85"/>
              <w:widowControl/>
              <w:numPr>
                <w:ilvl w:val="0"/>
                <w:numId w:val="20"/>
              </w:numPr>
              <w:tabs>
                <w:tab w:val="left" w:pos="1426"/>
              </w:tabs>
              <w:ind w:left="10" w:firstLine="706"/>
              <w:rPr>
                <w:rStyle w:val="FontStyle168"/>
                <w:lang w:eastAsia="en-US"/>
              </w:rPr>
            </w:pPr>
            <w:r>
              <w:rPr>
                <w:rStyle w:val="FontStyle168"/>
                <w:lang w:eastAsia="en-US"/>
              </w:rPr>
              <w:t>Название календарно-сетевого графика 3 уровня формируется на основании наименования титула.</w:t>
            </w:r>
          </w:p>
          <w:p w:rsidR="007216DA" w:rsidRDefault="007216DA" w:rsidP="00F56AFF">
            <w:pPr>
              <w:pStyle w:val="Style85"/>
              <w:widowControl/>
              <w:numPr>
                <w:ilvl w:val="0"/>
                <w:numId w:val="20"/>
              </w:numPr>
              <w:tabs>
                <w:tab w:val="left" w:pos="1426"/>
              </w:tabs>
              <w:ind w:left="10" w:right="10" w:firstLine="706"/>
              <w:rPr>
                <w:rStyle w:val="FontStyle168"/>
                <w:lang w:eastAsia="en-US"/>
              </w:rPr>
            </w:pPr>
            <w:r>
              <w:rPr>
                <w:rStyle w:val="FontStyle168"/>
                <w:lang w:eastAsia="en-US"/>
              </w:rPr>
              <w:t xml:space="preserve">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w:t>
            </w:r>
          </w:p>
          <w:p w:rsidR="007216DA" w:rsidRDefault="007216DA" w:rsidP="00F56AFF">
            <w:pPr>
              <w:pStyle w:val="Style85"/>
              <w:widowControl/>
              <w:numPr>
                <w:ilvl w:val="0"/>
                <w:numId w:val="20"/>
              </w:numPr>
              <w:tabs>
                <w:tab w:val="left" w:pos="1426"/>
              </w:tabs>
              <w:ind w:left="10" w:right="5" w:firstLine="706"/>
              <w:rPr>
                <w:rStyle w:val="FontStyle168"/>
                <w:lang w:eastAsia="en-US"/>
              </w:rPr>
            </w:pPr>
            <w:r>
              <w:rPr>
                <w:rStyle w:val="FontStyle168"/>
                <w:lang w:eastAsia="en-US"/>
              </w:rPr>
              <w:t xml:space="preserve">В системе </w:t>
            </w:r>
            <w:r>
              <w:rPr>
                <w:rStyle w:val="FontStyle168"/>
                <w:lang w:val="en-US" w:eastAsia="en-US"/>
              </w:rPr>
              <w:t>Oracle</w:t>
            </w:r>
            <w:r w:rsidRPr="00447A82">
              <w:rPr>
                <w:rStyle w:val="FontStyle168"/>
                <w:lang w:eastAsia="en-US"/>
              </w:rPr>
              <w:t xml:space="preserve"> </w:t>
            </w:r>
            <w:r>
              <w:rPr>
                <w:rStyle w:val="FontStyle168"/>
                <w:lang w:val="en-US" w:eastAsia="en-US"/>
              </w:rPr>
              <w:t>Primavera</w:t>
            </w:r>
            <w:r>
              <w:rPr>
                <w:rStyle w:val="FontStyle168"/>
                <w:lang w:eastAsia="en-US"/>
              </w:rPr>
              <w:t xml:space="preserve"> АО «</w:t>
            </w:r>
            <w:proofErr w:type="spellStart"/>
            <w:r>
              <w:rPr>
                <w:rStyle w:val="FontStyle168"/>
                <w:lang w:eastAsia="en-US"/>
              </w:rPr>
              <w:t>Электросетьсервис</w:t>
            </w:r>
            <w:proofErr w:type="spellEnd"/>
            <w:r>
              <w:rPr>
                <w:rStyle w:val="FontStyle168"/>
                <w:lang w:eastAsia="en-US"/>
              </w:rPr>
              <w:t xml:space="preserve"> ЕНЭС» настроены глобальные календари: 7д. х 24ч, 5д х 8ч, 7д. х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7216DA" w:rsidRDefault="007216DA" w:rsidP="007216DA">
            <w:pPr>
              <w:rPr>
                <w:rFonts w:ascii="Calibri" w:hAnsi="Calibri"/>
                <w:sz w:val="22"/>
                <w:szCs w:val="22"/>
              </w:rPr>
            </w:pPr>
          </w:p>
          <w:p w:rsidR="007216DA" w:rsidRDefault="007216DA" w:rsidP="007216DA">
            <w:pPr>
              <w:jc w:val="right"/>
              <w:rPr>
                <w:rFonts w:ascii="Times New Roman" w:hAnsi="Times New Roman"/>
                <w:b/>
                <w:sz w:val="24"/>
                <w:szCs w:val="24"/>
              </w:rPr>
            </w:pPr>
          </w:p>
          <w:p w:rsidR="007216DA" w:rsidRDefault="007216DA" w:rsidP="007216DA">
            <w:pPr>
              <w:jc w:val="both"/>
              <w:rPr>
                <w:rFonts w:ascii="Times New Roman" w:hAnsi="Times New Roman"/>
                <w:b/>
                <w:bCs/>
                <w:sz w:val="24"/>
                <w:szCs w:val="24"/>
              </w:rPr>
            </w:pPr>
            <w:r>
              <w:rPr>
                <w:rFonts w:ascii="Times New Roman" w:hAnsi="Times New Roman"/>
                <w:b/>
                <w:bCs/>
                <w:sz w:val="24"/>
                <w:szCs w:val="24"/>
              </w:rPr>
              <w:t xml:space="preserve">Заказчик </w:t>
            </w:r>
            <w:r>
              <w:rPr>
                <w:rFonts w:ascii="Times New Roman" w:hAnsi="Times New Roman"/>
                <w:b/>
                <w:bCs/>
                <w:sz w:val="24"/>
                <w:szCs w:val="24"/>
              </w:rPr>
              <w:tab/>
            </w:r>
            <w:r>
              <w:rPr>
                <w:rFonts w:ascii="Times New Roman" w:hAnsi="Times New Roman"/>
                <w:b/>
                <w:bCs/>
                <w:sz w:val="24"/>
                <w:szCs w:val="24"/>
              </w:rPr>
              <w:tab/>
              <w:t xml:space="preserve">                                                                    Подрядчик </w:t>
            </w:r>
            <w:r>
              <w:rPr>
                <w:rFonts w:ascii="Times New Roman" w:hAnsi="Times New Roman"/>
                <w:b/>
                <w:bCs/>
                <w:sz w:val="24"/>
                <w:szCs w:val="24"/>
              </w:rPr>
              <w:tab/>
              <w:t xml:space="preserve"> </w:t>
            </w: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jc w:val="right"/>
              <w:rPr>
                <w:rFonts w:ascii="Times New Roman" w:hAnsi="Times New Roman"/>
                <w:b/>
                <w:sz w:val="24"/>
                <w:szCs w:val="24"/>
              </w:rPr>
            </w:pPr>
          </w:p>
          <w:p w:rsidR="007216DA" w:rsidRDefault="007216DA" w:rsidP="007216DA">
            <w:pPr>
              <w:rPr>
                <w:rFonts w:ascii="Times New Roman" w:hAnsi="Times New Roman"/>
                <w:b/>
                <w:sz w:val="24"/>
                <w:szCs w:val="24"/>
              </w:rPr>
            </w:pPr>
            <w:r>
              <w:rPr>
                <w:rFonts w:ascii="Times New Roman" w:hAnsi="Times New Roman"/>
                <w:b/>
                <w:sz w:val="24"/>
                <w:szCs w:val="24"/>
              </w:rPr>
              <w:t>ФОРМА</w:t>
            </w:r>
          </w:p>
          <w:p w:rsidR="007216DA" w:rsidRDefault="007216DA" w:rsidP="007216DA">
            <w:pPr>
              <w:jc w:val="right"/>
              <w:rPr>
                <w:rFonts w:ascii="Times New Roman" w:hAnsi="Times New Roman"/>
                <w:b/>
                <w:sz w:val="24"/>
                <w:szCs w:val="24"/>
              </w:rPr>
            </w:pPr>
            <w:r>
              <w:rPr>
                <w:rFonts w:ascii="Times New Roman" w:hAnsi="Times New Roman"/>
                <w:b/>
                <w:sz w:val="24"/>
                <w:szCs w:val="24"/>
              </w:rPr>
              <w:t>Приложение № 6</w:t>
            </w:r>
          </w:p>
          <w:p w:rsidR="007216DA" w:rsidRDefault="007216DA" w:rsidP="007216DA">
            <w:pPr>
              <w:spacing w:line="276" w:lineRule="auto"/>
              <w:jc w:val="right"/>
              <w:rPr>
                <w:rFonts w:ascii="Times New Roman" w:eastAsia="Calibri" w:hAnsi="Times New Roman" w:cs="Times New Roman"/>
                <w:b/>
                <w:sz w:val="24"/>
                <w:szCs w:val="24"/>
                <w:lang w:eastAsia="en-US"/>
              </w:rPr>
            </w:pPr>
            <w:r>
              <w:rPr>
                <w:rFonts w:ascii="Times New Roman" w:hAnsi="Times New Roman"/>
                <w:b/>
                <w:sz w:val="24"/>
                <w:szCs w:val="24"/>
              </w:rPr>
              <w:t xml:space="preserve"> к договору №_____ </w:t>
            </w:r>
            <w:proofErr w:type="gramStart"/>
            <w:r>
              <w:rPr>
                <w:rFonts w:ascii="Times New Roman" w:hAnsi="Times New Roman"/>
                <w:b/>
                <w:sz w:val="24"/>
                <w:szCs w:val="24"/>
              </w:rPr>
              <w:t>от</w:t>
            </w:r>
            <w:proofErr w:type="gramEnd"/>
            <w:r>
              <w:rPr>
                <w:rFonts w:ascii="Times New Roman" w:hAnsi="Times New Roman"/>
                <w:b/>
                <w:sz w:val="24"/>
                <w:szCs w:val="24"/>
              </w:rPr>
              <w:t>____</w:t>
            </w:r>
          </w:p>
        </w:tc>
      </w:tr>
    </w:tbl>
    <w:p w:rsidR="007216DA" w:rsidRDefault="007216DA" w:rsidP="007216DA">
      <w:pPr>
        <w:pStyle w:val="1"/>
        <w:jc w:val="center"/>
        <w:rPr>
          <w:rFonts w:ascii="Times New Roman" w:hAnsi="Times New Roman"/>
          <w:sz w:val="22"/>
          <w:szCs w:val="22"/>
        </w:rPr>
      </w:pPr>
      <w:r>
        <w:rPr>
          <w:sz w:val="22"/>
          <w:szCs w:val="22"/>
        </w:rPr>
        <w:t>АКТ №</w:t>
      </w:r>
    </w:p>
    <w:p w:rsidR="007216DA" w:rsidRDefault="007216DA" w:rsidP="007216DA">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4A0" w:firstRow="1" w:lastRow="0" w:firstColumn="1" w:lastColumn="0" w:noHBand="0" w:noVBand="1"/>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7216DA" w:rsidTr="007216DA">
        <w:trPr>
          <w:gridBefore w:val="3"/>
          <w:gridAfter w:val="4"/>
          <w:wBefore w:w="2495" w:type="dxa"/>
          <w:wAfter w:w="2411" w:type="dxa"/>
          <w:cantSplit/>
        </w:trPr>
        <w:tc>
          <w:tcPr>
            <w:tcW w:w="170" w:type="dxa"/>
            <w:vAlign w:val="bottom"/>
            <w:hideMark/>
          </w:tcPr>
          <w:p w:rsidR="007216DA" w:rsidRDefault="007216DA" w:rsidP="007216DA">
            <w:pPr>
              <w:pStyle w:val="af2"/>
              <w:spacing w:line="276" w:lineRule="auto"/>
              <w:jc w:val="center"/>
              <w:rPr>
                <w:rFonts w:ascii="Times New Roman" w:eastAsiaTheme="minorHAnsi"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7216DA" w:rsidRDefault="007216DA" w:rsidP="007216DA">
            <w:pPr>
              <w:pStyle w:val="af2"/>
              <w:spacing w:line="276" w:lineRule="auto"/>
              <w:jc w:val="center"/>
              <w:rPr>
                <w:rFonts w:ascii="Times New Roman" w:eastAsiaTheme="minorHAnsi" w:hAnsi="Times New Roman"/>
                <w:lang w:eastAsia="en-US"/>
              </w:rPr>
            </w:pPr>
          </w:p>
        </w:tc>
        <w:tc>
          <w:tcPr>
            <w:tcW w:w="256" w:type="dxa"/>
            <w:vAlign w:val="bottom"/>
            <w:hideMark/>
          </w:tcPr>
          <w:p w:rsidR="007216DA" w:rsidRDefault="007216DA" w:rsidP="007216DA">
            <w:pPr>
              <w:pStyle w:val="af2"/>
              <w:spacing w:line="276" w:lineRule="auto"/>
              <w:jc w:val="center"/>
              <w:rPr>
                <w:rFonts w:ascii="Times New Roman" w:eastAsiaTheme="minorHAnsi"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7216DA" w:rsidRDefault="007216DA" w:rsidP="007216DA">
            <w:pPr>
              <w:pStyle w:val="af2"/>
              <w:spacing w:line="276" w:lineRule="auto"/>
              <w:jc w:val="center"/>
              <w:rPr>
                <w:rFonts w:ascii="Times New Roman" w:eastAsiaTheme="minorHAnsi" w:hAnsi="Times New Roman"/>
                <w:lang w:eastAsia="en-US"/>
              </w:rPr>
            </w:pPr>
          </w:p>
        </w:tc>
        <w:tc>
          <w:tcPr>
            <w:tcW w:w="227" w:type="dxa"/>
            <w:vAlign w:val="bottom"/>
          </w:tcPr>
          <w:p w:rsidR="007216DA" w:rsidRDefault="007216DA" w:rsidP="007216DA">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7216DA" w:rsidRDefault="007216DA" w:rsidP="007216DA">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7216DA" w:rsidRDefault="007216DA" w:rsidP="007216DA">
            <w:pPr>
              <w:pStyle w:val="af2"/>
              <w:spacing w:line="276" w:lineRule="auto"/>
              <w:jc w:val="center"/>
              <w:rPr>
                <w:rFonts w:ascii="Times New Roman" w:eastAsiaTheme="minorHAnsi" w:hAnsi="Times New Roman"/>
                <w:lang w:eastAsia="en-US"/>
              </w:rPr>
            </w:pPr>
            <w:r>
              <w:rPr>
                <w:rFonts w:ascii="Times New Roman" w:hAnsi="Times New Roman"/>
              </w:rPr>
              <w:t>год</w:t>
            </w:r>
          </w:p>
        </w:tc>
      </w:tr>
      <w:tr w:rsidR="007216DA" w:rsidTr="007216DA">
        <w:tc>
          <w:tcPr>
            <w:tcW w:w="1134" w:type="dxa"/>
          </w:tcPr>
          <w:p w:rsidR="007216DA" w:rsidRDefault="007216DA" w:rsidP="007216DA">
            <w:pPr>
              <w:pStyle w:val="af2"/>
              <w:spacing w:line="276" w:lineRule="auto"/>
              <w:rPr>
                <w:rFonts w:ascii="Times New Roman" w:eastAsiaTheme="minorHAnsi" w:hAnsi="Times New Roman"/>
                <w:lang w:eastAsia="en-US"/>
              </w:rPr>
            </w:pPr>
          </w:p>
        </w:tc>
        <w:tc>
          <w:tcPr>
            <w:tcW w:w="5387" w:type="dxa"/>
            <w:gridSpan w:val="8"/>
          </w:tcPr>
          <w:p w:rsidR="007216DA" w:rsidRDefault="007216DA" w:rsidP="007216DA">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7216DA" w:rsidRDefault="007216DA" w:rsidP="007216DA">
            <w:pPr>
              <w:pStyle w:val="af2"/>
              <w:spacing w:line="276" w:lineRule="auto"/>
              <w:rPr>
                <w:rFonts w:ascii="Times New Roman" w:eastAsia="Calibri" w:hAnsi="Times New Roman"/>
              </w:rPr>
            </w:pPr>
          </w:p>
          <w:p w:rsidR="007216DA" w:rsidRDefault="007216DA" w:rsidP="007216DA">
            <w:pPr>
              <w:pStyle w:val="af2"/>
              <w:spacing w:line="276" w:lineRule="auto"/>
              <w:rPr>
                <w:rFonts w:ascii="Times New Roman" w:eastAsiaTheme="minorHAnsi"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7216DA" w:rsidRDefault="007216DA" w:rsidP="007216DA">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7216DA" w:rsidRDefault="007216DA" w:rsidP="007216DA">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7216DA" w:rsidRDefault="007216DA" w:rsidP="007216DA">
            <w:pPr>
              <w:pStyle w:val="af2"/>
              <w:spacing w:line="276" w:lineRule="auto"/>
              <w:jc w:val="center"/>
              <w:rPr>
                <w:rFonts w:ascii="Times New Roman" w:eastAsiaTheme="minorHAnsi" w:hAnsi="Times New Roman"/>
                <w:lang w:eastAsia="en-US"/>
              </w:rPr>
            </w:pPr>
          </w:p>
        </w:tc>
      </w:tr>
      <w:tr w:rsidR="007216DA" w:rsidTr="007216DA">
        <w:trPr>
          <w:cantSplit/>
        </w:trPr>
        <w:tc>
          <w:tcPr>
            <w:tcW w:w="1418" w:type="dxa"/>
            <w:gridSpan w:val="2"/>
            <w:hideMark/>
          </w:tcPr>
          <w:p w:rsidR="007216DA" w:rsidRDefault="007216DA" w:rsidP="007216DA">
            <w:pPr>
              <w:pStyle w:val="af2"/>
              <w:spacing w:line="276" w:lineRule="auto"/>
              <w:rPr>
                <w:rFonts w:ascii="Times New Roman" w:eastAsiaTheme="minorHAnsi" w:hAnsi="Times New Roman"/>
                <w:lang w:eastAsia="en-US"/>
              </w:rPr>
            </w:pPr>
            <w:r>
              <w:rPr>
                <w:rFonts w:ascii="Times New Roman" w:hAnsi="Times New Roman"/>
              </w:rPr>
              <w:t>Организация</w:t>
            </w:r>
          </w:p>
        </w:tc>
        <w:tc>
          <w:tcPr>
            <w:tcW w:w="5812" w:type="dxa"/>
            <w:gridSpan w:val="9"/>
            <w:tcBorders>
              <w:top w:val="nil"/>
              <w:left w:val="nil"/>
              <w:bottom w:val="single" w:sz="4" w:space="0" w:color="auto"/>
              <w:right w:val="nil"/>
            </w:tcBorders>
            <w:vAlign w:val="bottom"/>
          </w:tcPr>
          <w:p w:rsidR="007216DA" w:rsidRDefault="007216DA" w:rsidP="007216DA">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7216DA" w:rsidRDefault="007216DA" w:rsidP="007216DA">
            <w:pPr>
              <w:pStyle w:val="af2"/>
              <w:spacing w:line="276" w:lineRule="auto"/>
              <w:rPr>
                <w:rFonts w:ascii="Times New Roman" w:eastAsiaTheme="minorHAnsi"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7216DA" w:rsidRDefault="007216DA" w:rsidP="007216DA">
            <w:pPr>
              <w:pStyle w:val="af2"/>
              <w:spacing w:line="276" w:lineRule="auto"/>
              <w:jc w:val="center"/>
              <w:rPr>
                <w:rFonts w:ascii="Times New Roman" w:eastAsiaTheme="minorHAnsi" w:hAnsi="Times New Roman"/>
                <w:lang w:eastAsia="en-US"/>
              </w:rPr>
            </w:pPr>
          </w:p>
        </w:tc>
      </w:tr>
    </w:tbl>
    <w:p w:rsidR="007216DA" w:rsidRDefault="007216DA" w:rsidP="007216DA">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firstRow="1" w:lastRow="0" w:firstColumn="1" w:lastColumn="0" w:noHBand="0" w:noVBand="1"/>
      </w:tblPr>
      <w:tblGrid>
        <w:gridCol w:w="2979"/>
        <w:gridCol w:w="4114"/>
        <w:gridCol w:w="141"/>
        <w:gridCol w:w="3971"/>
      </w:tblGrid>
      <w:tr w:rsidR="007216DA" w:rsidTr="007216DA">
        <w:tc>
          <w:tcPr>
            <w:tcW w:w="2977" w:type="dxa"/>
            <w:vAlign w:val="bottom"/>
            <w:hideMark/>
          </w:tcPr>
          <w:p w:rsidR="007216DA" w:rsidRDefault="007216DA" w:rsidP="007216DA">
            <w:pPr>
              <w:pStyle w:val="af2"/>
              <w:spacing w:line="276" w:lineRule="auto"/>
              <w:rPr>
                <w:rFonts w:ascii="Times New Roman" w:eastAsiaTheme="minorHAnsi"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7216DA" w:rsidRDefault="007216DA" w:rsidP="007216DA">
            <w:pPr>
              <w:pStyle w:val="af2"/>
              <w:spacing w:line="276" w:lineRule="auto"/>
              <w:jc w:val="both"/>
              <w:rPr>
                <w:rFonts w:ascii="Times New Roman" w:eastAsiaTheme="minorHAnsi" w:hAnsi="Times New Roman"/>
                <w:lang w:eastAsia="en-US"/>
              </w:rPr>
            </w:pPr>
          </w:p>
        </w:tc>
        <w:tc>
          <w:tcPr>
            <w:tcW w:w="141" w:type="dxa"/>
            <w:vAlign w:val="bottom"/>
            <w:hideMark/>
          </w:tcPr>
          <w:p w:rsidR="007216DA" w:rsidRDefault="007216DA" w:rsidP="007216DA">
            <w:pPr>
              <w:pStyle w:val="af2"/>
              <w:spacing w:line="276" w:lineRule="auto"/>
              <w:jc w:val="both"/>
              <w:rPr>
                <w:rFonts w:ascii="Times New Roman" w:eastAsiaTheme="minorHAnsi" w:hAnsi="Times New Roman"/>
                <w:lang w:eastAsia="en-US"/>
              </w:rPr>
            </w:pPr>
            <w:r>
              <w:rPr>
                <w:rFonts w:ascii="Times New Roman" w:hAnsi="Times New Roman"/>
              </w:rPr>
              <w:t>,</w:t>
            </w:r>
          </w:p>
        </w:tc>
        <w:tc>
          <w:tcPr>
            <w:tcW w:w="3969" w:type="dxa"/>
            <w:vAlign w:val="bottom"/>
            <w:hideMark/>
          </w:tcPr>
          <w:p w:rsidR="007216DA" w:rsidRDefault="007216DA" w:rsidP="007216DA">
            <w:pPr>
              <w:pStyle w:val="af2"/>
              <w:spacing w:line="276" w:lineRule="auto"/>
              <w:ind w:right="-453"/>
              <w:jc w:val="both"/>
              <w:rPr>
                <w:rFonts w:ascii="Times New Roman" w:eastAsiaTheme="minorHAnsi" w:hAnsi="Times New Roman"/>
                <w:lang w:eastAsia="en-US"/>
              </w:rPr>
            </w:pPr>
            <w:r>
              <w:rPr>
                <w:rFonts w:ascii="Times New Roman" w:hAnsi="Times New Roman"/>
              </w:rPr>
              <w:t xml:space="preserve">с одной стороны и Подрядчик </w:t>
            </w:r>
          </w:p>
        </w:tc>
      </w:tr>
      <w:tr w:rsidR="007216DA" w:rsidTr="007216DA">
        <w:trPr>
          <w:trHeight w:val="211"/>
        </w:trPr>
        <w:tc>
          <w:tcPr>
            <w:tcW w:w="2977" w:type="dxa"/>
          </w:tcPr>
          <w:p w:rsidR="007216DA" w:rsidRDefault="007216DA" w:rsidP="007216DA">
            <w:pPr>
              <w:pStyle w:val="af2"/>
              <w:spacing w:line="276" w:lineRule="auto"/>
              <w:jc w:val="both"/>
              <w:rPr>
                <w:rFonts w:ascii="Times New Roman" w:eastAsiaTheme="minorHAnsi" w:hAnsi="Times New Roman"/>
                <w:lang w:eastAsia="en-US"/>
              </w:rPr>
            </w:pPr>
          </w:p>
        </w:tc>
        <w:tc>
          <w:tcPr>
            <w:tcW w:w="4111" w:type="dxa"/>
            <w:hideMark/>
          </w:tcPr>
          <w:p w:rsidR="007216DA" w:rsidRDefault="007216DA" w:rsidP="007216DA">
            <w:pPr>
              <w:pStyle w:val="af2"/>
              <w:spacing w:line="276" w:lineRule="auto"/>
              <w:jc w:val="both"/>
              <w:rPr>
                <w:rFonts w:ascii="Times New Roman" w:eastAsiaTheme="minorHAnsi" w:hAnsi="Times New Roman"/>
                <w:lang w:eastAsia="en-US"/>
              </w:rPr>
            </w:pPr>
            <w:r>
              <w:rPr>
                <w:rFonts w:ascii="Times New Roman" w:hAnsi="Times New Roman"/>
              </w:rPr>
              <w:t xml:space="preserve">                  (должность, фамилия, имя, отчество)</w:t>
            </w:r>
          </w:p>
        </w:tc>
        <w:tc>
          <w:tcPr>
            <w:tcW w:w="141" w:type="dxa"/>
          </w:tcPr>
          <w:p w:rsidR="007216DA" w:rsidRDefault="007216DA" w:rsidP="007216DA">
            <w:pPr>
              <w:pStyle w:val="af2"/>
              <w:spacing w:line="276" w:lineRule="auto"/>
              <w:jc w:val="both"/>
              <w:rPr>
                <w:rFonts w:ascii="Times New Roman" w:eastAsiaTheme="minorHAnsi" w:hAnsi="Times New Roman"/>
                <w:lang w:eastAsia="en-US"/>
              </w:rPr>
            </w:pPr>
          </w:p>
        </w:tc>
        <w:tc>
          <w:tcPr>
            <w:tcW w:w="3969" w:type="dxa"/>
          </w:tcPr>
          <w:p w:rsidR="007216DA" w:rsidRDefault="007216DA" w:rsidP="007216DA">
            <w:pPr>
              <w:pStyle w:val="af2"/>
              <w:spacing w:line="276" w:lineRule="auto"/>
              <w:jc w:val="both"/>
              <w:rPr>
                <w:rFonts w:ascii="Times New Roman" w:eastAsiaTheme="minorHAnsi" w:hAnsi="Times New Roman"/>
                <w:lang w:eastAsia="en-US"/>
              </w:rPr>
            </w:pPr>
          </w:p>
        </w:tc>
      </w:tr>
    </w:tbl>
    <w:p w:rsidR="007216DA" w:rsidRDefault="007216DA" w:rsidP="007216DA">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firstRow="1" w:lastRow="0" w:firstColumn="1" w:lastColumn="0" w:noHBand="0" w:noVBand="1"/>
      </w:tblPr>
      <w:tblGrid>
        <w:gridCol w:w="851"/>
        <w:gridCol w:w="1303"/>
        <w:gridCol w:w="4646"/>
        <w:gridCol w:w="1303"/>
        <w:gridCol w:w="539"/>
        <w:gridCol w:w="1303"/>
      </w:tblGrid>
      <w:tr w:rsidR="007216DA" w:rsidTr="007216DA">
        <w:trPr>
          <w:gridAfter w:val="1"/>
          <w:wAfter w:w="1304" w:type="dxa"/>
          <w:trHeight w:val="80"/>
        </w:trPr>
        <w:tc>
          <w:tcPr>
            <w:tcW w:w="851" w:type="dxa"/>
            <w:vAlign w:val="bottom"/>
            <w:hideMark/>
          </w:tcPr>
          <w:p w:rsidR="007216DA" w:rsidRDefault="007216DA" w:rsidP="007216DA">
            <w:pPr>
              <w:pStyle w:val="af2"/>
              <w:spacing w:line="276" w:lineRule="auto"/>
              <w:jc w:val="both"/>
              <w:rPr>
                <w:rFonts w:ascii="Times New Roman" w:eastAsiaTheme="minorHAnsi"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hideMark/>
          </w:tcPr>
          <w:p w:rsidR="007216DA" w:rsidRDefault="007216DA" w:rsidP="007216DA">
            <w:pPr>
              <w:pStyle w:val="af2"/>
              <w:spacing w:line="276" w:lineRule="auto"/>
              <w:ind w:left="-2183"/>
              <w:jc w:val="both"/>
              <w:rPr>
                <w:rFonts w:ascii="Times New Roman" w:eastAsiaTheme="minorHAnsi" w:hAnsi="Times New Roman"/>
                <w:lang w:eastAsia="en-US"/>
              </w:rPr>
            </w:pPr>
            <w:r>
              <w:rPr>
                <w:rFonts w:ascii="Times New Roman" w:hAnsi="Times New Roman"/>
              </w:rPr>
              <w:t>____________________</w:t>
            </w:r>
          </w:p>
        </w:tc>
        <w:tc>
          <w:tcPr>
            <w:tcW w:w="1843" w:type="dxa"/>
            <w:gridSpan w:val="2"/>
            <w:vAlign w:val="bottom"/>
            <w:hideMark/>
          </w:tcPr>
          <w:p w:rsidR="007216DA" w:rsidRDefault="007216DA" w:rsidP="007216DA">
            <w:pPr>
              <w:pStyle w:val="af2"/>
              <w:spacing w:line="276" w:lineRule="auto"/>
              <w:jc w:val="both"/>
              <w:rPr>
                <w:rFonts w:ascii="Times New Roman" w:eastAsiaTheme="minorHAnsi" w:hAnsi="Times New Roman"/>
                <w:lang w:eastAsia="en-US"/>
              </w:rPr>
            </w:pPr>
            <w:r>
              <w:rPr>
                <w:rFonts w:ascii="Times New Roman" w:hAnsi="Times New Roman"/>
              </w:rPr>
              <w:t>с другой стороны,</w:t>
            </w:r>
          </w:p>
        </w:tc>
      </w:tr>
      <w:tr w:rsidR="007216DA" w:rsidTr="007216DA">
        <w:tc>
          <w:tcPr>
            <w:tcW w:w="2155" w:type="dxa"/>
            <w:gridSpan w:val="2"/>
          </w:tcPr>
          <w:p w:rsidR="007216DA" w:rsidRDefault="007216DA" w:rsidP="007216DA">
            <w:pPr>
              <w:pStyle w:val="af2"/>
              <w:spacing w:line="276" w:lineRule="auto"/>
              <w:jc w:val="both"/>
              <w:rPr>
                <w:rFonts w:ascii="Times New Roman" w:eastAsiaTheme="minorHAnsi" w:hAnsi="Times New Roman"/>
                <w:lang w:eastAsia="en-US"/>
              </w:rPr>
            </w:pPr>
          </w:p>
        </w:tc>
        <w:tc>
          <w:tcPr>
            <w:tcW w:w="5953" w:type="dxa"/>
            <w:gridSpan w:val="2"/>
            <w:hideMark/>
          </w:tcPr>
          <w:p w:rsidR="007216DA" w:rsidRDefault="007216DA" w:rsidP="007216DA">
            <w:pPr>
              <w:pStyle w:val="af2"/>
              <w:spacing w:line="276" w:lineRule="auto"/>
              <w:jc w:val="both"/>
              <w:rPr>
                <w:rFonts w:ascii="Times New Roman" w:eastAsiaTheme="minorHAnsi" w:hAnsi="Times New Roman"/>
                <w:lang w:eastAsia="en-US"/>
              </w:rPr>
            </w:pPr>
            <w:r>
              <w:rPr>
                <w:rFonts w:ascii="Times New Roman" w:hAnsi="Times New Roman"/>
              </w:rPr>
              <w:t>(должность, фамилия, имя, отчество)</w:t>
            </w:r>
          </w:p>
        </w:tc>
        <w:tc>
          <w:tcPr>
            <w:tcW w:w="1843" w:type="dxa"/>
            <w:gridSpan w:val="2"/>
          </w:tcPr>
          <w:p w:rsidR="007216DA" w:rsidRDefault="007216DA" w:rsidP="007216DA">
            <w:pPr>
              <w:pStyle w:val="af2"/>
              <w:spacing w:line="276" w:lineRule="auto"/>
              <w:jc w:val="both"/>
              <w:rPr>
                <w:rFonts w:ascii="Times New Roman" w:eastAsiaTheme="minorHAnsi" w:hAnsi="Times New Roman"/>
                <w:lang w:eastAsia="en-US"/>
              </w:rPr>
            </w:pPr>
          </w:p>
        </w:tc>
      </w:tr>
    </w:tbl>
    <w:p w:rsidR="007216DA" w:rsidRDefault="007216DA" w:rsidP="007216DA">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7216DA" w:rsidRDefault="007216DA" w:rsidP="007216DA">
      <w:pPr>
        <w:pStyle w:val="af2"/>
        <w:pBdr>
          <w:bottom w:val="single" w:sz="4" w:space="1" w:color="auto"/>
        </w:pBdr>
        <w:tabs>
          <w:tab w:val="left" w:pos="4962"/>
          <w:tab w:val="left" w:pos="5565"/>
        </w:tabs>
        <w:rPr>
          <w:rFonts w:ascii="Times New Roman" w:hAnsi="Times New Roman"/>
        </w:rPr>
      </w:pPr>
      <w:r>
        <w:rPr>
          <w:rFonts w:ascii="Times New Roman" w:hAnsi="Times New Roman"/>
        </w:rPr>
        <w:t xml:space="preserve">1. Подрядчиком </w:t>
      </w:r>
      <w:proofErr w:type="gramStart"/>
      <w:r>
        <w:rPr>
          <w:rFonts w:ascii="Times New Roman" w:hAnsi="Times New Roman"/>
        </w:rPr>
        <w:t>предъявлен</w:t>
      </w:r>
      <w:proofErr w:type="gramEnd"/>
      <w:r>
        <w:rPr>
          <w:rFonts w:ascii="Times New Roman" w:hAnsi="Times New Roman"/>
        </w:rPr>
        <w:t xml:space="preserve"> Заказчику к приемке</w:t>
      </w:r>
      <w:r>
        <w:rPr>
          <w:rFonts w:ascii="Times New Roman" w:hAnsi="Times New Roman"/>
        </w:rPr>
        <w:tab/>
      </w:r>
      <w:r>
        <w:rPr>
          <w:rFonts w:ascii="Times New Roman" w:hAnsi="Times New Roman"/>
        </w:rPr>
        <w:tab/>
      </w:r>
    </w:p>
    <w:p w:rsidR="007216DA" w:rsidRDefault="007216DA" w:rsidP="007216DA">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7216DA" w:rsidRDefault="007216DA" w:rsidP="007216DA">
      <w:pPr>
        <w:pStyle w:val="af2"/>
        <w:pBdr>
          <w:bottom w:val="single" w:sz="4" w:space="1" w:color="auto"/>
        </w:pBdr>
        <w:rPr>
          <w:rFonts w:ascii="Times New Roman" w:hAnsi="Times New Roman"/>
        </w:rPr>
      </w:pPr>
    </w:p>
    <w:p w:rsidR="007216DA" w:rsidRDefault="007216DA" w:rsidP="007216DA">
      <w:pPr>
        <w:pStyle w:val="af2"/>
        <w:pBdr>
          <w:bottom w:val="single" w:sz="4" w:space="1" w:color="auto"/>
        </w:pBdr>
        <w:rPr>
          <w:rFonts w:ascii="Times New Roman" w:hAnsi="Times New Roman"/>
        </w:rPr>
      </w:pPr>
    </w:p>
    <w:p w:rsidR="007216DA" w:rsidRDefault="007216DA" w:rsidP="007216DA">
      <w:pPr>
        <w:pStyle w:val="af2"/>
        <w:tabs>
          <w:tab w:val="left" w:pos="2410"/>
        </w:tabs>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w:t>
      </w:r>
      <w:r>
        <w:rPr>
          <w:rFonts w:ascii="Times New Roman" w:hAnsi="Times New Roman"/>
        </w:rPr>
        <w:tab/>
      </w:r>
    </w:p>
    <w:p w:rsidR="007216DA" w:rsidRDefault="007216DA" w:rsidP="007216DA">
      <w:pPr>
        <w:pStyle w:val="af2"/>
        <w:pBdr>
          <w:bottom w:val="single" w:sz="4" w:space="1" w:color="auto"/>
        </w:pBdr>
        <w:ind w:left="2410"/>
        <w:rPr>
          <w:rFonts w:ascii="Times New Roman" w:hAnsi="Times New Roman"/>
        </w:rPr>
      </w:pPr>
    </w:p>
    <w:p w:rsidR="007216DA" w:rsidRDefault="007216DA" w:rsidP="007216DA">
      <w:pPr>
        <w:pStyle w:val="af2"/>
        <w:pBdr>
          <w:bottom w:val="single" w:sz="4" w:space="1" w:color="auto"/>
        </w:pBdr>
        <w:spacing w:after="20"/>
        <w:rPr>
          <w:rFonts w:ascii="Times New Roman" w:hAnsi="Times New Roman"/>
        </w:rPr>
      </w:pPr>
    </w:p>
    <w:p w:rsidR="007216DA" w:rsidRDefault="007216DA" w:rsidP="007216DA">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7216DA" w:rsidRDefault="007216DA" w:rsidP="007216DA">
      <w:pPr>
        <w:pStyle w:val="af2"/>
        <w:tabs>
          <w:tab w:val="left" w:pos="1985"/>
        </w:tabs>
        <w:spacing w:after="80"/>
        <w:rPr>
          <w:rFonts w:ascii="Times New Roman" w:hAnsi="Times New Roman"/>
        </w:rPr>
      </w:pPr>
    </w:p>
    <w:p w:rsidR="007216DA" w:rsidRDefault="007216DA" w:rsidP="007216DA">
      <w:pPr>
        <w:pStyle w:val="af2"/>
        <w:tabs>
          <w:tab w:val="left" w:pos="3544"/>
        </w:tabs>
        <w:rPr>
          <w:rFonts w:ascii="Times New Roman" w:hAnsi="Times New Roman"/>
        </w:rPr>
      </w:pPr>
      <w:r>
        <w:rPr>
          <w:rFonts w:ascii="Times New Roman" w:hAnsi="Times New Roman"/>
        </w:rPr>
        <w:t>2. В строительстве принимали участие:</w:t>
      </w:r>
    </w:p>
    <w:p w:rsidR="007216DA" w:rsidRDefault="007216DA" w:rsidP="007216DA">
      <w:pPr>
        <w:pStyle w:val="af2"/>
        <w:tabs>
          <w:tab w:val="left" w:pos="3544"/>
        </w:tabs>
        <w:rPr>
          <w:rFonts w:ascii="Times New Roman" w:hAnsi="Times New Roman"/>
        </w:rPr>
      </w:pPr>
    </w:p>
    <w:tbl>
      <w:tblPr>
        <w:tblStyle w:val="aff8"/>
        <w:tblW w:w="0" w:type="auto"/>
        <w:tblLook w:val="04A0" w:firstRow="1" w:lastRow="0" w:firstColumn="1" w:lastColumn="0" w:noHBand="0" w:noVBand="1"/>
      </w:tblPr>
      <w:tblGrid>
        <w:gridCol w:w="677"/>
        <w:gridCol w:w="2923"/>
        <w:gridCol w:w="3210"/>
        <w:gridCol w:w="3157"/>
      </w:tblGrid>
      <w:tr w:rsidR="007216DA" w:rsidTr="007216DA">
        <w:tc>
          <w:tcPr>
            <w:tcW w:w="338" w:type="dxa"/>
            <w:tcBorders>
              <w:top w:val="single" w:sz="4" w:space="0" w:color="auto"/>
              <w:left w:val="single" w:sz="4" w:space="0" w:color="auto"/>
              <w:bottom w:val="single" w:sz="4" w:space="0" w:color="auto"/>
              <w:right w:val="single" w:sz="4" w:space="0" w:color="auto"/>
            </w:tcBorders>
            <w:vAlign w:val="center"/>
            <w:hideMark/>
          </w:tcPr>
          <w:p w:rsidR="007216DA" w:rsidRDefault="007216DA" w:rsidP="007216DA">
            <w:pPr>
              <w:pStyle w:val="af2"/>
              <w:tabs>
                <w:tab w:val="left" w:pos="3544"/>
              </w:tabs>
              <w:jc w:val="center"/>
              <w:rPr>
                <w:rFonts w:ascii="Times New Roman" w:eastAsiaTheme="minorHAnsi" w:hAnsi="Times New Roman"/>
                <w:lang w:eastAsia="en-US"/>
              </w:rPr>
            </w:pPr>
            <w:r>
              <w:rPr>
                <w:rFonts w:ascii="Times New Roman" w:hAnsi="Times New Roman"/>
              </w:rPr>
              <w:t>№</w:t>
            </w:r>
            <w:proofErr w:type="gramStart"/>
            <w:r>
              <w:rPr>
                <w:rFonts w:ascii="Times New Roman" w:hAnsi="Times New Roman"/>
              </w:rPr>
              <w:t>п</w:t>
            </w:r>
            <w:proofErr w:type="gramEnd"/>
            <w:r>
              <w:rPr>
                <w:rFonts w:ascii="Times New Roman" w:hAnsi="Times New Roman"/>
              </w:rPr>
              <w:t>/п</w:t>
            </w:r>
          </w:p>
        </w:tc>
        <w:tc>
          <w:tcPr>
            <w:tcW w:w="3136" w:type="dxa"/>
            <w:tcBorders>
              <w:top w:val="single" w:sz="4" w:space="0" w:color="auto"/>
              <w:left w:val="single" w:sz="4" w:space="0" w:color="auto"/>
              <w:bottom w:val="single" w:sz="4" w:space="0" w:color="auto"/>
              <w:right w:val="single" w:sz="4" w:space="0" w:color="auto"/>
            </w:tcBorders>
            <w:vAlign w:val="center"/>
            <w:hideMark/>
          </w:tcPr>
          <w:p w:rsidR="007216DA" w:rsidRDefault="007216DA" w:rsidP="007216DA">
            <w:pPr>
              <w:pStyle w:val="af2"/>
              <w:tabs>
                <w:tab w:val="left" w:pos="3544"/>
              </w:tabs>
              <w:jc w:val="center"/>
              <w:rPr>
                <w:rFonts w:ascii="Times New Roman" w:eastAsia="Calibri" w:hAnsi="Times New Roman"/>
              </w:rPr>
            </w:pPr>
            <w:r>
              <w:rPr>
                <w:rFonts w:ascii="Times New Roman" w:hAnsi="Times New Roman"/>
              </w:rPr>
              <w:t xml:space="preserve">Наименование </w:t>
            </w:r>
            <w:proofErr w:type="gramStart"/>
            <w:r>
              <w:rPr>
                <w:rFonts w:ascii="Times New Roman" w:hAnsi="Times New Roman"/>
              </w:rPr>
              <w:t>субподрядных</w:t>
            </w:r>
            <w:proofErr w:type="gramEnd"/>
            <w:r>
              <w:rPr>
                <w:rFonts w:ascii="Times New Roman" w:hAnsi="Times New Roman"/>
              </w:rPr>
              <w:t xml:space="preserve"> </w:t>
            </w:r>
          </w:p>
          <w:p w:rsidR="007216DA" w:rsidRDefault="007216DA" w:rsidP="007216DA">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7216DA" w:rsidRDefault="007216DA" w:rsidP="007216DA">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7216DA" w:rsidRDefault="007216DA" w:rsidP="007216DA">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7216DA" w:rsidTr="007216DA">
        <w:tc>
          <w:tcPr>
            <w:tcW w:w="338" w:type="dxa"/>
            <w:tcBorders>
              <w:top w:val="single" w:sz="4" w:space="0" w:color="auto"/>
              <w:left w:val="single" w:sz="4" w:space="0" w:color="auto"/>
              <w:bottom w:val="single" w:sz="4" w:space="0" w:color="auto"/>
              <w:right w:val="single" w:sz="4" w:space="0" w:color="auto"/>
            </w:tcBorders>
            <w:hideMark/>
          </w:tcPr>
          <w:p w:rsidR="007216DA" w:rsidRDefault="007216DA" w:rsidP="007216DA">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r>
      <w:tr w:rsidR="007216DA" w:rsidTr="007216DA">
        <w:tc>
          <w:tcPr>
            <w:tcW w:w="338" w:type="dxa"/>
            <w:tcBorders>
              <w:top w:val="single" w:sz="4" w:space="0" w:color="auto"/>
              <w:left w:val="single" w:sz="4" w:space="0" w:color="auto"/>
              <w:bottom w:val="single" w:sz="4" w:space="0" w:color="auto"/>
              <w:right w:val="single" w:sz="4" w:space="0" w:color="auto"/>
            </w:tcBorders>
            <w:hideMark/>
          </w:tcPr>
          <w:p w:rsidR="007216DA" w:rsidRDefault="007216DA" w:rsidP="007216DA">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7216DA" w:rsidRDefault="007216DA" w:rsidP="007216DA">
            <w:pPr>
              <w:pStyle w:val="af2"/>
              <w:tabs>
                <w:tab w:val="left" w:pos="3544"/>
              </w:tabs>
              <w:rPr>
                <w:rFonts w:ascii="Times New Roman" w:eastAsiaTheme="minorHAnsi" w:hAnsi="Times New Roman"/>
                <w:lang w:eastAsia="en-US"/>
              </w:rPr>
            </w:pPr>
          </w:p>
        </w:tc>
      </w:tr>
    </w:tbl>
    <w:p w:rsidR="007216DA" w:rsidRDefault="007216DA" w:rsidP="007216DA">
      <w:pPr>
        <w:pStyle w:val="af2"/>
        <w:tabs>
          <w:tab w:val="left" w:pos="3544"/>
        </w:tabs>
        <w:rPr>
          <w:rFonts w:ascii="Times New Roman" w:eastAsia="Calibri" w:hAnsi="Times New Roman"/>
          <w:sz w:val="22"/>
          <w:szCs w:val="22"/>
          <w:lang w:eastAsia="en-US"/>
        </w:rPr>
      </w:pPr>
    </w:p>
    <w:p w:rsidR="007216DA" w:rsidRDefault="007216DA" w:rsidP="007216DA">
      <w:pPr>
        <w:pStyle w:val="af2"/>
        <w:tabs>
          <w:tab w:val="left" w:pos="3544"/>
        </w:tabs>
        <w:rPr>
          <w:rFonts w:ascii="Times New Roman" w:hAnsi="Times New Roman"/>
        </w:rPr>
      </w:pPr>
    </w:p>
    <w:p w:rsidR="007216DA" w:rsidRDefault="007216DA" w:rsidP="007216DA">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7216DA" w:rsidRDefault="007216DA" w:rsidP="007216DA">
      <w:pPr>
        <w:pStyle w:val="af2"/>
        <w:tabs>
          <w:tab w:val="left" w:pos="1560"/>
        </w:tabs>
        <w:ind w:left="284"/>
        <w:rPr>
          <w:rFonts w:ascii="Times New Roman" w:hAnsi="Times New Roman"/>
        </w:rPr>
      </w:pPr>
    </w:p>
    <w:p w:rsidR="007216DA" w:rsidRDefault="007216DA" w:rsidP="007216DA">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7216DA" w:rsidRDefault="007216DA" w:rsidP="007216DA">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7216DA" w:rsidRDefault="007216DA" w:rsidP="007216DA">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7216DA" w:rsidRDefault="007216DA" w:rsidP="007216DA">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7216DA" w:rsidRDefault="007216DA" w:rsidP="007216DA">
      <w:pPr>
        <w:rPr>
          <w:rFonts w:ascii="Times New Roman" w:hAnsi="Times New Roman"/>
        </w:rPr>
      </w:pPr>
    </w:p>
    <w:p w:rsidR="007216DA" w:rsidRDefault="007216DA" w:rsidP="007216DA">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724"/>
        <w:gridCol w:w="5088"/>
        <w:gridCol w:w="851"/>
        <w:gridCol w:w="992"/>
        <w:gridCol w:w="2481"/>
      </w:tblGrid>
      <w:tr w:rsidR="007216DA" w:rsidTr="007216DA">
        <w:trPr>
          <w:trHeight w:val="316"/>
        </w:trPr>
        <w:tc>
          <w:tcPr>
            <w:tcW w:w="724" w:type="dxa"/>
            <w:vAlign w:val="bottom"/>
            <w:hideMark/>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Всего:</w:t>
            </w:r>
          </w:p>
        </w:tc>
        <w:tc>
          <w:tcPr>
            <w:tcW w:w="5088" w:type="dxa"/>
            <w:vAlign w:val="bottom"/>
            <w:hideMark/>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Calibri" w:eastAsia="Calibri" w:hAnsi="Calibri"/>
                <w:noProof/>
              </w:rPr>
              <mc:AlternateContent>
                <mc:Choice Requires="wps">
                  <w:drawing>
                    <wp:anchor distT="4294967292" distB="4294967292" distL="114300" distR="114300" simplePos="0" relativeHeight="251660288" behindDoc="0" locked="0" layoutInCell="1" allowOverlap="1" wp14:anchorId="57D1DDA5" wp14:editId="2930E0C1">
                      <wp:simplePos x="0" y="0"/>
                      <wp:positionH relativeFrom="column">
                        <wp:posOffset>2400935</wp:posOffset>
                      </wp:positionH>
                      <wp:positionV relativeFrom="paragraph">
                        <wp:posOffset>180974</wp:posOffset>
                      </wp:positionV>
                      <wp:extent cx="795655" cy="0"/>
                      <wp:effectExtent l="0" t="0" r="2349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89.05pt;margin-top:14.25pt;width:62.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H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KZr8+gbQ5mpdwZnyE9yVf9rOh3i6QqWyIbHqzfzhqcE+8RvXPxF6shyn74ohjYEAgQ&#10;inWqTe8hoQzoFHpyvvWEnxyi8PiwzOYZ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B9F+5HHgIAADsEAAAOAAAAAAAAAAAAAAAAAC4CAABkcnMvZTJvRG9jLnhtbFBL&#10;AQItABQABgAIAAAAIQDxcyc43wAAAAkBAAAPAAAAAAAAAAAAAAAAAHgEAABkcnMvZG93bnJldi54&#10;bWxQSwUGAAAAAAQABADzAAAAhAUAAAAA&#10;"/>
                  </w:pict>
                </mc:Fallback>
              </mc:AlternateContent>
            </w:r>
            <w:r>
              <w:rPr>
                <w:rFonts w:ascii="Times New Roman" w:hAnsi="Times New Roman"/>
              </w:rPr>
              <w:t xml:space="preserve"> </w:t>
            </w:r>
          </w:p>
        </w:tc>
        <w:tc>
          <w:tcPr>
            <w:tcW w:w="851" w:type="dxa"/>
            <w:vAlign w:val="bottom"/>
            <w:hideMark/>
          </w:tcPr>
          <w:p w:rsidR="007216DA" w:rsidRDefault="007216DA" w:rsidP="007216DA">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руб.</w:t>
            </w:r>
          </w:p>
        </w:tc>
        <w:tc>
          <w:tcPr>
            <w:tcW w:w="992" w:type="dxa"/>
            <w:vAlign w:val="bottom"/>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Calibri" w:eastAsia="Calibri" w:hAnsi="Calibri"/>
                <w:noProof/>
              </w:rPr>
              <mc:AlternateContent>
                <mc:Choice Requires="wps">
                  <w:drawing>
                    <wp:anchor distT="4294967292" distB="4294967292" distL="114300" distR="114300" simplePos="0" relativeHeight="251661312" behindDoc="0" locked="0" layoutInCell="1" allowOverlap="1" wp14:anchorId="532B0F79" wp14:editId="35FD7A1C">
                      <wp:simplePos x="0" y="0"/>
                      <wp:positionH relativeFrom="column">
                        <wp:posOffset>33020</wp:posOffset>
                      </wp:positionH>
                      <wp:positionV relativeFrom="paragraph">
                        <wp:posOffset>126999</wp:posOffset>
                      </wp:positionV>
                      <wp:extent cx="4826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0pt;width:38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yMJ/BuALCKrWzoUN6Ui/mWdPvDilddUS1PEa/ng0kZyEjeZMSLs5Alf3wWTOIIVAg&#10;DuvU2D5AwhjQKWpyvmnCTx5R+JgvpvM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"/>
                  </w:pict>
                </mc:Fallback>
              </mc:AlternateContent>
            </w:r>
          </w:p>
        </w:tc>
        <w:tc>
          <w:tcPr>
            <w:tcW w:w="2481" w:type="dxa"/>
            <w:vAlign w:val="bottom"/>
            <w:hideMark/>
          </w:tcPr>
          <w:p w:rsidR="007216DA" w:rsidRDefault="007216DA" w:rsidP="007216DA">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коп</w:t>
            </w:r>
            <w:proofErr w:type="gramStart"/>
            <w:r>
              <w:rPr>
                <w:rFonts w:ascii="Times New Roman" w:hAnsi="Times New Roman"/>
              </w:rPr>
              <w:t>.,</w:t>
            </w:r>
            <w:proofErr w:type="gramEnd"/>
          </w:p>
        </w:tc>
      </w:tr>
      <w:tr w:rsidR="007216DA" w:rsidTr="007216DA">
        <w:trPr>
          <w:cantSplit/>
          <w:trHeight w:val="299"/>
        </w:trPr>
        <w:tc>
          <w:tcPr>
            <w:tcW w:w="5812" w:type="dxa"/>
            <w:gridSpan w:val="2"/>
          </w:tcPr>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
          <w:p w:rsidR="007216DA" w:rsidRDefault="007216DA" w:rsidP="007216DA">
            <w:pPr>
              <w:pStyle w:val="af2"/>
              <w:tabs>
                <w:tab w:val="left" w:pos="2977"/>
                <w:tab w:val="left" w:pos="6379"/>
              </w:tabs>
              <w:spacing w:line="276" w:lineRule="auto"/>
              <w:jc w:val="both"/>
              <w:rPr>
                <w:rFonts w:ascii="Times New Roman"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r>
      <w:tr w:rsidR="007216DA" w:rsidTr="007216DA">
        <w:trPr>
          <w:cantSplit/>
          <w:trHeight w:val="485"/>
        </w:trPr>
        <w:tc>
          <w:tcPr>
            <w:tcW w:w="5812" w:type="dxa"/>
            <w:gridSpan w:val="2"/>
          </w:tcPr>
          <w:p w:rsidR="007216DA" w:rsidRDefault="007216DA" w:rsidP="007216DA">
            <w:pPr>
              <w:pStyle w:val="af2"/>
              <w:tabs>
                <w:tab w:val="left" w:pos="2977"/>
                <w:tab w:val="left" w:pos="6379"/>
              </w:tabs>
              <w:spacing w:line="276" w:lineRule="auto"/>
              <w:jc w:val="both"/>
              <w:rPr>
                <w:rFonts w:ascii="Times New Roman" w:eastAsia="Calibri" w:hAnsi="Times New Roman"/>
              </w:rPr>
            </w:pPr>
            <w:r>
              <w:rPr>
                <w:rFonts w:ascii="Times New Roman" w:eastAsia="Calibri" w:hAnsi="Times New Roman"/>
              </w:rPr>
              <w:t>Оплачено в соответствии с п. 3.3.1., п. 3.3.2. Договора:</w:t>
            </w:r>
          </w:p>
          <w:p w:rsidR="007216DA" w:rsidRDefault="007216DA" w:rsidP="007216DA">
            <w:pPr>
              <w:pStyle w:val="af2"/>
              <w:tabs>
                <w:tab w:val="left" w:pos="2977"/>
                <w:tab w:val="left" w:pos="6379"/>
              </w:tabs>
              <w:spacing w:line="276" w:lineRule="auto"/>
              <w:jc w:val="both"/>
              <w:rPr>
                <w:rFonts w:ascii="Times New Roman" w:hAnsi="Times New Roman"/>
              </w:rPr>
            </w:pPr>
          </w:p>
          <w:p w:rsidR="007216DA" w:rsidRDefault="007216DA" w:rsidP="007216DA">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roofErr w:type="gramStart"/>
            <w:r>
              <w:rPr>
                <w:rFonts w:ascii="Times New Roman" w:hAnsi="Times New Roman"/>
              </w:rPr>
              <w:t xml:space="preserve">., </w:t>
            </w:r>
            <w:proofErr w:type="gramEnd"/>
            <w:r>
              <w:rPr>
                <w:rFonts w:ascii="Times New Roman" w:hAnsi="Times New Roman"/>
              </w:rPr>
              <w:t>в том числе НДС 18%:</w:t>
            </w: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2" distB="4294967292" distL="114300" distR="114300" simplePos="0" relativeHeight="251662336" behindDoc="0" locked="0" layoutInCell="1" allowOverlap="1" wp14:anchorId="58426640" wp14:editId="06599C8A">
                      <wp:simplePos x="0" y="0"/>
                      <wp:positionH relativeFrom="column">
                        <wp:posOffset>2860675</wp:posOffset>
                      </wp:positionH>
                      <wp:positionV relativeFrom="paragraph">
                        <wp:posOffset>123189</wp:posOffset>
                      </wp:positionV>
                      <wp:extent cx="795655" cy="0"/>
                      <wp:effectExtent l="0" t="0" r="2349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5.25pt;margin-top:9.7pt;width:62.6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nU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6ga51B4CAAA7BAAADgAAAAAAAAAAAAAAAAAuAgAAZHJzL2Uyb0RvYy54bWxQSwEC&#10;LQAUAAYACAAAACEAroIGc90AAAAJAQAADwAAAAAAAAAAAAAAAAB4BAAAZHJzL2Rvd25yZXYueG1s&#10;UEsFBgAAAAAEAAQA8wAAAIIFAAAAAA==&#10;"/>
                  </w:pict>
                </mc:Fallback>
              </mc:AlternateContent>
            </w:r>
            <w:r>
              <w:rPr>
                <w:rFonts w:ascii="Times New Roman" w:hAnsi="Times New Roman"/>
              </w:rPr>
              <w:t xml:space="preserve">К оплате в соответствии с п. 3.3.4. Договора: </w:t>
            </w:r>
          </w:p>
        </w:tc>
        <w:tc>
          <w:tcPr>
            <w:tcW w:w="851" w:type="dxa"/>
          </w:tcPr>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hAnsi="Times New Roman"/>
              </w:rPr>
            </w:pPr>
          </w:p>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руб.</w:t>
            </w:r>
          </w:p>
        </w:tc>
        <w:tc>
          <w:tcPr>
            <w:tcW w:w="992" w:type="dxa"/>
          </w:tcPr>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2" distB="4294967292" distL="114300" distR="114300" simplePos="0" relativeHeight="251663360" behindDoc="0" locked="0" layoutInCell="1" allowOverlap="1" wp14:anchorId="36D71434" wp14:editId="742EDFF6">
                      <wp:simplePos x="0" y="0"/>
                      <wp:positionH relativeFrom="column">
                        <wp:posOffset>33020</wp:posOffset>
                      </wp:positionH>
                      <wp:positionV relativeFrom="paragraph">
                        <wp:posOffset>123189</wp:posOffset>
                      </wp:positionV>
                      <wp:extent cx="482600" cy="0"/>
                      <wp:effectExtent l="0" t="0" r="1270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pt;margin-top:9.7pt;width:38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M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ns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"/>
                  </w:pict>
                </mc:Fallback>
              </mc:AlternateContent>
            </w:r>
          </w:p>
        </w:tc>
        <w:tc>
          <w:tcPr>
            <w:tcW w:w="2481" w:type="dxa"/>
          </w:tcPr>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hAnsi="Times New Roman"/>
              </w:rPr>
            </w:pPr>
          </w:p>
          <w:p w:rsidR="007216DA" w:rsidRDefault="007216DA" w:rsidP="007216DA">
            <w:pPr>
              <w:pStyle w:val="af2"/>
              <w:tabs>
                <w:tab w:val="left" w:pos="2977"/>
                <w:tab w:val="left" w:pos="6379"/>
              </w:tabs>
              <w:spacing w:line="276" w:lineRule="auto"/>
              <w:jc w:val="both"/>
              <w:rPr>
                <w:rFonts w:ascii="Times New Roman" w:eastAsia="Calibri"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коп.</w:t>
            </w:r>
          </w:p>
        </w:tc>
      </w:tr>
      <w:tr w:rsidR="007216DA" w:rsidTr="007216DA">
        <w:trPr>
          <w:cantSplit/>
          <w:trHeight w:val="299"/>
        </w:trPr>
        <w:tc>
          <w:tcPr>
            <w:tcW w:w="5812" w:type="dxa"/>
            <w:gridSpan w:val="2"/>
          </w:tcPr>
          <w:p w:rsidR="007216DA" w:rsidRDefault="007216DA" w:rsidP="007216DA">
            <w:pPr>
              <w:pStyle w:val="af2"/>
              <w:tabs>
                <w:tab w:val="left" w:pos="2977"/>
                <w:tab w:val="left" w:pos="6379"/>
              </w:tabs>
              <w:spacing w:line="276" w:lineRule="auto"/>
              <w:jc w:val="both"/>
              <w:rPr>
                <w:rFonts w:ascii="Times New Roman" w:hAnsi="Times New Roman"/>
              </w:rPr>
            </w:pPr>
          </w:p>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r>
    </w:tbl>
    <w:p w:rsidR="007216DA" w:rsidRDefault="007216DA" w:rsidP="007216DA">
      <w:pPr>
        <w:pStyle w:val="af2"/>
        <w:tabs>
          <w:tab w:val="left" w:pos="2977"/>
          <w:tab w:val="left" w:pos="6379"/>
        </w:tabs>
        <w:jc w:val="both"/>
        <w:rPr>
          <w:rFonts w:ascii="Times New Roman" w:eastAsia="Calibri" w:hAnsi="Times New Roman"/>
          <w:sz w:val="22"/>
          <w:szCs w:val="22"/>
          <w:lang w:eastAsia="en-US"/>
        </w:rPr>
      </w:pPr>
    </w:p>
    <w:p w:rsidR="007216DA" w:rsidRDefault="007216DA" w:rsidP="007216DA">
      <w:pPr>
        <w:pStyle w:val="af2"/>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7216DA" w:rsidTr="007216DA">
        <w:tc>
          <w:tcPr>
            <w:tcW w:w="1843" w:type="dxa"/>
            <w:vAlign w:val="bottom"/>
            <w:hideMark/>
          </w:tcPr>
          <w:p w:rsidR="007216DA" w:rsidRDefault="007216DA" w:rsidP="007216DA">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r>
      <w:tr w:rsidR="007216DA" w:rsidTr="007216DA">
        <w:tc>
          <w:tcPr>
            <w:tcW w:w="1843"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7216DA" w:rsidRDefault="007216DA" w:rsidP="007216DA">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7216DA" w:rsidTr="007216DA">
        <w:tc>
          <w:tcPr>
            <w:tcW w:w="1843" w:type="dxa"/>
            <w:vAlign w:val="bottom"/>
            <w:hideMark/>
          </w:tcPr>
          <w:p w:rsidR="007216DA" w:rsidRDefault="007216DA" w:rsidP="007216DA">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r>
      <w:tr w:rsidR="007216DA" w:rsidTr="007216DA">
        <w:tc>
          <w:tcPr>
            <w:tcW w:w="1843" w:type="dxa"/>
          </w:tcPr>
          <w:p w:rsidR="007216DA" w:rsidRDefault="007216DA" w:rsidP="007216DA">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7216DA" w:rsidRDefault="007216DA" w:rsidP="007216DA">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7216DA" w:rsidRDefault="007216DA" w:rsidP="007216DA">
      <w:pPr>
        <w:pStyle w:val="af2"/>
        <w:tabs>
          <w:tab w:val="left" w:pos="5670"/>
        </w:tabs>
        <w:spacing w:before="600"/>
        <w:jc w:val="both"/>
        <w:rPr>
          <w:rFonts w:ascii="Times New Roman" w:hAnsi="Times New Roman"/>
          <w:b/>
          <w:bCs/>
          <w:sz w:val="24"/>
          <w:szCs w:val="24"/>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pStyle w:val="af2"/>
        <w:tabs>
          <w:tab w:val="left" w:pos="5670"/>
        </w:tabs>
        <w:spacing w:before="600"/>
        <w:jc w:val="both"/>
        <w:rPr>
          <w:rFonts w:ascii="Times New Roman" w:hAnsi="Times New Roman"/>
          <w:b/>
          <w:bCs/>
          <w:sz w:val="24"/>
          <w:szCs w:val="24"/>
        </w:rPr>
      </w:pPr>
    </w:p>
    <w:p w:rsidR="007216DA" w:rsidRDefault="007216DA" w:rsidP="007216DA">
      <w:pPr>
        <w:pStyle w:val="af2"/>
        <w:tabs>
          <w:tab w:val="left" w:pos="5670"/>
        </w:tabs>
        <w:spacing w:before="600"/>
        <w:jc w:val="both"/>
        <w:rPr>
          <w:rFonts w:ascii="Times New Roman" w:hAnsi="Times New Roman"/>
          <w:b/>
          <w:bCs/>
          <w:sz w:val="24"/>
          <w:szCs w:val="24"/>
        </w:rPr>
      </w:pPr>
    </w:p>
    <w:p w:rsidR="007216DA" w:rsidRDefault="007216DA" w:rsidP="007216DA">
      <w:pPr>
        <w:pStyle w:val="af2"/>
        <w:tabs>
          <w:tab w:val="left" w:pos="5670"/>
        </w:tabs>
        <w:spacing w:before="600"/>
        <w:jc w:val="both"/>
        <w:rPr>
          <w:rFonts w:ascii="Times New Roman" w:hAnsi="Times New Roman"/>
          <w:b/>
          <w:bCs/>
          <w:sz w:val="24"/>
          <w:szCs w:val="24"/>
        </w:rPr>
      </w:pPr>
    </w:p>
    <w:p w:rsidR="007216DA" w:rsidRDefault="007216DA" w:rsidP="007216DA">
      <w:pPr>
        <w:pStyle w:val="af2"/>
        <w:tabs>
          <w:tab w:val="left" w:pos="5670"/>
        </w:tabs>
        <w:spacing w:before="600"/>
        <w:jc w:val="both"/>
        <w:rPr>
          <w:rFonts w:ascii="Times New Roman" w:eastAsia="Calibri" w:hAnsi="Times New Roman"/>
          <w:b/>
          <w:bCs/>
          <w:sz w:val="24"/>
          <w:szCs w:val="24"/>
          <w:lang w:eastAsia="en-US"/>
        </w:rPr>
      </w:pPr>
    </w:p>
    <w:p w:rsidR="007216DA" w:rsidRDefault="007216DA" w:rsidP="007216DA">
      <w:pPr>
        <w:ind w:left="5103"/>
        <w:contextualSpacing/>
        <w:rPr>
          <w:rFonts w:ascii="Calibri" w:hAnsi="Calibri"/>
          <w:sz w:val="24"/>
          <w:szCs w:val="24"/>
        </w:rPr>
      </w:pPr>
      <w:r>
        <w:rPr>
          <w:rFonts w:ascii="Times New Roman" w:hAnsi="Times New Roman"/>
          <w:b/>
          <w:sz w:val="24"/>
          <w:szCs w:val="24"/>
        </w:rPr>
        <w:br w:type="page"/>
      </w:r>
    </w:p>
    <w:p w:rsidR="007216DA" w:rsidRDefault="007216DA" w:rsidP="007216DA">
      <w:pPr>
        <w:rPr>
          <w:rFonts w:ascii="Times New Roman" w:hAnsi="Times New Roman"/>
          <w:sz w:val="24"/>
          <w:szCs w:val="24"/>
        </w:rPr>
        <w:sectPr w:rsidR="007216DA" w:rsidSect="00447A82">
          <w:pgSz w:w="11906" w:h="16838"/>
          <w:pgMar w:top="709" w:right="737" w:bottom="360" w:left="1418" w:header="709" w:footer="709" w:gutter="0"/>
          <w:cols w:space="720"/>
        </w:sectPr>
      </w:pPr>
    </w:p>
    <w:p w:rsidR="007216DA" w:rsidRPr="00975B86" w:rsidRDefault="007216DA" w:rsidP="007216DA">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t xml:space="preserve">Приложение № </w:t>
      </w:r>
      <w:r>
        <w:rPr>
          <w:rFonts w:ascii="Times New Roman" w:hAnsi="Times New Roman"/>
          <w:b w:val="0"/>
          <w:bCs/>
          <w:sz w:val="24"/>
          <w:szCs w:val="24"/>
        </w:rPr>
        <w:t>7</w:t>
      </w:r>
    </w:p>
    <w:p w:rsidR="007216DA" w:rsidRPr="00975B86" w:rsidRDefault="007216DA" w:rsidP="007216DA">
      <w:pPr>
        <w:jc w:val="right"/>
        <w:rPr>
          <w:rFonts w:ascii="Times New Roman" w:hAnsi="Times New Roman" w:cs="Times New Roman"/>
          <w:sz w:val="24"/>
          <w:szCs w:val="24"/>
        </w:rPr>
      </w:pPr>
      <w:r w:rsidRPr="00975B86">
        <w:rPr>
          <w:rFonts w:ascii="Times New Roman" w:hAnsi="Times New Roman" w:cs="Times New Roman"/>
          <w:sz w:val="24"/>
          <w:szCs w:val="24"/>
        </w:rPr>
        <w:t xml:space="preserve">к Договору №__ </w:t>
      </w:r>
      <w:proofErr w:type="gramStart"/>
      <w:r w:rsidRPr="00975B86">
        <w:rPr>
          <w:rFonts w:ascii="Times New Roman" w:hAnsi="Times New Roman" w:cs="Times New Roman"/>
          <w:sz w:val="24"/>
          <w:szCs w:val="24"/>
        </w:rPr>
        <w:t>от</w:t>
      </w:r>
      <w:proofErr w:type="gramEnd"/>
      <w:r w:rsidRPr="00975B86">
        <w:rPr>
          <w:rFonts w:ascii="Times New Roman" w:hAnsi="Times New Roman" w:cs="Times New Roman"/>
          <w:sz w:val="24"/>
          <w:szCs w:val="24"/>
        </w:rPr>
        <w:t xml:space="preserve"> ___</w:t>
      </w:r>
    </w:p>
    <w:p w:rsidR="007216DA" w:rsidRDefault="007216DA" w:rsidP="007216DA">
      <w:pPr>
        <w:jc w:val="center"/>
        <w:rPr>
          <w:rFonts w:ascii="Times New Roman" w:hAnsi="Times New Roman" w:cs="Times New Roman"/>
          <w:sz w:val="24"/>
          <w:szCs w:val="24"/>
        </w:rPr>
      </w:pPr>
    </w:p>
    <w:p w:rsidR="007216DA" w:rsidRDefault="007216DA" w:rsidP="007216DA">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7216DA" w:rsidRPr="00975B86" w:rsidRDefault="007216DA" w:rsidP="007216DA">
      <w:pPr>
        <w:jc w:val="center"/>
        <w:rPr>
          <w:rFonts w:ascii="Times New Roman" w:hAnsi="Times New Roman" w:cs="Times New Roman"/>
          <w:sz w:val="24"/>
          <w:szCs w:val="24"/>
        </w:rPr>
      </w:pPr>
    </w:p>
    <w:p w:rsidR="007216DA" w:rsidRPr="00975B86" w:rsidRDefault="007216DA" w:rsidP="007216DA">
      <w:pPr>
        <w:pStyle w:val="1"/>
        <w:widowControl w:val="0"/>
        <w:spacing w:after="0" w:line="240" w:lineRule="auto"/>
        <w:ind w:firstLine="709"/>
        <w:jc w:val="both"/>
        <w:rPr>
          <w:rFonts w:ascii="Times New Roman" w:hAnsi="Times New Roman"/>
          <w:b w:val="0"/>
          <w:bCs/>
          <w:sz w:val="24"/>
          <w:szCs w:val="24"/>
        </w:rPr>
      </w:pPr>
      <w:r w:rsidRPr="00975B86">
        <w:rPr>
          <w:rFonts w:ascii="Times New Roman" w:hAnsi="Times New Roman"/>
          <w:b w:val="0"/>
          <w:bCs/>
          <w:sz w:val="24"/>
          <w:szCs w:val="24"/>
        </w:rPr>
        <w:t xml:space="preserve">В целях надлежащего исполнения обязательств по договору на выполнение </w:t>
      </w:r>
      <w:r>
        <w:rPr>
          <w:rFonts w:ascii="Times New Roman" w:hAnsi="Times New Roman"/>
          <w:b w:val="0"/>
          <w:bCs/>
          <w:sz w:val="24"/>
          <w:szCs w:val="24"/>
        </w:rPr>
        <w:t xml:space="preserve">отдельных видов </w:t>
      </w:r>
      <w:r w:rsidRPr="00975B86">
        <w:rPr>
          <w:rFonts w:ascii="Times New Roman" w:hAnsi="Times New Roman"/>
          <w:b w:val="0"/>
          <w:bCs/>
          <w:sz w:val="24"/>
          <w:szCs w:val="24"/>
        </w:rPr>
        <w:t>работ по строительству/реконструкции объектов электросетевого хозяйства Заказчик и Подрядчик договорились соблюдать следующие условия</w:t>
      </w:r>
      <w:r>
        <w:rPr>
          <w:rFonts w:ascii="Times New Roman" w:hAnsi="Times New Roman"/>
          <w:b w:val="0"/>
          <w:bCs/>
          <w:sz w:val="24"/>
          <w:szCs w:val="24"/>
        </w:rPr>
        <w:t>, описанные в настоящем Порядке</w:t>
      </w:r>
      <w:r w:rsidRPr="00975B86">
        <w:rPr>
          <w:rFonts w:ascii="Times New Roman" w:hAnsi="Times New Roman"/>
          <w:b w:val="0"/>
          <w:bCs/>
          <w:sz w:val="24"/>
          <w:szCs w:val="24"/>
        </w:rPr>
        <w:t>.</w:t>
      </w:r>
    </w:p>
    <w:p w:rsidR="007216DA" w:rsidRPr="00975B86" w:rsidRDefault="007216DA" w:rsidP="007216DA">
      <w:pPr>
        <w:pStyle w:val="1"/>
        <w:widowControl w:val="0"/>
        <w:spacing w:after="0" w:line="240" w:lineRule="auto"/>
        <w:ind w:firstLine="709"/>
        <w:jc w:val="both"/>
        <w:rPr>
          <w:rFonts w:ascii="Times New Roman" w:hAnsi="Times New Roman"/>
          <w:b w:val="0"/>
          <w:bCs/>
          <w:sz w:val="24"/>
          <w:szCs w:val="24"/>
        </w:rPr>
      </w:pPr>
    </w:p>
    <w:p w:rsidR="007216DA" w:rsidRPr="00E834E8" w:rsidRDefault="007216DA" w:rsidP="00F56AFF">
      <w:pPr>
        <w:pStyle w:val="1"/>
        <w:widowControl w:val="0"/>
        <w:numPr>
          <w:ilvl w:val="0"/>
          <w:numId w:val="6"/>
        </w:numPr>
        <w:spacing w:after="0" w:line="240" w:lineRule="auto"/>
        <w:jc w:val="both"/>
        <w:rPr>
          <w:rFonts w:ascii="Times New Roman" w:hAnsi="Times New Roman"/>
          <w:bCs/>
          <w:sz w:val="24"/>
          <w:szCs w:val="24"/>
        </w:rPr>
      </w:pPr>
      <w:r w:rsidRPr="00E834E8">
        <w:rPr>
          <w:rFonts w:ascii="Times New Roman" w:hAnsi="Times New Roman"/>
          <w:bCs/>
          <w:sz w:val="24"/>
          <w:szCs w:val="24"/>
        </w:rPr>
        <w:t>Подрядчик обязуется:</w:t>
      </w:r>
    </w:p>
    <w:p w:rsidR="007216DA" w:rsidRPr="00975B86" w:rsidRDefault="007216DA" w:rsidP="007216DA">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75B86">
        <w:rPr>
          <w:rFonts w:ascii="Times New Roman" w:hAnsi="Times New Roman" w:cs="Times New Roman"/>
          <w:sz w:val="24"/>
          <w:szCs w:val="24"/>
        </w:rPr>
        <w:t>Обеспечить надлежащее хранение материалов</w:t>
      </w:r>
      <w:r>
        <w:rPr>
          <w:rFonts w:ascii="Times New Roman" w:hAnsi="Times New Roman" w:cs="Times New Roman"/>
          <w:sz w:val="24"/>
          <w:szCs w:val="24"/>
        </w:rPr>
        <w:t>, запасных частей</w:t>
      </w:r>
      <w:r w:rsidRPr="00975B86">
        <w:rPr>
          <w:rFonts w:ascii="Times New Roman" w:hAnsi="Times New Roman" w:cs="Times New Roman"/>
          <w:sz w:val="24"/>
          <w:szCs w:val="24"/>
        </w:rPr>
        <w:t xml:space="preserve"> и оборудования </w:t>
      </w:r>
      <w:r>
        <w:rPr>
          <w:rFonts w:ascii="Times New Roman" w:hAnsi="Times New Roman" w:cs="Times New Roman"/>
          <w:sz w:val="24"/>
          <w:szCs w:val="24"/>
        </w:rPr>
        <w:t xml:space="preserve"> Заказчика и </w:t>
      </w:r>
      <w:r w:rsidRPr="00975B86">
        <w:rPr>
          <w:rFonts w:ascii="Times New Roman" w:hAnsi="Times New Roman" w:cs="Times New Roman"/>
          <w:sz w:val="24"/>
          <w:szCs w:val="24"/>
        </w:rPr>
        <w:t>Подрядчика для целей выполнения работ по Договору.</w:t>
      </w:r>
    </w:p>
    <w:p w:rsidR="007216DA" w:rsidRPr="00E834E8" w:rsidRDefault="007216DA" w:rsidP="00F56AFF">
      <w:pPr>
        <w:pStyle w:val="af"/>
        <w:numPr>
          <w:ilvl w:val="1"/>
          <w:numId w:val="21"/>
        </w:numPr>
        <w:ind w:left="0" w:firstLine="709"/>
        <w:jc w:val="both"/>
      </w:pPr>
      <w:r>
        <w:t xml:space="preserve"> </w:t>
      </w:r>
      <w:r w:rsidRPr="00E834E8">
        <w:t xml:space="preserve">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w:t>
      </w:r>
      <w:proofErr w:type="gramStart"/>
      <w:r w:rsidRPr="00E834E8">
        <w:t>предоставления</w:t>
      </w:r>
      <w:proofErr w:type="gramEnd"/>
      <w:r w:rsidRPr="00E834E8">
        <w:t xml:space="preserve">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216DA" w:rsidRPr="00B26B05" w:rsidRDefault="007216DA" w:rsidP="007216DA">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975B86">
        <w:rPr>
          <w:rFonts w:ascii="Times New Roman" w:hAnsi="Times New Roman" w:cs="Times New Roman"/>
          <w:color w:val="000000"/>
          <w:sz w:val="24"/>
          <w:szCs w:val="24"/>
        </w:rPr>
        <w:t>Предоставлять</w:t>
      </w:r>
      <w:r>
        <w:rPr>
          <w:rFonts w:ascii="Times New Roman" w:hAnsi="Times New Roman" w:cs="Times New Roman"/>
          <w:color w:val="000000"/>
          <w:sz w:val="24"/>
          <w:szCs w:val="24"/>
        </w:rPr>
        <w:t xml:space="preserve"> Заказчику </w:t>
      </w:r>
      <w:r w:rsidRPr="00B26B05">
        <w:rPr>
          <w:rFonts w:ascii="Times New Roman" w:hAnsi="Times New Roman" w:cs="Times New Roman"/>
          <w:color w:val="000000"/>
          <w:sz w:val="24"/>
          <w:szCs w:val="24"/>
        </w:rPr>
        <w:t>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7216DA" w:rsidRPr="00975B86" w:rsidRDefault="007216DA" w:rsidP="007216DA">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75B86">
        <w:rPr>
          <w:rFonts w:ascii="Times New Roman" w:hAnsi="Times New Roman" w:cs="Times New Roman"/>
          <w:sz w:val="24"/>
          <w:szCs w:val="24"/>
        </w:rPr>
        <w:t xml:space="preserve">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5</w:t>
      </w:r>
      <w:r w:rsidRPr="00975B86">
        <w:rPr>
          <w:rFonts w:ascii="Times New Roman" w:hAnsi="Times New Roman" w:cs="Times New Roman"/>
          <w:sz w:val="24"/>
          <w:szCs w:val="24"/>
        </w:rPr>
        <w:t>.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w:t>
      </w:r>
      <w:r>
        <w:rPr>
          <w:rFonts w:ascii="Times New Roman" w:hAnsi="Times New Roman" w:cs="Times New Roman"/>
          <w:sz w:val="24"/>
          <w:szCs w:val="24"/>
        </w:rPr>
        <w:t xml:space="preserve"> с целью дальнейшей передачи в собственность таких материалов и оборудования владельцу (собственнику) Объекта</w:t>
      </w:r>
      <w:r w:rsidRPr="00975B86">
        <w:rPr>
          <w:rFonts w:ascii="Times New Roman" w:hAnsi="Times New Roman" w:cs="Times New Roman"/>
          <w:sz w:val="24"/>
          <w:szCs w:val="24"/>
        </w:rPr>
        <w:t>.</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6</w:t>
      </w:r>
      <w:r w:rsidRPr="00975B86">
        <w:rPr>
          <w:rFonts w:ascii="Times New Roman" w:hAnsi="Times New Roman" w:cs="Times New Roman"/>
          <w:sz w:val="24"/>
          <w:szCs w:val="24"/>
        </w:rPr>
        <w:t xml:space="preserve">. </w:t>
      </w:r>
      <w:proofErr w:type="gramStart"/>
      <w:r w:rsidRPr="00975B86">
        <w:rPr>
          <w:rFonts w:ascii="Times New Roman" w:hAnsi="Times New Roman" w:cs="Times New Roman"/>
          <w:sz w:val="24"/>
          <w:szCs w:val="24"/>
        </w:rPr>
        <w:t>При выполнении поставок</w:t>
      </w:r>
      <w:r>
        <w:rPr>
          <w:rFonts w:ascii="Times New Roman" w:hAnsi="Times New Roman" w:cs="Times New Roman"/>
          <w:sz w:val="24"/>
          <w:szCs w:val="24"/>
        </w:rPr>
        <w:t xml:space="preserve"> (если такие поставки предусмотрены условиями договора)</w:t>
      </w:r>
      <w:r w:rsidRPr="00975B86">
        <w:rPr>
          <w:rFonts w:ascii="Times New Roman" w:hAnsi="Times New Roman" w:cs="Times New Roman"/>
          <w:sz w:val="24"/>
          <w:szCs w:val="24"/>
        </w:rPr>
        <w:t xml:space="preserve">,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w:t>
      </w:r>
      <w:r w:rsidRPr="006842ED">
        <w:rPr>
          <w:rFonts w:ascii="Times New Roman" w:hAnsi="Times New Roman" w:cs="Times New Roman"/>
          <w:sz w:val="24"/>
          <w:szCs w:val="24"/>
        </w:rPr>
        <w:t>со дня передачи имущественных прав или со дня получения сумм оплаты</w:t>
      </w:r>
      <w:r w:rsidRPr="00975B86">
        <w:rPr>
          <w:rFonts w:ascii="Times New Roman" w:hAnsi="Times New Roman" w:cs="Times New Roman"/>
          <w:sz w:val="24"/>
          <w:szCs w:val="24"/>
        </w:rPr>
        <w:t>, частичной оплаты</w:t>
      </w:r>
      <w:proofErr w:type="gramEnd"/>
      <w:r w:rsidRPr="00975B86">
        <w:rPr>
          <w:rFonts w:ascii="Times New Roman" w:hAnsi="Times New Roman" w:cs="Times New Roman"/>
          <w:sz w:val="24"/>
          <w:szCs w:val="24"/>
        </w:rPr>
        <w:t xml:space="preserve"> в счет предстоящих выполнения поставок, работ, оказания услуг, передачи имущественных прав. </w:t>
      </w:r>
    </w:p>
    <w:p w:rsidR="007216DA" w:rsidRPr="00975B86" w:rsidRDefault="007216DA" w:rsidP="007216DA">
      <w:pPr>
        <w:shd w:val="clear" w:color="auto" w:fill="FFFFFF"/>
        <w:ind w:firstLine="708"/>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7</w:t>
      </w:r>
      <w:r w:rsidRPr="00975B86">
        <w:rPr>
          <w:rFonts w:ascii="Times New Roman" w:hAnsi="Times New Roman" w:cs="Times New Roman"/>
          <w:sz w:val="24"/>
          <w:szCs w:val="24"/>
        </w:rPr>
        <w:t>. Выполнить в полном объеме все свои обязательства, предусмотренные в других разделах Договора.</w:t>
      </w:r>
    </w:p>
    <w:p w:rsidR="007216DA" w:rsidRPr="00975B86" w:rsidRDefault="007216DA" w:rsidP="007216DA">
      <w:pPr>
        <w:pStyle w:val="af"/>
        <w:autoSpaceDE w:val="0"/>
        <w:autoSpaceDN w:val="0"/>
        <w:adjustRightInd w:val="0"/>
        <w:spacing w:before="120" w:after="120"/>
        <w:ind w:left="0" w:firstLine="708"/>
        <w:contextualSpacing w:val="0"/>
        <w:jc w:val="both"/>
      </w:pPr>
      <w:r w:rsidRPr="00975B86">
        <w:t>1.</w:t>
      </w:r>
      <w:r>
        <w:t>8</w:t>
      </w:r>
      <w:r w:rsidRPr="00975B86">
        <w:t>.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7216DA" w:rsidRPr="00975B86" w:rsidRDefault="007216DA" w:rsidP="007216DA">
      <w:pPr>
        <w:pStyle w:val="af"/>
        <w:autoSpaceDE w:val="0"/>
        <w:autoSpaceDN w:val="0"/>
        <w:adjustRightInd w:val="0"/>
        <w:spacing w:before="120" w:after="120"/>
        <w:ind w:left="0" w:firstLine="708"/>
        <w:contextualSpacing w:val="0"/>
        <w:jc w:val="both"/>
      </w:pPr>
      <w:r w:rsidRPr="00975B86">
        <w:t>1.</w:t>
      </w:r>
      <w:r>
        <w:t>9</w:t>
      </w:r>
      <w:r w:rsidRPr="00975B86">
        <w:t>.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7216DA" w:rsidRDefault="007216DA" w:rsidP="007216DA">
      <w:pPr>
        <w:pStyle w:val="af"/>
        <w:autoSpaceDE w:val="0"/>
        <w:autoSpaceDN w:val="0"/>
        <w:adjustRightInd w:val="0"/>
        <w:spacing w:before="120" w:after="120"/>
        <w:ind w:left="0" w:firstLine="708"/>
        <w:contextualSpacing w:val="0"/>
        <w:jc w:val="both"/>
      </w:pPr>
      <w:r w:rsidRPr="00975B86">
        <w:t>1.1</w:t>
      </w:r>
      <w:r>
        <w:t>0</w:t>
      </w:r>
      <w:r w:rsidRPr="00975B86">
        <w:t>.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roofErr w:type="gramStart"/>
      <w:r w:rsidRPr="00975B86">
        <w:t>.»</w:t>
      </w:r>
      <w:proofErr w:type="gramEnd"/>
    </w:p>
    <w:p w:rsidR="007216DA" w:rsidRPr="00975B86" w:rsidRDefault="007216DA" w:rsidP="007216DA">
      <w:pPr>
        <w:shd w:val="clear" w:color="auto" w:fill="FFFFFF"/>
        <w:ind w:firstLine="709"/>
        <w:jc w:val="both"/>
        <w:rPr>
          <w:rFonts w:ascii="Times New Roman" w:hAnsi="Times New Roman" w:cs="Times New Roman"/>
          <w:sz w:val="24"/>
          <w:szCs w:val="24"/>
        </w:rPr>
      </w:pPr>
    </w:p>
    <w:p w:rsidR="007216DA" w:rsidRDefault="007216DA" w:rsidP="00F56AFF">
      <w:pPr>
        <w:pStyle w:val="af"/>
        <w:numPr>
          <w:ilvl w:val="0"/>
          <w:numId w:val="6"/>
        </w:numPr>
        <w:jc w:val="both"/>
        <w:rPr>
          <w:b/>
        </w:rPr>
      </w:pPr>
      <w:r w:rsidRPr="00975B86">
        <w:rPr>
          <w:b/>
        </w:rPr>
        <w:t xml:space="preserve"> Обеспечение оборудованием</w:t>
      </w:r>
      <w:r>
        <w:rPr>
          <w:b/>
        </w:rPr>
        <w:t>/запасными частями</w:t>
      </w:r>
    </w:p>
    <w:p w:rsidR="007216DA" w:rsidRPr="00E834E8" w:rsidRDefault="007216DA" w:rsidP="00F56AFF">
      <w:pPr>
        <w:pStyle w:val="af"/>
        <w:numPr>
          <w:ilvl w:val="1"/>
          <w:numId w:val="22"/>
        </w:numPr>
        <w:shd w:val="clear" w:color="auto" w:fill="FFFFFF"/>
        <w:ind w:left="0" w:firstLine="709"/>
        <w:jc w:val="both"/>
        <w:rPr>
          <w:spacing w:val="-2"/>
        </w:rPr>
      </w:pPr>
      <w:r>
        <w:t xml:space="preserve"> </w:t>
      </w:r>
      <w:r w:rsidRPr="003E60FE">
        <w:t xml:space="preserve">Подрядчик осуществляет выполнение всех работ и услуг по Договору своим иждивением из оборудования согласно Приложению </w:t>
      </w:r>
      <w:r>
        <w:t>1</w:t>
      </w:r>
      <w:r w:rsidRPr="003E60FE">
        <w:t xml:space="preserve"> к </w:t>
      </w:r>
      <w:r>
        <w:t>настоящему Порядку. В случае</w:t>
      </w:r>
      <w:proofErr w:type="gramStart"/>
      <w:r>
        <w:t>,</w:t>
      </w:r>
      <w:proofErr w:type="gramEnd"/>
      <w:r>
        <w:t xml:space="preserve"> если Подрядчик осуществляет работы </w:t>
      </w:r>
      <w:r w:rsidRPr="003E60FE">
        <w:t>из оборудования</w:t>
      </w:r>
      <w:r>
        <w:t>/запасных частей,</w:t>
      </w:r>
      <w:r w:rsidRPr="003E60FE">
        <w:t xml:space="preserve"> поставляемых Заказчиком</w:t>
      </w:r>
      <w:r>
        <w:t xml:space="preserve">, такое оборудование указывается в </w:t>
      </w:r>
      <w:r w:rsidRPr="003E60FE">
        <w:t>Приложени</w:t>
      </w:r>
      <w:r>
        <w:t>и</w:t>
      </w:r>
      <w:r w:rsidRPr="003E60FE">
        <w:t xml:space="preserve"> № </w:t>
      </w:r>
      <w:r>
        <w:t>2</w:t>
      </w:r>
      <w:r w:rsidRPr="003E60FE">
        <w:t xml:space="preserve"> к </w:t>
      </w:r>
      <w:r>
        <w:t>настоящему Порядку</w:t>
      </w:r>
      <w:r w:rsidRPr="003E60FE">
        <w:t xml:space="preserve">.  </w:t>
      </w:r>
    </w:p>
    <w:p w:rsidR="007216DA" w:rsidRDefault="007216DA" w:rsidP="007216DA">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Передача оборудования</w:t>
      </w:r>
      <w:r>
        <w:rPr>
          <w:rFonts w:ascii="Times New Roman" w:hAnsi="Times New Roman"/>
          <w:szCs w:val="24"/>
        </w:rPr>
        <w:t>/запасных частей,</w:t>
      </w:r>
      <w:r w:rsidRPr="00975B86">
        <w:rPr>
          <w:rFonts w:ascii="Times New Roman" w:hAnsi="Times New Roman"/>
          <w:szCs w:val="24"/>
        </w:rPr>
        <w:t xml:space="preserve"> передаваемых Заказчиком на давальческой основе, </w:t>
      </w:r>
      <w:r>
        <w:rPr>
          <w:rFonts w:ascii="Times New Roman" w:hAnsi="Times New Roman"/>
          <w:szCs w:val="24"/>
        </w:rPr>
        <w:t xml:space="preserve">оформляется </w:t>
      </w:r>
      <w:r w:rsidRPr="00975B86">
        <w:rPr>
          <w:rFonts w:ascii="Times New Roman" w:hAnsi="Times New Roman"/>
          <w:szCs w:val="24"/>
        </w:rPr>
        <w:t>подписанием Сторонами накладной по форме М-15. Накладная по форме М-15 на переданные Заказчиком оборудование</w:t>
      </w:r>
      <w:r>
        <w:rPr>
          <w:rFonts w:ascii="Times New Roman" w:hAnsi="Times New Roman"/>
          <w:szCs w:val="24"/>
        </w:rPr>
        <w:t>/запасные части</w:t>
      </w:r>
      <w:r w:rsidRPr="00975B86">
        <w:rPr>
          <w:rFonts w:ascii="Times New Roman" w:hAnsi="Times New Roman"/>
          <w:szCs w:val="24"/>
        </w:rPr>
        <w:t xml:space="preserve"> подписывается уполномоченным на основании доверенности представителем Подрядчика. </w:t>
      </w:r>
    </w:p>
    <w:p w:rsidR="007216DA" w:rsidRPr="00975B86" w:rsidRDefault="007216DA" w:rsidP="007216DA">
      <w:pPr>
        <w:pStyle w:val="af0"/>
        <w:widowControl w:val="0"/>
        <w:spacing w:before="0" w:after="0" w:line="240" w:lineRule="auto"/>
        <w:ind w:firstLine="666"/>
        <w:rPr>
          <w:rFonts w:ascii="Times New Roman" w:hAnsi="Times New Roman"/>
          <w:szCs w:val="24"/>
        </w:rPr>
      </w:pPr>
      <w:proofErr w:type="gramStart"/>
      <w:r w:rsidRPr="00975B86">
        <w:rPr>
          <w:rFonts w:ascii="Times New Roman" w:hAnsi="Times New Roman"/>
          <w:szCs w:val="24"/>
        </w:rPr>
        <w:t>Подрядчик обязан использовать предоставленн</w:t>
      </w:r>
      <w:r>
        <w:rPr>
          <w:rFonts w:ascii="Times New Roman" w:hAnsi="Times New Roman"/>
          <w:szCs w:val="24"/>
        </w:rPr>
        <w:t>ое</w:t>
      </w:r>
      <w:r w:rsidRPr="00975B86">
        <w:rPr>
          <w:rFonts w:ascii="Times New Roman" w:hAnsi="Times New Roman"/>
          <w:szCs w:val="24"/>
        </w:rPr>
        <w:t xml:space="preserve"> Заказчиком </w:t>
      </w:r>
      <w:r>
        <w:rPr>
          <w:rFonts w:ascii="Times New Roman" w:hAnsi="Times New Roman"/>
          <w:szCs w:val="24"/>
        </w:rPr>
        <w:t>оборудование</w:t>
      </w:r>
      <w:r w:rsidRPr="00975B86">
        <w:rPr>
          <w:rFonts w:ascii="Times New Roman" w:hAnsi="Times New Roman"/>
          <w:szCs w:val="24"/>
        </w:rPr>
        <w:t xml:space="preserve"> экономно и расчетливо, после окончания работы вместе с </w:t>
      </w:r>
      <w:r>
        <w:rPr>
          <w:rFonts w:ascii="Times New Roman" w:hAnsi="Times New Roman"/>
          <w:szCs w:val="24"/>
        </w:rPr>
        <w:t>«</w:t>
      </w:r>
      <w:r w:rsidRPr="00975B86">
        <w:rPr>
          <w:rFonts w:ascii="Times New Roman" w:hAnsi="Times New Roman"/>
          <w:szCs w:val="24"/>
        </w:rPr>
        <w:t>Актом о приемке выполненных работ</w:t>
      </w:r>
      <w:r>
        <w:rPr>
          <w:rFonts w:ascii="Times New Roman" w:hAnsi="Times New Roman"/>
          <w:szCs w:val="24"/>
        </w:rPr>
        <w:t>»</w:t>
      </w:r>
      <w:r w:rsidRPr="00975B86">
        <w:rPr>
          <w:rFonts w:ascii="Times New Roman" w:hAnsi="Times New Roman"/>
          <w:szCs w:val="24"/>
        </w:rPr>
        <w:t xml:space="preserve"> по форме КС-2 представить Заказчику Отчет о расходовании полученн</w:t>
      </w:r>
      <w:r>
        <w:rPr>
          <w:rFonts w:ascii="Times New Roman" w:hAnsi="Times New Roman"/>
          <w:szCs w:val="24"/>
        </w:rPr>
        <w:t>ого</w:t>
      </w:r>
      <w:r w:rsidRPr="00975B86">
        <w:rPr>
          <w:rFonts w:ascii="Times New Roman" w:hAnsi="Times New Roman"/>
          <w:szCs w:val="24"/>
        </w:rPr>
        <w:t xml:space="preserve"> давальческ</w:t>
      </w:r>
      <w:r>
        <w:rPr>
          <w:rFonts w:ascii="Times New Roman" w:hAnsi="Times New Roman"/>
          <w:szCs w:val="24"/>
        </w:rPr>
        <w:t>ого</w:t>
      </w:r>
      <w:r w:rsidRPr="00975B86">
        <w:rPr>
          <w:rFonts w:ascii="Times New Roman" w:hAnsi="Times New Roman"/>
          <w:szCs w:val="24"/>
        </w:rPr>
        <w:t xml:space="preserve"> оборудования</w:t>
      </w:r>
      <w:r>
        <w:rPr>
          <w:rFonts w:ascii="Times New Roman" w:hAnsi="Times New Roman"/>
          <w:szCs w:val="24"/>
        </w:rPr>
        <w:t>/запасных частей</w:t>
      </w:r>
      <w:r w:rsidRPr="00975B86">
        <w:rPr>
          <w:rFonts w:ascii="Times New Roman" w:hAnsi="Times New Roman"/>
          <w:szCs w:val="24"/>
        </w:rPr>
        <w:t xml:space="preserve"> по форме приложения № </w:t>
      </w:r>
      <w:r>
        <w:rPr>
          <w:rFonts w:ascii="Times New Roman" w:hAnsi="Times New Roman"/>
          <w:szCs w:val="24"/>
        </w:rPr>
        <w:t>4</w:t>
      </w:r>
      <w:r w:rsidRPr="00975B86">
        <w:rPr>
          <w:rFonts w:ascii="Times New Roman" w:hAnsi="Times New Roman"/>
          <w:szCs w:val="24"/>
        </w:rPr>
        <w:t xml:space="preserve"> к настоящему </w:t>
      </w:r>
      <w:r>
        <w:rPr>
          <w:rFonts w:ascii="Times New Roman" w:hAnsi="Times New Roman"/>
          <w:szCs w:val="24"/>
        </w:rPr>
        <w:t>Порядку</w:t>
      </w:r>
      <w:r w:rsidRPr="00975B86">
        <w:rPr>
          <w:rFonts w:ascii="Times New Roman" w:hAnsi="Times New Roman"/>
          <w:szCs w:val="24"/>
        </w:rPr>
        <w:t>, а также, при неиспользовании в полном объеме возвратить его остаток либо с письменного согласия Заказчика уменьшить цену работы с учетом стоимости</w:t>
      </w:r>
      <w:proofErr w:type="gramEnd"/>
      <w:r w:rsidRPr="00975B86">
        <w:rPr>
          <w:rFonts w:ascii="Times New Roman" w:hAnsi="Times New Roman"/>
          <w:szCs w:val="24"/>
        </w:rPr>
        <w:t xml:space="preserve"> остающегося у Подрядчика неиспользованного </w:t>
      </w:r>
      <w:r>
        <w:rPr>
          <w:rFonts w:ascii="Times New Roman" w:hAnsi="Times New Roman"/>
          <w:szCs w:val="24"/>
        </w:rPr>
        <w:t>оборудования</w:t>
      </w:r>
      <w:r w:rsidRPr="00975B86">
        <w:rPr>
          <w:rFonts w:ascii="Times New Roman" w:hAnsi="Times New Roman"/>
          <w:szCs w:val="24"/>
        </w:rPr>
        <w:t>.</w:t>
      </w:r>
    </w:p>
    <w:p w:rsidR="007216DA" w:rsidRPr="00975B86" w:rsidRDefault="007216DA" w:rsidP="007216DA">
      <w:pPr>
        <w:pStyle w:val="af0"/>
        <w:widowControl w:val="0"/>
        <w:spacing w:before="0" w:after="0" w:line="240" w:lineRule="auto"/>
        <w:ind w:firstLine="666"/>
        <w:rPr>
          <w:rFonts w:ascii="Times New Roman" w:hAnsi="Times New Roman"/>
          <w:i/>
          <w:iCs/>
          <w:szCs w:val="24"/>
        </w:rPr>
      </w:pPr>
      <w:r w:rsidRPr="00975B86">
        <w:rPr>
          <w:rFonts w:ascii="Times New Roman" w:hAnsi="Times New Roman"/>
          <w:szCs w:val="24"/>
        </w:rPr>
        <w:t>2.2. Транспортировка, доставка на строительную площадку, приемка оборудования</w:t>
      </w:r>
      <w:r>
        <w:rPr>
          <w:rFonts w:ascii="Times New Roman" w:hAnsi="Times New Roman"/>
          <w:szCs w:val="24"/>
        </w:rPr>
        <w:t>,</w:t>
      </w:r>
      <w:r w:rsidRPr="00785FE6">
        <w:rPr>
          <w:rFonts w:ascii="Times New Roman" w:hAnsi="Times New Roman"/>
          <w:szCs w:val="24"/>
        </w:rPr>
        <w:t xml:space="preserve"> </w:t>
      </w:r>
      <w:r>
        <w:rPr>
          <w:rFonts w:ascii="Times New Roman" w:hAnsi="Times New Roman"/>
          <w:szCs w:val="24"/>
        </w:rPr>
        <w:t xml:space="preserve">если </w:t>
      </w:r>
      <w:r w:rsidRPr="00975B86">
        <w:rPr>
          <w:rFonts w:ascii="Times New Roman" w:hAnsi="Times New Roman"/>
          <w:szCs w:val="24"/>
        </w:rPr>
        <w:t xml:space="preserve">обязанность по </w:t>
      </w:r>
      <w:r>
        <w:rPr>
          <w:rFonts w:ascii="Times New Roman" w:hAnsi="Times New Roman"/>
          <w:szCs w:val="24"/>
        </w:rPr>
        <w:t xml:space="preserve">его </w:t>
      </w:r>
      <w:r w:rsidRPr="00975B86">
        <w:rPr>
          <w:rFonts w:ascii="Times New Roman" w:hAnsi="Times New Roman"/>
          <w:szCs w:val="24"/>
        </w:rPr>
        <w:t xml:space="preserve">поставке </w:t>
      </w:r>
      <w:r>
        <w:rPr>
          <w:rFonts w:ascii="Times New Roman" w:hAnsi="Times New Roman"/>
          <w:szCs w:val="24"/>
        </w:rPr>
        <w:t xml:space="preserve">в соответствии с условиями договора </w:t>
      </w:r>
      <w:r w:rsidRPr="00975B86">
        <w:rPr>
          <w:rFonts w:ascii="Times New Roman" w:hAnsi="Times New Roman"/>
          <w:szCs w:val="24"/>
        </w:rPr>
        <w:t xml:space="preserve">лежит на Подрядчике, </w:t>
      </w:r>
      <w:r>
        <w:rPr>
          <w:rFonts w:ascii="Times New Roman" w:hAnsi="Times New Roman"/>
          <w:szCs w:val="24"/>
        </w:rPr>
        <w:t>его</w:t>
      </w:r>
      <w:r w:rsidRPr="00975B86">
        <w:rPr>
          <w:rFonts w:ascii="Times New Roman" w:hAnsi="Times New Roman"/>
          <w:szCs w:val="24"/>
        </w:rPr>
        <w:t xml:space="preserve"> выгрузка, складирование, хранение осуществляется силами Подрядчика и за его счет,.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2.3. Все используемые для выполнения работ по Договору оборудование,</w:t>
      </w:r>
      <w:r>
        <w:rPr>
          <w:rFonts w:ascii="Times New Roman" w:hAnsi="Times New Roman" w:cs="Times New Roman"/>
          <w:sz w:val="24"/>
          <w:szCs w:val="24"/>
        </w:rPr>
        <w:t xml:space="preserve"> предоставляемые Подрядчиком согласно п. 2.2. настоящего Порядка, </w:t>
      </w:r>
      <w:r w:rsidRPr="00975B86">
        <w:rPr>
          <w:rFonts w:ascii="Times New Roman" w:hAnsi="Times New Roman" w:cs="Times New Roman"/>
          <w:sz w:val="24"/>
          <w:szCs w:val="24"/>
        </w:rPr>
        <w:t xml:space="preserve">должны соответствовать обязательным нормативно-техническим документам, стандартам ОАО РАО «ЕЭС России» и </w:t>
      </w:r>
      <w:r>
        <w:rPr>
          <w:rFonts w:ascii="Times New Roman" w:hAnsi="Times New Roman" w:cs="Times New Roman"/>
          <w:sz w:val="24"/>
          <w:szCs w:val="24"/>
        </w:rPr>
        <w:t>П</w:t>
      </w:r>
      <w:r w:rsidRPr="00975B86">
        <w:rPr>
          <w:rFonts w:ascii="Times New Roman" w:hAnsi="Times New Roman" w:cs="Times New Roman"/>
          <w:sz w:val="24"/>
          <w:szCs w:val="24"/>
        </w:rPr>
        <w:t xml:space="preserve">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w:t>
      </w:r>
      <w:r>
        <w:rPr>
          <w:rFonts w:ascii="Times New Roman" w:hAnsi="Times New Roman" w:cs="Times New Roman"/>
          <w:sz w:val="24"/>
          <w:szCs w:val="24"/>
        </w:rPr>
        <w:t xml:space="preserve">этого </w:t>
      </w:r>
      <w:r w:rsidRPr="00975B86">
        <w:rPr>
          <w:rFonts w:ascii="Times New Roman" w:hAnsi="Times New Roman" w:cs="Times New Roman"/>
          <w:sz w:val="24"/>
          <w:szCs w:val="24"/>
        </w:rPr>
        <w:t xml:space="preserve">оборудования. В случае отсутствия вышеуказанных документов, Заказчик вправе отказаться от приемки </w:t>
      </w:r>
      <w:r>
        <w:rPr>
          <w:rFonts w:ascii="Times New Roman" w:hAnsi="Times New Roman" w:cs="Times New Roman"/>
          <w:sz w:val="24"/>
          <w:szCs w:val="24"/>
        </w:rPr>
        <w:t>работ с использованием такого</w:t>
      </w:r>
      <w:r w:rsidRPr="00975B86">
        <w:rPr>
          <w:rFonts w:ascii="Times New Roman" w:hAnsi="Times New Roman" w:cs="Times New Roman"/>
          <w:sz w:val="24"/>
          <w:szCs w:val="24"/>
        </w:rPr>
        <w:t xml:space="preserve"> оборудования, а также работ, выполняемых с применением </w:t>
      </w:r>
      <w:r>
        <w:rPr>
          <w:rFonts w:ascii="Times New Roman" w:hAnsi="Times New Roman" w:cs="Times New Roman"/>
          <w:sz w:val="24"/>
          <w:szCs w:val="24"/>
        </w:rPr>
        <w:t>такого</w:t>
      </w:r>
      <w:r w:rsidRPr="00975B86">
        <w:rPr>
          <w:rFonts w:ascii="Times New Roman" w:hAnsi="Times New Roman" w:cs="Times New Roman"/>
          <w:sz w:val="24"/>
          <w:szCs w:val="24"/>
        </w:rPr>
        <w:t xml:space="preserve"> оборудования.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2.4. В случае использования Подрядчиком либо привлекаемыми им </w:t>
      </w:r>
      <w:r>
        <w:rPr>
          <w:rFonts w:ascii="Times New Roman" w:hAnsi="Times New Roman" w:cs="Times New Roman"/>
          <w:sz w:val="24"/>
          <w:szCs w:val="24"/>
        </w:rPr>
        <w:t>субподрядчиками</w:t>
      </w:r>
      <w:r w:rsidRPr="00975B86">
        <w:rPr>
          <w:rFonts w:ascii="Times New Roman" w:hAnsi="Times New Roman" w:cs="Times New Roman"/>
          <w:sz w:val="24"/>
          <w:szCs w:val="24"/>
        </w:rPr>
        <w:t xml:space="preserve"> и поставщиками импортного оборудования, Подрядчик обязан представить Заказчику документы, подтверждающие факт </w:t>
      </w:r>
      <w:proofErr w:type="gramStart"/>
      <w:r w:rsidRPr="00975B86">
        <w:rPr>
          <w:rFonts w:ascii="Times New Roman" w:hAnsi="Times New Roman" w:cs="Times New Roman"/>
          <w:sz w:val="24"/>
          <w:szCs w:val="24"/>
        </w:rPr>
        <w:t>завершения прохождения процедуры таможенного оформления оборудования</w:t>
      </w:r>
      <w:proofErr w:type="gramEnd"/>
      <w:r w:rsidRPr="00975B86">
        <w:rPr>
          <w:rFonts w:ascii="Times New Roman" w:hAnsi="Times New Roman" w:cs="Times New Roman"/>
          <w:sz w:val="24"/>
          <w:szCs w:val="24"/>
        </w:rPr>
        <w:t xml:space="preserve">.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2.5. Подрядчик обязан представить Заказчику техническую документацию на 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7216DA" w:rsidRPr="00975B86" w:rsidRDefault="007216DA" w:rsidP="007216DA">
      <w:pPr>
        <w:ind w:firstLine="709"/>
        <w:jc w:val="both"/>
        <w:rPr>
          <w:rFonts w:ascii="Times New Roman" w:hAnsi="Times New Roman" w:cs="Times New Roman"/>
          <w:sz w:val="24"/>
          <w:szCs w:val="24"/>
        </w:rPr>
      </w:pPr>
      <w:r w:rsidRPr="00975B86">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w:t>
      </w:r>
      <w:r>
        <w:rPr>
          <w:rFonts w:ascii="Times New Roman" w:hAnsi="Times New Roman" w:cs="Times New Roman"/>
          <w:sz w:val="24"/>
          <w:szCs w:val="24"/>
        </w:rPr>
        <w:t xml:space="preserve"> (Приложение 3 к настоящему Порядку)</w:t>
      </w:r>
      <w:r w:rsidRPr="00975B86">
        <w:rPr>
          <w:rFonts w:ascii="Times New Roman" w:hAnsi="Times New Roman" w:cs="Times New Roman"/>
          <w:sz w:val="24"/>
          <w:szCs w:val="24"/>
        </w:rPr>
        <w:t>.</w:t>
      </w:r>
    </w:p>
    <w:p w:rsidR="007216DA" w:rsidRPr="00975B86" w:rsidRDefault="007216DA" w:rsidP="007216DA">
      <w:pPr>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2.6. </w:t>
      </w:r>
      <w:proofErr w:type="gramStart"/>
      <w:r w:rsidRPr="00975B86">
        <w:rPr>
          <w:rFonts w:ascii="Times New Roman" w:hAnsi="Times New Roman" w:cs="Times New Roman"/>
          <w:sz w:val="24"/>
          <w:szCs w:val="24"/>
        </w:rPr>
        <w:t>Подрядчик обязан обеспечить на дату подписания Договора либо на дату применения (использования при производстве работ)</w:t>
      </w:r>
      <w:r>
        <w:rPr>
          <w:rFonts w:ascii="Times New Roman" w:hAnsi="Times New Roman" w:cs="Times New Roman"/>
          <w:sz w:val="24"/>
          <w:szCs w:val="24"/>
        </w:rPr>
        <w:t xml:space="preserve"> оборудования</w:t>
      </w:r>
      <w:r w:rsidRPr="00975B86">
        <w:rPr>
          <w:rFonts w:ascii="Times New Roman" w:hAnsi="Times New Roman" w:cs="Times New Roman"/>
          <w:sz w:val="24"/>
          <w:szCs w:val="24"/>
        </w:rPr>
        <w:t xml:space="preserve"> проведение аттестации Материалов и оборудования в соответствии с Методикой проведения аттестации оборудования, технологий и материалов в </w:t>
      </w:r>
      <w:r>
        <w:rPr>
          <w:rFonts w:ascii="Times New Roman" w:hAnsi="Times New Roman" w:cs="Times New Roman"/>
          <w:sz w:val="24"/>
          <w:szCs w:val="24"/>
        </w:rPr>
        <w:t>П</w:t>
      </w:r>
      <w:r w:rsidRPr="00975B86">
        <w:rPr>
          <w:rFonts w:ascii="Times New Roman" w:hAnsi="Times New Roman" w:cs="Times New Roman"/>
          <w:sz w:val="24"/>
          <w:szCs w:val="24"/>
        </w:rPr>
        <w:t xml:space="preserve">АО «ФСК ЕЭС», размещенной на сайте </w:t>
      </w:r>
      <w:r w:rsidRPr="00975B86">
        <w:rPr>
          <w:rFonts w:ascii="Times New Roman" w:hAnsi="Times New Roman" w:cs="Times New Roman"/>
          <w:sz w:val="24"/>
          <w:szCs w:val="24"/>
          <w:lang w:val="en-US"/>
        </w:rPr>
        <w:t>www</w:t>
      </w:r>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fsk</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ess</w:t>
      </w:r>
      <w:proofErr w:type="spellEnd"/>
      <w:r w:rsidRPr="00975B86">
        <w:rPr>
          <w:rFonts w:ascii="Times New Roman" w:hAnsi="Times New Roman" w:cs="Times New Roman"/>
          <w:sz w:val="24"/>
          <w:szCs w:val="24"/>
        </w:rPr>
        <w:t>.</w:t>
      </w:r>
      <w:proofErr w:type="spellStart"/>
      <w:r w:rsidRPr="00975B86">
        <w:rPr>
          <w:rFonts w:ascii="Times New Roman" w:hAnsi="Times New Roman" w:cs="Times New Roman"/>
          <w:sz w:val="24"/>
          <w:szCs w:val="24"/>
          <w:lang w:val="en-US"/>
        </w:rPr>
        <w:t>ru</w:t>
      </w:r>
      <w:proofErr w:type="spellEnd"/>
      <w:r w:rsidRPr="00975B86">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w:t>
      </w:r>
      <w:r>
        <w:rPr>
          <w:rFonts w:ascii="Times New Roman" w:hAnsi="Times New Roman" w:cs="Times New Roman"/>
          <w:sz w:val="24"/>
          <w:szCs w:val="24"/>
        </w:rPr>
        <w:t>ом</w:t>
      </w:r>
      <w:r w:rsidRPr="00975B86">
        <w:rPr>
          <w:rFonts w:ascii="Times New Roman" w:hAnsi="Times New Roman" w:cs="Times New Roman"/>
          <w:sz w:val="24"/>
          <w:szCs w:val="24"/>
        </w:rPr>
        <w:t xml:space="preserve"> требованиям. </w:t>
      </w:r>
      <w:proofErr w:type="gramEnd"/>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sidRPr="00975B86">
        <w:rPr>
          <w:rFonts w:ascii="Times New Roman" w:hAnsi="Times New Roman" w:cs="Times New Roman"/>
          <w:spacing w:val="-4"/>
          <w:sz w:val="24"/>
          <w:szCs w:val="24"/>
        </w:rPr>
        <w:t>Подрядчик обязуется д</w:t>
      </w:r>
      <w:r w:rsidRPr="00975B86">
        <w:rPr>
          <w:rFonts w:ascii="Times New Roman" w:hAnsi="Times New Roman" w:cs="Times New Roman"/>
          <w:sz w:val="24"/>
          <w:szCs w:val="24"/>
        </w:rPr>
        <w:t>оставить на Объект оборудование и запасные части</w:t>
      </w:r>
      <w:r>
        <w:rPr>
          <w:rFonts w:ascii="Times New Roman" w:hAnsi="Times New Roman" w:cs="Times New Roman"/>
          <w:sz w:val="24"/>
          <w:szCs w:val="24"/>
        </w:rPr>
        <w:t>,</w:t>
      </w:r>
      <w:r w:rsidRPr="00975B86">
        <w:rPr>
          <w:rFonts w:ascii="Times New Roman" w:hAnsi="Times New Roman" w:cs="Times New Roman"/>
          <w:sz w:val="24"/>
          <w:szCs w:val="24"/>
        </w:rPr>
        <w:t xml:space="preserve"> не входящие в комплект поставляемого им оборудования, а также осуществить их разгрузку,</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w:t>
      </w:r>
      <w:r>
        <w:rPr>
          <w:rFonts w:ascii="Times New Roman" w:hAnsi="Times New Roman" w:cs="Times New Roman"/>
          <w:sz w:val="24"/>
          <w:szCs w:val="24"/>
        </w:rPr>
        <w:t xml:space="preserve"> по форме Приложение 3 к настоящему Порядку,</w:t>
      </w:r>
      <w:r w:rsidRPr="00975B86">
        <w:rPr>
          <w:rFonts w:ascii="Times New Roman" w:hAnsi="Times New Roman" w:cs="Times New Roman"/>
          <w:sz w:val="24"/>
          <w:szCs w:val="24"/>
        </w:rPr>
        <w:t xml:space="preserve"> и передать запасные части, не входящие в комплект</w:t>
      </w:r>
      <w:proofErr w:type="gramEnd"/>
      <w:r w:rsidRPr="00975B86">
        <w:rPr>
          <w:rFonts w:ascii="Times New Roman" w:hAnsi="Times New Roman" w:cs="Times New Roman"/>
          <w:sz w:val="24"/>
          <w:szCs w:val="24"/>
        </w:rPr>
        <w:t xml:space="preserve"> поставки оборудования, в собственность Заказчику по накладной ТОРГ-12 и счету-фактуре.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назначает своих ответственных представителей для осуществления осмотра предоставляемого Подрядчиком оборудования и заблаговременно уведомляет Подрядчика в письменной форме о своих представителях (инспекторах), назначенных для этих целей.</w:t>
      </w:r>
    </w:p>
    <w:p w:rsidR="007216DA" w:rsidRPr="00975B86" w:rsidRDefault="007216DA" w:rsidP="007216DA">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2.8. По результатам проведения осмотра оборудования Подрядчик составляет Акт осмотра оборудования и направляет </w:t>
      </w:r>
      <w:r>
        <w:rPr>
          <w:rFonts w:ascii="Times New Roman" w:hAnsi="Times New Roman"/>
          <w:sz w:val="24"/>
          <w:szCs w:val="24"/>
        </w:rPr>
        <w:t>З</w:t>
      </w:r>
      <w:r w:rsidRPr="00975B86">
        <w:rPr>
          <w:rFonts w:ascii="Times New Roman" w:hAnsi="Times New Roman"/>
          <w:sz w:val="24"/>
          <w:szCs w:val="24"/>
        </w:rPr>
        <w:t>аказчику согласованный ответственным представителем Заказчика экземпляр Акта осмотра оборудования.</w:t>
      </w:r>
    </w:p>
    <w:p w:rsidR="007216DA" w:rsidRPr="00975B86" w:rsidRDefault="007216DA" w:rsidP="007216DA">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В течение 5 (пяти) рабочих дней Заказчик обязан рассмотреть и подписать Акт осмотра оборудования. </w:t>
      </w:r>
    </w:p>
    <w:p w:rsidR="007216DA" w:rsidRPr="00975B86" w:rsidRDefault="007216DA" w:rsidP="007216DA">
      <w:pPr>
        <w:pStyle w:val="ad"/>
        <w:spacing w:after="0"/>
        <w:ind w:left="0" w:firstLine="709"/>
        <w:jc w:val="both"/>
        <w:rPr>
          <w:rFonts w:ascii="Times New Roman" w:hAnsi="Times New Roman"/>
          <w:sz w:val="24"/>
          <w:szCs w:val="24"/>
        </w:rPr>
      </w:pPr>
      <w:r w:rsidRPr="00975B86">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7216DA" w:rsidRPr="00975B86" w:rsidRDefault="007216DA" w:rsidP="007216DA">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Подрядчик обязан устранить выявленные </w:t>
      </w:r>
      <w:r>
        <w:rPr>
          <w:rFonts w:ascii="Times New Roman" w:hAnsi="Times New Roman"/>
          <w:sz w:val="24"/>
          <w:szCs w:val="24"/>
        </w:rPr>
        <w:t>н</w:t>
      </w:r>
      <w:r w:rsidRPr="00975B86">
        <w:rPr>
          <w:rFonts w:ascii="Times New Roman" w:hAnsi="Times New Roman"/>
          <w:sz w:val="24"/>
          <w:szCs w:val="24"/>
        </w:rPr>
        <w:t>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w:t>
      </w:r>
      <w:r>
        <w:rPr>
          <w:rFonts w:ascii="Times New Roman" w:hAnsi="Times New Roman"/>
          <w:sz w:val="24"/>
          <w:szCs w:val="24"/>
        </w:rPr>
        <w:t>,</w:t>
      </w:r>
      <w:r w:rsidRPr="00975B86">
        <w:rPr>
          <w:rFonts w:ascii="Times New Roman" w:hAnsi="Times New Roman"/>
          <w:sz w:val="24"/>
          <w:szCs w:val="24"/>
        </w:rPr>
        <w:t xml:space="preserve"> общего срока окончания работ по Договору.</w:t>
      </w:r>
    </w:p>
    <w:p w:rsidR="007216DA" w:rsidRPr="00975B86" w:rsidRDefault="007216DA" w:rsidP="007216DA">
      <w:pPr>
        <w:pStyle w:val="ConsPlusNormal"/>
        <w:widowControl w:val="0"/>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w:t>
      </w:r>
      <w:r>
        <w:rPr>
          <w:rFonts w:ascii="Times New Roman" w:hAnsi="Times New Roman" w:cs="Times New Roman"/>
          <w:sz w:val="24"/>
          <w:szCs w:val="24"/>
        </w:rPr>
        <w:t>нных Графиком выполнения работ (Приложение 2 к Договору)</w:t>
      </w:r>
      <w:r w:rsidRPr="00975B86">
        <w:rPr>
          <w:rFonts w:ascii="Times New Roman" w:hAnsi="Times New Roman" w:cs="Times New Roman"/>
          <w:sz w:val="24"/>
          <w:szCs w:val="24"/>
        </w:rPr>
        <w:t>,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w:t>
      </w:r>
      <w:r>
        <w:rPr>
          <w:rFonts w:ascii="Times New Roman" w:hAnsi="Times New Roman" w:cs="Times New Roman"/>
          <w:sz w:val="24"/>
          <w:szCs w:val="24"/>
        </w:rPr>
        <w:t>,</w:t>
      </w:r>
      <w:r w:rsidRPr="00975B86">
        <w:rPr>
          <w:rFonts w:ascii="Times New Roman" w:hAnsi="Times New Roman" w:cs="Times New Roman"/>
          <w:sz w:val="24"/>
          <w:szCs w:val="24"/>
        </w:rPr>
        <w:t xml:space="preserve"> и за окончание работ по Договору в целом.  </w:t>
      </w:r>
      <w:proofErr w:type="gramEnd"/>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2.10. Риск случайной гибели или повреждения Материалов и оборудования, доставленных на </w:t>
      </w:r>
      <w:proofErr w:type="spellStart"/>
      <w:r w:rsidRPr="00975B86">
        <w:rPr>
          <w:rFonts w:ascii="Times New Roman" w:hAnsi="Times New Roman" w:cs="Times New Roman"/>
          <w:sz w:val="24"/>
          <w:szCs w:val="24"/>
        </w:rPr>
        <w:t>приобъектный</w:t>
      </w:r>
      <w:proofErr w:type="spellEnd"/>
      <w:r w:rsidRPr="00975B86">
        <w:rPr>
          <w:rFonts w:ascii="Times New Roman" w:hAnsi="Times New Roman" w:cs="Times New Roman"/>
          <w:sz w:val="24"/>
          <w:szCs w:val="24"/>
        </w:rPr>
        <w:t xml:space="preserve"> склад, несет Подрядчик до подписания </w:t>
      </w:r>
      <w:r>
        <w:rPr>
          <w:rFonts w:ascii="Times New Roman" w:hAnsi="Times New Roman" w:cs="Times New Roman"/>
          <w:sz w:val="24"/>
          <w:szCs w:val="24"/>
        </w:rPr>
        <w:t>«</w:t>
      </w:r>
      <w:r w:rsidRPr="00975B86">
        <w:rPr>
          <w:rFonts w:ascii="Times New Roman" w:hAnsi="Times New Roman" w:cs="Times New Roman"/>
          <w:sz w:val="24"/>
          <w:szCs w:val="24"/>
        </w:rPr>
        <w:t>Акта о приемке выполненных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по форме КС-2.</w:t>
      </w:r>
    </w:p>
    <w:p w:rsidR="007216DA" w:rsidRPr="00975B86" w:rsidRDefault="007216DA" w:rsidP="007216DA">
      <w:pPr>
        <w:shd w:val="clear" w:color="auto" w:fill="FFFFFF"/>
        <w:ind w:firstLine="709"/>
        <w:jc w:val="both"/>
        <w:rPr>
          <w:rFonts w:ascii="Times New Roman" w:hAnsi="Times New Roman" w:cs="Times New Roman"/>
          <w:sz w:val="24"/>
          <w:szCs w:val="24"/>
        </w:rPr>
      </w:pPr>
    </w:p>
    <w:p w:rsidR="007216DA" w:rsidRPr="00975B86" w:rsidRDefault="007216DA" w:rsidP="007216DA">
      <w:pPr>
        <w:ind w:firstLine="709"/>
        <w:jc w:val="both"/>
        <w:rPr>
          <w:rFonts w:ascii="Times New Roman" w:hAnsi="Times New Roman" w:cs="Times New Roman"/>
          <w:b/>
          <w:sz w:val="24"/>
          <w:szCs w:val="24"/>
        </w:rPr>
      </w:pPr>
      <w:r w:rsidRPr="00975B86">
        <w:rPr>
          <w:rFonts w:ascii="Times New Roman" w:hAnsi="Times New Roman" w:cs="Times New Roman"/>
          <w:b/>
          <w:sz w:val="24"/>
          <w:szCs w:val="24"/>
        </w:rPr>
        <w:t>3</w:t>
      </w:r>
      <w:r w:rsidRPr="00975B86">
        <w:rPr>
          <w:rFonts w:ascii="Times New Roman" w:hAnsi="Times New Roman" w:cs="Times New Roman"/>
          <w:b/>
          <w:bCs/>
          <w:sz w:val="24"/>
          <w:szCs w:val="24"/>
        </w:rPr>
        <w:t>. Порядок осуществления строительных работ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3.1.</w:t>
      </w:r>
      <w:r w:rsidRPr="00975B86">
        <w:rPr>
          <w:rFonts w:ascii="Times New Roman" w:hAnsi="Times New Roman" w:cs="Times New Roman"/>
          <w:bCs/>
          <w:sz w:val="24"/>
          <w:szCs w:val="24"/>
        </w:rPr>
        <w:t xml:space="preserve"> </w:t>
      </w:r>
      <w:r w:rsidRPr="00975B86">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7216DA" w:rsidRPr="00975B86" w:rsidRDefault="007216DA" w:rsidP="007216DA">
      <w:pPr>
        <w:shd w:val="clear" w:color="auto" w:fill="FFFFFF"/>
        <w:ind w:firstLine="709"/>
        <w:jc w:val="both"/>
        <w:rPr>
          <w:rFonts w:ascii="Times New Roman" w:hAnsi="Times New Roman" w:cs="Times New Roman"/>
          <w:sz w:val="24"/>
          <w:szCs w:val="24"/>
        </w:rPr>
      </w:pPr>
      <w:proofErr w:type="gramStart"/>
      <w:r w:rsidRPr="00975B86">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sidRPr="00975B86">
        <w:rPr>
          <w:rFonts w:ascii="Times New Roman" w:hAnsi="Times New Roman" w:cs="Times New Roman"/>
          <w:snapToGrid w:val="0"/>
          <w:sz w:val="24"/>
          <w:szCs w:val="24"/>
        </w:rPr>
        <w:t xml:space="preserve">в приказе </w:t>
      </w:r>
      <w:r w:rsidRPr="00975B86">
        <w:rPr>
          <w:rFonts w:ascii="Times New Roman" w:hAnsi="Times New Roman" w:cs="Times New Roman"/>
          <w:sz w:val="24"/>
          <w:szCs w:val="24"/>
        </w:rPr>
        <w:t>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w:t>
      </w:r>
      <w:proofErr w:type="gramEnd"/>
      <w:r w:rsidRPr="00975B86">
        <w:rPr>
          <w:rFonts w:ascii="Times New Roman" w:hAnsi="Times New Roman" w:cs="Times New Roman"/>
          <w:sz w:val="24"/>
          <w:szCs w:val="24"/>
        </w:rPr>
        <w:t xml:space="preserve"> Заказчиком и Подрядчиком в части, учитывающей особенности производства работ по Договору.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Каждая запись в журналах подписывается Подрядчиком и представителем Заказчика.</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216DA" w:rsidRPr="00975B86" w:rsidRDefault="007216DA" w:rsidP="007216DA">
      <w:pPr>
        <w:shd w:val="clear" w:color="auto" w:fill="FFFFFF"/>
        <w:ind w:firstLine="709"/>
        <w:jc w:val="both"/>
        <w:rPr>
          <w:rFonts w:ascii="Times New Roman" w:hAnsi="Times New Roman" w:cs="Times New Roman"/>
          <w:sz w:val="24"/>
          <w:szCs w:val="24"/>
        </w:rPr>
      </w:pPr>
      <w:r w:rsidRPr="00C65200">
        <w:rPr>
          <w:rFonts w:ascii="Times New Roman" w:hAnsi="Times New Roman" w:cs="Times New Roman"/>
          <w:sz w:val="24"/>
          <w:szCs w:val="24"/>
        </w:rPr>
        <w:t>3</w:t>
      </w:r>
      <w:r w:rsidRPr="007610A7">
        <w:rPr>
          <w:rFonts w:ascii="Times New Roman" w:hAnsi="Times New Roman" w:cs="Times New Roman"/>
          <w:sz w:val="24"/>
          <w:szCs w:val="24"/>
        </w:rPr>
        <w:t xml:space="preserve">.3. </w:t>
      </w:r>
      <w:proofErr w:type="gramStart"/>
      <w:r w:rsidRPr="007610A7">
        <w:rPr>
          <w:rFonts w:ascii="Times New Roman" w:hAnsi="Times New Roman" w:cs="Times New Roman"/>
          <w:sz w:val="24"/>
          <w:szCs w:val="24"/>
        </w:rPr>
        <w:t>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w:t>
      </w:r>
      <w:r>
        <w:rPr>
          <w:rFonts w:ascii="Times New Roman" w:hAnsi="Times New Roman" w:cs="Times New Roman"/>
          <w:sz w:val="24"/>
          <w:szCs w:val="24"/>
        </w:rPr>
        <w:t>ь Подрядчика.</w:t>
      </w:r>
      <w:proofErr w:type="gramEnd"/>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975B86">
        <w:rPr>
          <w:rFonts w:ascii="Times New Roman" w:hAnsi="Times New Roman" w:cs="Times New Roman"/>
          <w:sz w:val="24"/>
          <w:szCs w:val="24"/>
        </w:rPr>
        <w:t>соосности</w:t>
      </w:r>
      <w:proofErr w:type="spellEnd"/>
      <w:r w:rsidRPr="00975B86">
        <w:rPr>
          <w:rFonts w:ascii="Times New Roman" w:hAnsi="Times New Roman" w:cs="Times New Roman"/>
          <w:sz w:val="24"/>
          <w:szCs w:val="24"/>
        </w:rPr>
        <w:t>. Допущенные ошибки в производстве этих работ Подрядчик исправляет за свой счет.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 окончании выполнения работ Подрядчик передает в течение 60 (шестидесяти) дней</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7216DA" w:rsidRPr="00975B86" w:rsidRDefault="007216DA" w:rsidP="007216DA">
      <w:pPr>
        <w:pStyle w:val="ConsPlusNonformat"/>
        <w:ind w:firstLine="708"/>
        <w:jc w:val="both"/>
        <w:rPr>
          <w:rFonts w:ascii="Times New Roman" w:hAnsi="Times New Roman" w:cs="Times New Roman"/>
          <w:sz w:val="24"/>
          <w:szCs w:val="24"/>
        </w:rPr>
      </w:pPr>
      <w:r w:rsidRPr="00975B86">
        <w:rPr>
          <w:rFonts w:ascii="Times New Roman" w:hAnsi="Times New Roman" w:cs="Times New Roman"/>
          <w:iCs/>
          <w:sz w:val="24"/>
          <w:szCs w:val="24"/>
        </w:rPr>
        <w:t xml:space="preserve">3.6. </w:t>
      </w:r>
      <w:r w:rsidRPr="00975B86">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sidRPr="00975B86">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sidRPr="00975B86">
        <w:rPr>
          <w:rFonts w:ascii="Times New Roman" w:hAnsi="Times New Roman" w:cs="Times New Roman"/>
          <w:iCs/>
          <w:sz w:val="24"/>
          <w:szCs w:val="24"/>
        </w:rPr>
        <w:t>но</w:t>
      </w:r>
      <w:proofErr w:type="gramEnd"/>
      <w:r w:rsidRPr="00975B86">
        <w:rPr>
          <w:rFonts w:ascii="Times New Roman" w:hAnsi="Times New Roman" w:cs="Times New Roman"/>
          <w:iCs/>
          <w:sz w:val="24"/>
          <w:szCs w:val="24"/>
        </w:rPr>
        <w:t xml:space="preserve">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sidRPr="00975B86">
        <w:rPr>
          <w:rFonts w:ascii="Times New Roman" w:hAnsi="Times New Roman" w:cs="Times New Roman"/>
          <w:sz w:val="24"/>
          <w:szCs w:val="24"/>
        </w:rPr>
        <w:t>Заказчик вправе приостановить такие работы 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унифицированной форме № КС-17, утвержденной</w:t>
      </w:r>
      <w:r w:rsidRPr="00975B86">
        <w:rPr>
          <w:rFonts w:ascii="Times New Roman" w:hAnsi="Times New Roman" w:cs="Times New Roman"/>
          <w:sz w:val="24"/>
          <w:szCs w:val="24"/>
          <w:lang w:eastAsia="en-US"/>
        </w:rPr>
        <w:t xml:space="preserve"> Постановлением Госкомстата РФ № 100 от 11.11.1999 г.,</w:t>
      </w:r>
      <w:r w:rsidRPr="00975B86">
        <w:rPr>
          <w:rFonts w:ascii="Times New Roman" w:hAnsi="Times New Roman" w:cs="Times New Roman"/>
          <w:sz w:val="24"/>
          <w:szCs w:val="24"/>
        </w:rPr>
        <w:t xml:space="preserve"> подписанным уполномоченными представителями Заказчика и Подрядчика.</w:t>
      </w:r>
    </w:p>
    <w:p w:rsidR="007216DA" w:rsidRPr="00975B86" w:rsidRDefault="007216DA" w:rsidP="007216DA">
      <w:pPr>
        <w:pStyle w:val="af"/>
        <w:widowControl w:val="0"/>
        <w:shd w:val="clear" w:color="auto" w:fill="FFFFFF"/>
        <w:ind w:left="142" w:firstLine="709"/>
        <w:jc w:val="both"/>
        <w:rPr>
          <w:b/>
          <w:bCs/>
        </w:rPr>
      </w:pPr>
    </w:p>
    <w:p w:rsidR="007216DA" w:rsidRPr="00975B86" w:rsidRDefault="007216DA" w:rsidP="007216DA">
      <w:pPr>
        <w:pStyle w:val="af"/>
        <w:widowControl w:val="0"/>
        <w:shd w:val="clear" w:color="auto" w:fill="FFFFFF"/>
        <w:ind w:left="142" w:firstLine="709"/>
        <w:jc w:val="both"/>
        <w:rPr>
          <w:b/>
          <w:bCs/>
        </w:rPr>
      </w:pPr>
      <w:r w:rsidRPr="00975B86">
        <w:rPr>
          <w:b/>
          <w:bCs/>
        </w:rPr>
        <w:t>4. Дополнительные работы</w:t>
      </w:r>
    </w:p>
    <w:p w:rsidR="007216DA" w:rsidRPr="00975B86" w:rsidRDefault="007216DA" w:rsidP="007216DA">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7216DA" w:rsidRPr="00975B86" w:rsidRDefault="007216DA" w:rsidP="007216DA">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7216DA" w:rsidRPr="00975B86" w:rsidRDefault="007216DA" w:rsidP="007216DA">
      <w:pPr>
        <w:shd w:val="clear" w:color="auto" w:fill="FFFFFF"/>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7216DA" w:rsidRPr="00975B86" w:rsidRDefault="007216DA" w:rsidP="007216DA">
      <w:pPr>
        <w:pStyle w:val="af0"/>
        <w:widowControl w:val="0"/>
        <w:spacing w:before="0" w:after="0" w:line="240" w:lineRule="auto"/>
        <w:ind w:firstLine="709"/>
        <w:rPr>
          <w:rFonts w:ascii="Times New Roman" w:hAnsi="Times New Roman"/>
          <w:snapToGrid w:val="0"/>
          <w:szCs w:val="24"/>
        </w:rPr>
      </w:pPr>
      <w:r w:rsidRPr="00975B86">
        <w:rPr>
          <w:rFonts w:ascii="Times New Roman" w:hAnsi="Times New Roman"/>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4.4. Заказчик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7216DA" w:rsidRPr="00975B86" w:rsidRDefault="007216DA" w:rsidP="00F56AFF">
      <w:pPr>
        <w:numPr>
          <w:ilvl w:val="0"/>
          <w:numId w:val="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 xml:space="preserve">увеличить или сократить объем любой работы, включенной в Договор; </w:t>
      </w:r>
    </w:p>
    <w:p w:rsidR="007216DA" w:rsidRPr="00975B86" w:rsidRDefault="007216DA" w:rsidP="00F56AFF">
      <w:pPr>
        <w:numPr>
          <w:ilvl w:val="0"/>
          <w:numId w:val="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исключить любую работу;</w:t>
      </w:r>
    </w:p>
    <w:p w:rsidR="007216DA" w:rsidRPr="00975B86" w:rsidRDefault="007216DA" w:rsidP="00F56AFF">
      <w:pPr>
        <w:numPr>
          <w:ilvl w:val="0"/>
          <w:numId w:val="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изменить характер или качество, или вид любой части работы;</w:t>
      </w:r>
    </w:p>
    <w:p w:rsidR="007216DA" w:rsidRPr="00975B86" w:rsidRDefault="007216DA" w:rsidP="00F56AFF">
      <w:pPr>
        <w:numPr>
          <w:ilvl w:val="0"/>
          <w:numId w:val="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7216DA" w:rsidRPr="00975B86" w:rsidRDefault="007216DA" w:rsidP="007216DA">
      <w:pPr>
        <w:shd w:val="clear" w:color="auto" w:fill="FFFFFF"/>
        <w:ind w:firstLine="709"/>
        <w:jc w:val="both"/>
        <w:rPr>
          <w:rFonts w:ascii="Times New Roman" w:hAnsi="Times New Roman" w:cs="Times New Roman"/>
          <w:sz w:val="24"/>
          <w:szCs w:val="24"/>
        </w:rPr>
      </w:pPr>
    </w:p>
    <w:p w:rsidR="007216DA" w:rsidRPr="00975B86" w:rsidRDefault="007216DA" w:rsidP="007216DA">
      <w:pPr>
        <w:ind w:firstLine="709"/>
        <w:jc w:val="both"/>
        <w:rPr>
          <w:rFonts w:ascii="Times New Roman" w:hAnsi="Times New Roman" w:cs="Times New Roman"/>
          <w:b/>
          <w:sz w:val="24"/>
          <w:szCs w:val="24"/>
        </w:rPr>
      </w:pPr>
    </w:p>
    <w:p w:rsidR="007216DA" w:rsidRPr="00975B86" w:rsidRDefault="007216DA" w:rsidP="007216DA">
      <w:pPr>
        <w:pStyle w:val="af"/>
        <w:widowControl w:val="0"/>
        <w:shd w:val="clear" w:color="auto" w:fill="FFFFFF"/>
        <w:ind w:left="142" w:firstLine="567"/>
        <w:jc w:val="both"/>
        <w:rPr>
          <w:b/>
          <w:bCs/>
        </w:rPr>
      </w:pPr>
      <w:r w:rsidRPr="00975B86">
        <w:rPr>
          <w:b/>
          <w:bCs/>
        </w:rPr>
        <w:t>5. Приемка выполненных строительных работ</w:t>
      </w:r>
    </w:p>
    <w:p w:rsidR="007216DA" w:rsidRPr="00975B86" w:rsidRDefault="007216DA" w:rsidP="007216DA">
      <w:pPr>
        <w:widowControl/>
        <w:ind w:firstLine="567"/>
        <w:jc w:val="both"/>
        <w:rPr>
          <w:rFonts w:ascii="Times New Roman" w:hAnsi="Times New Roman" w:cs="Times New Roman"/>
          <w:sz w:val="24"/>
          <w:szCs w:val="24"/>
          <w:lang w:eastAsia="en-US"/>
        </w:rPr>
      </w:pPr>
      <w:r w:rsidRPr="00975B86">
        <w:rPr>
          <w:rFonts w:ascii="Times New Roman" w:hAnsi="Times New Roman" w:cs="Times New Roman"/>
          <w:sz w:val="24"/>
          <w:szCs w:val="24"/>
        </w:rPr>
        <w:t xml:space="preserve">5.1. </w:t>
      </w:r>
      <w:proofErr w:type="gramStart"/>
      <w:r w:rsidRPr="00975B86">
        <w:rPr>
          <w:rFonts w:ascii="Times New Roman" w:hAnsi="Times New Roman" w:cs="Times New Roman"/>
          <w:sz w:val="24"/>
          <w:szCs w:val="24"/>
        </w:rPr>
        <w:t>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sidRPr="00975B86">
        <w:rPr>
          <w:rFonts w:ascii="Times New Roman" w:hAnsi="Times New Roman" w:cs="Times New Roman"/>
          <w:sz w:val="24"/>
          <w:szCs w:val="24"/>
          <w:lang w:eastAsia="en-US"/>
        </w:rPr>
        <w:t xml:space="preserve"> (Ф-3, Ф-4 утвержденные Распоряжением </w:t>
      </w:r>
      <w:proofErr w:type="spellStart"/>
      <w:r w:rsidRPr="00975B86">
        <w:rPr>
          <w:rFonts w:ascii="Times New Roman" w:hAnsi="Times New Roman" w:cs="Times New Roman"/>
          <w:sz w:val="24"/>
          <w:szCs w:val="24"/>
          <w:lang w:eastAsia="en-US"/>
        </w:rPr>
        <w:t>Росавтодора</w:t>
      </w:r>
      <w:proofErr w:type="spellEnd"/>
      <w:r w:rsidRPr="00975B86">
        <w:rPr>
          <w:rFonts w:ascii="Times New Roman" w:hAnsi="Times New Roman" w:cs="Times New Roman"/>
          <w:sz w:val="24"/>
          <w:szCs w:val="24"/>
          <w:lang w:eastAsia="en-US"/>
        </w:rPr>
        <w:t xml:space="preserve">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sidRPr="005D3105">
        <w:rPr>
          <w:rFonts w:ascii="Times New Roman" w:hAnsi="Times New Roman" w:cs="Times New Roman"/>
          <w:sz w:val="24"/>
          <w:szCs w:val="24"/>
          <w:lang w:eastAsia="en-US"/>
        </w:rPr>
        <w:t>"</w:t>
      </w:r>
      <w:r w:rsidRPr="005D3105">
        <w:rPr>
          <w:rFonts w:ascii="Times New Roman" w:hAnsi="Times New Roman" w:cs="Times New Roman"/>
          <w:sz w:val="24"/>
          <w:szCs w:val="24"/>
        </w:rPr>
        <w:t>.</w:t>
      </w:r>
      <w:r w:rsidRPr="00975B86">
        <w:rPr>
          <w:rFonts w:ascii="Times New Roman" w:hAnsi="Times New Roman" w:cs="Times New Roman"/>
          <w:sz w:val="24"/>
          <w:szCs w:val="24"/>
        </w:rPr>
        <w:t xml:space="preserve"> </w:t>
      </w:r>
      <w:proofErr w:type="gramEnd"/>
    </w:p>
    <w:p w:rsidR="007216DA" w:rsidRPr="00975B86" w:rsidRDefault="007216DA" w:rsidP="007216DA">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 xml:space="preserve">Подрядчик письменно не </w:t>
      </w:r>
      <w:proofErr w:type="gramStart"/>
      <w:r w:rsidRPr="00975B86">
        <w:rPr>
          <w:rFonts w:ascii="Times New Roman" w:hAnsi="Times New Roman" w:cs="Times New Roman"/>
          <w:sz w:val="24"/>
          <w:szCs w:val="24"/>
        </w:rPr>
        <w:t>позднее</w:t>
      </w:r>
      <w:proofErr w:type="gramEnd"/>
      <w:r w:rsidRPr="00975B86">
        <w:rPr>
          <w:rFonts w:ascii="Times New Roman" w:hAnsi="Times New Roman" w:cs="Times New Roman"/>
          <w:sz w:val="24"/>
          <w:szCs w:val="24"/>
        </w:rPr>
        <w:t xml:space="preserve"> чем за  5 (пять) дней до начала приемки извещает Заказчика о готовности отдельных ответственных конструкций и скрытых работ.</w:t>
      </w:r>
    </w:p>
    <w:p w:rsidR="007216DA" w:rsidRPr="00975B86" w:rsidRDefault="007216DA" w:rsidP="007216DA">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Заказчику.</w:t>
      </w:r>
    </w:p>
    <w:p w:rsidR="007216DA" w:rsidRPr="00975B86" w:rsidRDefault="007216DA" w:rsidP="007216DA">
      <w:pPr>
        <w:pStyle w:val="af0"/>
        <w:widowControl w:val="0"/>
        <w:spacing w:before="0" w:after="0" w:line="240" w:lineRule="auto"/>
        <w:ind w:firstLine="666"/>
        <w:rPr>
          <w:rFonts w:ascii="Times New Roman" w:hAnsi="Times New Roman"/>
          <w:szCs w:val="24"/>
        </w:rPr>
      </w:pPr>
      <w:r w:rsidRPr="00975B86">
        <w:rPr>
          <w:rFonts w:ascii="Times New Roman" w:hAnsi="Times New Roman"/>
          <w:color w:val="000000"/>
          <w:szCs w:val="24"/>
        </w:rPr>
        <w:t>5</w:t>
      </w:r>
      <w:r w:rsidRPr="00975B86">
        <w:rPr>
          <w:rFonts w:ascii="Times New Roman" w:hAnsi="Times New Roman"/>
          <w:szCs w:val="24"/>
        </w:rPr>
        <w:t xml:space="preserve">.2. Выполнение Подрядчиком строительно-монтажных работ и приемка их Заказчиком оформляется </w:t>
      </w:r>
      <w:r>
        <w:rPr>
          <w:rFonts w:ascii="Times New Roman" w:hAnsi="Times New Roman"/>
          <w:szCs w:val="24"/>
        </w:rPr>
        <w:t>«</w:t>
      </w:r>
      <w:r w:rsidRPr="00975B86">
        <w:rPr>
          <w:rFonts w:ascii="Times New Roman" w:hAnsi="Times New Roman"/>
          <w:szCs w:val="24"/>
        </w:rPr>
        <w:t>Актами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Справками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в порядке, установленном в настоящем пункте </w:t>
      </w:r>
      <w:r>
        <w:rPr>
          <w:rFonts w:ascii="Times New Roman" w:hAnsi="Times New Roman"/>
          <w:szCs w:val="24"/>
        </w:rPr>
        <w:t>Порядка</w:t>
      </w:r>
      <w:r w:rsidRPr="00975B86">
        <w:rPr>
          <w:rFonts w:ascii="Times New Roman" w:hAnsi="Times New Roman"/>
          <w:szCs w:val="24"/>
        </w:rPr>
        <w:t>.</w:t>
      </w:r>
    </w:p>
    <w:p w:rsidR="007216DA" w:rsidRPr="00975B86" w:rsidRDefault="007216DA" w:rsidP="007216DA">
      <w:pPr>
        <w:pStyle w:val="af0"/>
        <w:widowControl w:val="0"/>
        <w:spacing w:before="0" w:after="0" w:line="240" w:lineRule="auto"/>
        <w:ind w:firstLine="666"/>
        <w:rPr>
          <w:rFonts w:ascii="Times New Roman" w:hAnsi="Times New Roman"/>
          <w:szCs w:val="24"/>
        </w:rPr>
      </w:pPr>
      <w:proofErr w:type="gramStart"/>
      <w:r w:rsidRPr="00975B86">
        <w:rPr>
          <w:rFonts w:ascii="Times New Roman" w:hAnsi="Times New Roman"/>
          <w:szCs w:val="24"/>
        </w:rPr>
        <w:t>Подрядчик по факту завершени</w:t>
      </w:r>
      <w:r>
        <w:rPr>
          <w:rFonts w:ascii="Times New Roman" w:hAnsi="Times New Roman"/>
          <w:szCs w:val="24"/>
        </w:rPr>
        <w:t>я</w:t>
      </w:r>
      <w:r w:rsidRPr="00975B86">
        <w:rPr>
          <w:rFonts w:ascii="Times New Roman" w:hAnsi="Times New Roman"/>
          <w:szCs w:val="24"/>
        </w:rPr>
        <w:t xml:space="preserve"> выполнен</w:t>
      </w:r>
      <w:r>
        <w:rPr>
          <w:rFonts w:ascii="Times New Roman" w:hAnsi="Times New Roman"/>
          <w:szCs w:val="24"/>
        </w:rPr>
        <w:t>ия</w:t>
      </w:r>
      <w:r w:rsidRPr="00975B86">
        <w:rPr>
          <w:rFonts w:ascii="Times New Roman" w:hAnsi="Times New Roman"/>
          <w:szCs w:val="24"/>
        </w:rPr>
        <w:t xml:space="preserve"> </w:t>
      </w:r>
      <w:r>
        <w:rPr>
          <w:rFonts w:ascii="Times New Roman" w:hAnsi="Times New Roman"/>
          <w:szCs w:val="24"/>
        </w:rPr>
        <w:t xml:space="preserve">этапа </w:t>
      </w:r>
      <w:r w:rsidRPr="00975B86">
        <w:rPr>
          <w:rFonts w:ascii="Times New Roman" w:hAnsi="Times New Roman"/>
          <w:szCs w:val="24"/>
        </w:rPr>
        <w:t>работ</w:t>
      </w:r>
      <w:r>
        <w:rPr>
          <w:rFonts w:ascii="Times New Roman" w:hAnsi="Times New Roman"/>
          <w:szCs w:val="24"/>
        </w:rPr>
        <w:t>, предусмотренного Графиком выполнения работ (Приложение 2</w:t>
      </w:r>
      <w:r w:rsidRPr="002B299E">
        <w:rPr>
          <w:rFonts w:ascii="Times New Roman" w:hAnsi="Times New Roman"/>
          <w:szCs w:val="24"/>
        </w:rPr>
        <w:t xml:space="preserve"> </w:t>
      </w:r>
      <w:r>
        <w:rPr>
          <w:rFonts w:ascii="Times New Roman" w:hAnsi="Times New Roman"/>
          <w:szCs w:val="24"/>
        </w:rPr>
        <w:t>к Договору),</w:t>
      </w:r>
      <w:r w:rsidRPr="00975B86">
        <w:rPr>
          <w:rFonts w:ascii="Times New Roman" w:hAnsi="Times New Roman"/>
          <w:szCs w:val="24"/>
        </w:rPr>
        <w:t xml:space="preserve"> направляет Заказчику </w:t>
      </w:r>
      <w:r>
        <w:rPr>
          <w:rFonts w:ascii="Times New Roman" w:hAnsi="Times New Roman"/>
          <w:szCs w:val="24"/>
        </w:rPr>
        <w:t>«</w:t>
      </w:r>
      <w:r w:rsidRPr="00975B86">
        <w:rPr>
          <w:rFonts w:ascii="Times New Roman" w:hAnsi="Times New Roman"/>
          <w:szCs w:val="24"/>
        </w:rPr>
        <w:t>Акт о приемке выполненных работ</w:t>
      </w:r>
      <w:r>
        <w:rPr>
          <w:rFonts w:ascii="Times New Roman" w:hAnsi="Times New Roman"/>
          <w:szCs w:val="24"/>
        </w:rPr>
        <w:t>»</w:t>
      </w:r>
      <w:r w:rsidRPr="00975B86">
        <w:rPr>
          <w:rFonts w:ascii="Times New Roman" w:hAnsi="Times New Roman"/>
          <w:szCs w:val="24"/>
        </w:rPr>
        <w:t xml:space="preserve"> </w:t>
      </w:r>
      <w:r>
        <w:rPr>
          <w:rFonts w:ascii="Times New Roman" w:hAnsi="Times New Roman"/>
          <w:szCs w:val="24"/>
        </w:rPr>
        <w:t xml:space="preserve">по форме КС-2 </w:t>
      </w:r>
      <w:r w:rsidRPr="00975B86">
        <w:rPr>
          <w:rFonts w:ascii="Times New Roman" w:hAnsi="Times New Roman"/>
          <w:szCs w:val="24"/>
        </w:rPr>
        <w:t xml:space="preserve">и </w:t>
      </w:r>
      <w:r>
        <w:rPr>
          <w:rFonts w:ascii="Times New Roman" w:hAnsi="Times New Roman"/>
          <w:szCs w:val="24"/>
        </w:rPr>
        <w:t>«</w:t>
      </w:r>
      <w:r w:rsidRPr="00975B86">
        <w:rPr>
          <w:rFonts w:ascii="Times New Roman" w:hAnsi="Times New Roman"/>
          <w:szCs w:val="24"/>
        </w:rPr>
        <w:t>Справку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(с предъявлением копий исполнительной документации на объемы работ, указанные в </w:t>
      </w:r>
      <w:r>
        <w:rPr>
          <w:rFonts w:ascii="Times New Roman" w:hAnsi="Times New Roman"/>
          <w:szCs w:val="24"/>
        </w:rPr>
        <w:t>«</w:t>
      </w:r>
      <w:r w:rsidRPr="00975B86">
        <w:rPr>
          <w:rFonts w:ascii="Times New Roman" w:hAnsi="Times New Roman"/>
          <w:szCs w:val="24"/>
        </w:rPr>
        <w:t>Актах о приемке выполненных работ</w:t>
      </w:r>
      <w:r>
        <w:rPr>
          <w:rFonts w:ascii="Times New Roman" w:hAnsi="Times New Roman"/>
          <w:szCs w:val="24"/>
        </w:rPr>
        <w:t>»</w:t>
      </w:r>
      <w:r w:rsidRPr="00975B86">
        <w:rPr>
          <w:rFonts w:ascii="Times New Roman" w:hAnsi="Times New Roman"/>
          <w:szCs w:val="24"/>
        </w:rPr>
        <w:t xml:space="preserve">). </w:t>
      </w:r>
      <w:proofErr w:type="gramEnd"/>
    </w:p>
    <w:p w:rsidR="007216DA" w:rsidRDefault="007216DA" w:rsidP="007216DA">
      <w:pPr>
        <w:pStyle w:val="af0"/>
        <w:widowControl w:val="0"/>
        <w:spacing w:before="0" w:after="0" w:line="240" w:lineRule="auto"/>
        <w:ind w:firstLine="666"/>
        <w:rPr>
          <w:rFonts w:ascii="Times New Roman" w:hAnsi="Times New Roman"/>
          <w:szCs w:val="24"/>
        </w:rPr>
      </w:pPr>
      <w:r>
        <w:rPr>
          <w:rFonts w:ascii="Times New Roman" w:hAnsi="Times New Roman"/>
          <w:szCs w:val="24"/>
        </w:rPr>
        <w:t>Сроки проведения работ</w:t>
      </w:r>
      <w:r w:rsidRPr="00975B86">
        <w:rPr>
          <w:rFonts w:ascii="Times New Roman" w:hAnsi="Times New Roman"/>
          <w:szCs w:val="24"/>
        </w:rPr>
        <w:t>,</w:t>
      </w:r>
      <w:r>
        <w:rPr>
          <w:rFonts w:ascii="Times New Roman" w:hAnsi="Times New Roman"/>
          <w:szCs w:val="24"/>
        </w:rPr>
        <w:t xml:space="preserve"> указанные в</w:t>
      </w:r>
      <w:r w:rsidRPr="00975B86">
        <w:rPr>
          <w:rFonts w:ascii="Times New Roman" w:hAnsi="Times New Roman"/>
          <w:szCs w:val="24"/>
        </w:rPr>
        <w:t xml:space="preserve"> </w:t>
      </w:r>
      <w:r>
        <w:rPr>
          <w:rFonts w:ascii="Times New Roman" w:hAnsi="Times New Roman"/>
          <w:szCs w:val="24"/>
        </w:rPr>
        <w:t>«</w:t>
      </w:r>
      <w:r w:rsidRPr="00975B86">
        <w:rPr>
          <w:rFonts w:ascii="Times New Roman" w:hAnsi="Times New Roman"/>
          <w:szCs w:val="24"/>
        </w:rPr>
        <w:t>Акт</w:t>
      </w:r>
      <w:r>
        <w:rPr>
          <w:rFonts w:ascii="Times New Roman" w:hAnsi="Times New Roman"/>
          <w:szCs w:val="24"/>
        </w:rPr>
        <w:t>ах</w:t>
      </w:r>
      <w:r w:rsidRPr="00975B86">
        <w:rPr>
          <w:rFonts w:ascii="Times New Roman" w:hAnsi="Times New Roman"/>
          <w:szCs w:val="24"/>
        </w:rPr>
        <w:t xml:space="preserve">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w:t>
      </w:r>
      <w:r>
        <w:rPr>
          <w:rFonts w:ascii="Times New Roman" w:hAnsi="Times New Roman"/>
          <w:szCs w:val="24"/>
        </w:rPr>
        <w:t>ах</w:t>
      </w:r>
      <w:r w:rsidRPr="00975B86">
        <w:rPr>
          <w:rFonts w:ascii="Times New Roman" w:hAnsi="Times New Roman"/>
          <w:szCs w:val="24"/>
        </w:rPr>
        <w:t xml:space="preserve">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должн</w:t>
      </w:r>
      <w:r>
        <w:rPr>
          <w:rFonts w:ascii="Times New Roman" w:hAnsi="Times New Roman"/>
          <w:szCs w:val="24"/>
        </w:rPr>
        <w:t>ы</w:t>
      </w:r>
      <w:r w:rsidRPr="00975B86">
        <w:rPr>
          <w:rFonts w:ascii="Times New Roman" w:hAnsi="Times New Roman"/>
          <w:szCs w:val="24"/>
        </w:rPr>
        <w:t xml:space="preserve"> соответствовать </w:t>
      </w:r>
      <w:r>
        <w:rPr>
          <w:rFonts w:ascii="Times New Roman" w:hAnsi="Times New Roman"/>
          <w:szCs w:val="24"/>
        </w:rPr>
        <w:t>срокам</w:t>
      </w:r>
      <w:r w:rsidRPr="00975B86">
        <w:rPr>
          <w:rFonts w:ascii="Times New Roman" w:hAnsi="Times New Roman"/>
          <w:szCs w:val="24"/>
        </w:rPr>
        <w:t xml:space="preserve"> выполнения работ, отраженн</w:t>
      </w:r>
      <w:r>
        <w:rPr>
          <w:rFonts w:ascii="Times New Roman" w:hAnsi="Times New Roman"/>
          <w:szCs w:val="24"/>
        </w:rPr>
        <w:t>ым</w:t>
      </w:r>
      <w:r w:rsidRPr="00975B86">
        <w:rPr>
          <w:rFonts w:ascii="Times New Roman" w:hAnsi="Times New Roman"/>
          <w:szCs w:val="24"/>
        </w:rPr>
        <w:t xml:space="preserve"> в общем журнале работ.</w:t>
      </w:r>
    </w:p>
    <w:p w:rsidR="007216DA" w:rsidRPr="00975B86" w:rsidRDefault="007216DA" w:rsidP="007216DA">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Подписание Заказчиком </w:t>
      </w:r>
      <w:r>
        <w:rPr>
          <w:rFonts w:ascii="Times New Roman" w:hAnsi="Times New Roman"/>
          <w:szCs w:val="24"/>
        </w:rPr>
        <w:t>«</w:t>
      </w:r>
      <w:r w:rsidRPr="00975B86">
        <w:rPr>
          <w:rFonts w:ascii="Times New Roman" w:hAnsi="Times New Roman"/>
          <w:szCs w:val="24"/>
        </w:rPr>
        <w:t>Актов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Справок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не лишает Заказчика права ссылаться на любые недостатки выполненных работ (как скрытые, так и явные).</w:t>
      </w:r>
    </w:p>
    <w:p w:rsidR="007216DA" w:rsidRDefault="007216DA" w:rsidP="007216DA">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w:t>
      </w:r>
      <w:r>
        <w:rPr>
          <w:rFonts w:ascii="Times New Roman" w:hAnsi="Times New Roman"/>
          <w:szCs w:val="24"/>
        </w:rPr>
        <w:t>н</w:t>
      </w:r>
      <w:r w:rsidRPr="00975B86">
        <w:rPr>
          <w:rFonts w:ascii="Times New Roman" w:hAnsi="Times New Roman"/>
          <w:szCs w:val="24"/>
        </w:rPr>
        <w:t>есоответствий, устранение который производится в порядке, установленном Договор</w:t>
      </w:r>
      <w:r>
        <w:rPr>
          <w:rFonts w:ascii="Times New Roman" w:hAnsi="Times New Roman"/>
          <w:szCs w:val="24"/>
        </w:rPr>
        <w:t>ом</w:t>
      </w:r>
      <w:r w:rsidRPr="00975B86">
        <w:rPr>
          <w:rFonts w:ascii="Times New Roman" w:hAnsi="Times New Roman"/>
          <w:szCs w:val="24"/>
        </w:rPr>
        <w:t>.</w:t>
      </w:r>
    </w:p>
    <w:p w:rsidR="007216DA" w:rsidRDefault="007216DA" w:rsidP="007216DA">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7216DA" w:rsidRPr="00975B86" w:rsidRDefault="007216DA" w:rsidP="007216DA">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7216DA" w:rsidRPr="00975B86" w:rsidRDefault="007216DA" w:rsidP="007216DA">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Акт технической готовности.</w:t>
      </w:r>
    </w:p>
    <w:p w:rsidR="007216DA" w:rsidRPr="00975B86" w:rsidRDefault="007216DA" w:rsidP="007216DA">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w:t>
      </w:r>
      <w:r>
        <w:rPr>
          <w:rFonts w:ascii="Times New Roman" w:hAnsi="Times New Roman" w:cs="Times New Roman"/>
          <w:sz w:val="24"/>
          <w:szCs w:val="24"/>
        </w:rPr>
        <w:t>Акт сдачи-приемки выполненных работ (приложение 6 к настоящему Договору)</w:t>
      </w:r>
      <w:r w:rsidRPr="00975B86">
        <w:rPr>
          <w:rFonts w:ascii="Times New Roman" w:hAnsi="Times New Roman" w:cs="Times New Roman"/>
          <w:sz w:val="24"/>
          <w:szCs w:val="24"/>
        </w:rPr>
        <w:t xml:space="preserve">. </w:t>
      </w:r>
    </w:p>
    <w:p w:rsidR="007216DA" w:rsidRDefault="007216DA" w:rsidP="007216DA">
      <w:pPr>
        <w:shd w:val="clear" w:color="auto" w:fill="FFFFFF"/>
        <w:ind w:right="58" w:firstLine="360"/>
        <w:jc w:val="both"/>
        <w:rPr>
          <w:rFonts w:ascii="Times New Roman" w:hAnsi="Times New Roman" w:cs="Times New Roman"/>
          <w:sz w:val="24"/>
          <w:szCs w:val="24"/>
        </w:rPr>
      </w:pPr>
      <w:r w:rsidRPr="00975B86">
        <w:rPr>
          <w:rFonts w:ascii="Times New Roman" w:hAnsi="Times New Roman" w:cs="Times New Roman"/>
          <w:sz w:val="24"/>
          <w:szCs w:val="24"/>
        </w:rPr>
        <w:t>5.</w:t>
      </w:r>
      <w:r>
        <w:rPr>
          <w:rFonts w:ascii="Times New Roman" w:hAnsi="Times New Roman" w:cs="Times New Roman"/>
          <w:sz w:val="24"/>
          <w:szCs w:val="24"/>
        </w:rPr>
        <w:t>3</w:t>
      </w:r>
      <w:r w:rsidRPr="00975B86">
        <w:rPr>
          <w:rFonts w:ascii="Times New Roman" w:hAnsi="Times New Roman" w:cs="Times New Roman"/>
          <w:sz w:val="24"/>
          <w:szCs w:val="24"/>
        </w:rPr>
        <w:t>. По согласованию с Собственником объекта Подрядчик может быть включен в приемочную комиссию для утверждения Акта ввода в эксплуатацию.</w:t>
      </w:r>
    </w:p>
    <w:p w:rsidR="007216DA" w:rsidRDefault="007216DA" w:rsidP="007216DA">
      <w:pPr>
        <w:shd w:val="clear" w:color="auto" w:fill="FFFFFF"/>
        <w:ind w:right="58" w:firstLine="709"/>
        <w:jc w:val="both"/>
        <w:rPr>
          <w:rFonts w:ascii="Times New Roman" w:hAnsi="Times New Roman" w:cs="Times New Roman"/>
          <w:b/>
          <w:sz w:val="24"/>
          <w:szCs w:val="24"/>
        </w:rPr>
      </w:pPr>
    </w:p>
    <w:p w:rsidR="007216DA" w:rsidRDefault="007216DA" w:rsidP="007216DA">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7216DA" w:rsidRDefault="007216DA" w:rsidP="007216DA">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7216DA" w:rsidRDefault="007216DA" w:rsidP="007216DA">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2 – Спецификация оборудования, поставляемого Заказчиком на давальческой основе;</w:t>
      </w:r>
    </w:p>
    <w:p w:rsidR="007216DA" w:rsidRDefault="007216DA" w:rsidP="007216DA">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7216DA" w:rsidRDefault="007216DA" w:rsidP="007216DA">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7216DA" w:rsidRDefault="007216DA" w:rsidP="007216DA">
      <w:pPr>
        <w:shd w:val="clear" w:color="auto" w:fill="FFFFFF"/>
        <w:ind w:right="58" w:firstLine="709"/>
        <w:jc w:val="both"/>
        <w:rPr>
          <w:rFonts w:ascii="Times New Roman" w:hAnsi="Times New Roman" w:cs="Times New Roman"/>
          <w:sz w:val="24"/>
          <w:szCs w:val="24"/>
        </w:rPr>
      </w:pPr>
    </w:p>
    <w:p w:rsidR="007216DA" w:rsidRDefault="007216DA" w:rsidP="007216DA">
      <w:pPr>
        <w:shd w:val="clear" w:color="auto" w:fill="FFFFFF"/>
        <w:ind w:right="58" w:firstLine="709"/>
        <w:jc w:val="both"/>
        <w:rPr>
          <w:rFonts w:ascii="Times New Roman" w:hAnsi="Times New Roman" w:cs="Times New Roman"/>
          <w:sz w:val="24"/>
          <w:szCs w:val="24"/>
        </w:rPr>
      </w:pPr>
    </w:p>
    <w:p w:rsidR="007216DA" w:rsidRDefault="007216DA" w:rsidP="007216DA">
      <w:pPr>
        <w:shd w:val="clear" w:color="auto" w:fill="FFFFFF"/>
        <w:ind w:right="58" w:firstLine="709"/>
        <w:jc w:val="both"/>
        <w:rPr>
          <w:rFonts w:ascii="Times New Roman" w:hAnsi="Times New Roman" w:cs="Times New Roman"/>
          <w:sz w:val="24"/>
          <w:szCs w:val="24"/>
        </w:rPr>
      </w:pPr>
    </w:p>
    <w:p w:rsidR="007216DA" w:rsidRDefault="007216DA" w:rsidP="007216DA">
      <w:pPr>
        <w:shd w:val="clear" w:color="auto" w:fill="FFFFFF"/>
        <w:ind w:right="58" w:firstLine="709"/>
        <w:jc w:val="both"/>
        <w:rPr>
          <w:rFonts w:ascii="Times New Roman" w:hAnsi="Times New Roman" w:cs="Times New Roman"/>
          <w:sz w:val="24"/>
          <w:szCs w:val="24"/>
        </w:rPr>
      </w:pPr>
    </w:p>
    <w:p w:rsidR="007216DA" w:rsidRPr="00D319B6" w:rsidRDefault="007216DA" w:rsidP="007216DA">
      <w:pPr>
        <w:shd w:val="clear" w:color="auto" w:fill="FFFFFF"/>
        <w:ind w:right="58" w:firstLine="709"/>
        <w:jc w:val="both"/>
        <w:rPr>
          <w:rFonts w:ascii="Times New Roman" w:hAnsi="Times New Roman" w:cs="Times New Roman"/>
          <w:sz w:val="24"/>
          <w:szCs w:val="24"/>
        </w:rPr>
      </w:pPr>
    </w:p>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Default="007216DA" w:rsidP="007216DA">
      <w:pPr>
        <w:widowControl/>
        <w:autoSpaceDE/>
        <w:autoSpaceDN/>
        <w:adjustRightInd/>
        <w:spacing w:after="200" w:line="276" w:lineRule="auto"/>
        <w:rPr>
          <w:rFonts w:ascii="Times New Roman" w:hAnsi="Times New Roman"/>
          <w:sz w:val="18"/>
          <w:szCs w:val="18"/>
        </w:rPr>
      </w:pPr>
      <w:r w:rsidRPr="00B10C00">
        <w:rPr>
          <w:rFonts w:ascii="Times New Roman" w:eastAsia="Calibri" w:hAnsi="Times New Roman" w:cs="Times New Roman"/>
          <w:lang w:eastAsia="en-US"/>
        </w:rPr>
        <w:t xml:space="preserve">________________ С.В. Шилов      </w:t>
      </w:r>
    </w:p>
    <w:p w:rsidR="007216DA" w:rsidRDefault="007216DA" w:rsidP="007216DA">
      <w:pPr>
        <w:shd w:val="clear" w:color="auto" w:fill="FFFFFF"/>
        <w:ind w:right="58" w:firstLine="709"/>
        <w:rPr>
          <w:rFonts w:ascii="Times New Roman" w:hAnsi="Times New Roman" w:cs="Times New Roman"/>
          <w:sz w:val="24"/>
          <w:szCs w:val="24"/>
        </w:rPr>
      </w:pPr>
    </w:p>
    <w:p w:rsidR="007216DA" w:rsidRDefault="007216DA" w:rsidP="007216DA">
      <w:pPr>
        <w:shd w:val="clear" w:color="auto" w:fill="FFFFFF"/>
        <w:ind w:right="58" w:firstLine="709"/>
        <w:rPr>
          <w:rFonts w:ascii="Times New Roman" w:hAnsi="Times New Roman" w:cs="Times New Roman"/>
          <w:sz w:val="24"/>
          <w:szCs w:val="24"/>
        </w:rPr>
        <w:sectPr w:rsidR="007216DA" w:rsidSect="00E834E8">
          <w:pgSz w:w="11906" w:h="16838"/>
          <w:pgMar w:top="1134" w:right="850" w:bottom="1134" w:left="1701" w:header="708" w:footer="708" w:gutter="0"/>
          <w:cols w:space="708"/>
          <w:docGrid w:linePitch="360"/>
        </w:sectPr>
      </w:pPr>
    </w:p>
    <w:p w:rsidR="007216DA" w:rsidRDefault="007216DA" w:rsidP="007216DA">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7216DA" w:rsidRDefault="007216DA" w:rsidP="007216DA">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Pr="009A4528" w:rsidRDefault="007216DA" w:rsidP="007216DA">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7216DA" w:rsidRDefault="007216DA" w:rsidP="007216DA">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используемого Подрядчиком </w:t>
      </w:r>
      <w:r w:rsidRPr="009A4528">
        <w:rPr>
          <w:rFonts w:ascii="Times New Roman" w:hAnsi="Times New Roman" w:cs="Times New Roman"/>
          <w:b/>
          <w:color w:val="000000"/>
          <w:sz w:val="24"/>
          <w:szCs w:val="24"/>
        </w:rPr>
        <w:t>для выполнения работ</w:t>
      </w:r>
    </w:p>
    <w:p w:rsidR="007216DA" w:rsidRPr="009A4528" w:rsidRDefault="007216DA" w:rsidP="007216DA">
      <w:pPr>
        <w:shd w:val="clear" w:color="auto" w:fill="FFFFFF"/>
        <w:jc w:val="center"/>
        <w:rPr>
          <w:rFonts w:ascii="Times New Roman" w:hAnsi="Times New Roman" w:cs="Times New Roman"/>
          <w:b/>
          <w:bCs/>
          <w:color w:val="000000"/>
          <w:sz w:val="24"/>
          <w:szCs w:val="24"/>
        </w:rPr>
      </w:pPr>
    </w:p>
    <w:tbl>
      <w:tblPr>
        <w:tblW w:w="15491" w:type="dxa"/>
        <w:tblLayout w:type="fixed"/>
        <w:tblLook w:val="00A0" w:firstRow="1" w:lastRow="0" w:firstColumn="1" w:lastColumn="0" w:noHBand="0" w:noVBand="0"/>
      </w:tblPr>
      <w:tblGrid>
        <w:gridCol w:w="656"/>
        <w:gridCol w:w="3198"/>
        <w:gridCol w:w="1919"/>
        <w:gridCol w:w="1279"/>
        <w:gridCol w:w="1130"/>
        <w:gridCol w:w="1120"/>
        <w:gridCol w:w="1279"/>
        <w:gridCol w:w="1438"/>
        <w:gridCol w:w="1600"/>
        <w:gridCol w:w="1872"/>
      </w:tblGrid>
      <w:tr w:rsidR="007216DA" w:rsidRPr="00CA633D" w:rsidTr="007216DA">
        <w:trPr>
          <w:trHeight w:val="20"/>
          <w:tblHeader/>
        </w:trPr>
        <w:tc>
          <w:tcPr>
            <w:tcW w:w="656" w:type="dxa"/>
            <w:tcBorders>
              <w:top w:val="single" w:sz="8" w:space="0" w:color="auto"/>
              <w:left w:val="single" w:sz="8"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p>
        </w:tc>
      </w:tr>
    </w:tbl>
    <w:p w:rsidR="007216DA" w:rsidRPr="00676019" w:rsidRDefault="007216DA" w:rsidP="007216DA">
      <w:pPr>
        <w:shd w:val="clear" w:color="auto" w:fill="FFFFFF"/>
        <w:rPr>
          <w:rFonts w:ascii="Times New Roman" w:hAnsi="Times New Roman" w:cs="Times New Roman"/>
          <w:bCs/>
          <w:color w:val="000000"/>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7216DA" w:rsidRPr="00A4305E" w:rsidTr="007216DA">
        <w:trPr>
          <w:trHeight w:val="260"/>
        </w:trPr>
        <w:tc>
          <w:tcPr>
            <w:tcW w:w="3884" w:type="dxa"/>
          </w:tcPr>
          <w:p w:rsidR="007216DA" w:rsidRPr="00A4305E" w:rsidRDefault="007216DA" w:rsidP="007216DA">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7216DA" w:rsidRPr="00A4305E" w:rsidRDefault="007216DA" w:rsidP="007216DA">
            <w:pPr>
              <w:rPr>
                <w:rFonts w:ascii="Times New Roman" w:hAnsi="Times New Roman" w:cs="Times New Roman"/>
                <w:b/>
                <w:sz w:val="24"/>
                <w:szCs w:val="24"/>
              </w:rPr>
            </w:pPr>
            <w:r>
              <w:rPr>
                <w:rFonts w:ascii="Times New Roman" w:hAnsi="Times New Roman" w:cs="Times New Roman"/>
                <w:b/>
                <w:sz w:val="24"/>
                <w:szCs w:val="24"/>
              </w:rPr>
              <w:t>Подрядчик</w:t>
            </w:r>
          </w:p>
        </w:tc>
      </w:tr>
      <w:tr w:rsidR="007216DA" w:rsidRPr="00A4305E" w:rsidTr="007216DA">
        <w:trPr>
          <w:trHeight w:val="260"/>
        </w:trPr>
        <w:tc>
          <w:tcPr>
            <w:tcW w:w="3884" w:type="dxa"/>
          </w:tcPr>
          <w:p w:rsidR="007216DA" w:rsidRDefault="007216DA" w:rsidP="007216DA">
            <w:pPr>
              <w:rPr>
                <w:rFonts w:ascii="Times New Roman" w:hAnsi="Times New Roman" w:cs="Times New Roman"/>
                <w:sz w:val="24"/>
                <w:szCs w:val="24"/>
              </w:rPr>
            </w:pPr>
          </w:p>
          <w:p w:rsidR="007216DA" w:rsidRPr="00A4305E" w:rsidRDefault="007216DA" w:rsidP="007216DA">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7216DA" w:rsidRPr="005E0519" w:rsidRDefault="007216DA" w:rsidP="007216DA">
            <w:pPr>
              <w:pStyle w:val="FR2"/>
              <w:spacing w:before="0" w:line="240" w:lineRule="auto"/>
              <w:jc w:val="both"/>
              <w:rPr>
                <w:sz w:val="24"/>
                <w:szCs w:val="24"/>
              </w:rPr>
            </w:pPr>
            <w:r w:rsidRPr="005E0519">
              <w:rPr>
                <w:sz w:val="24"/>
                <w:szCs w:val="24"/>
              </w:rPr>
              <w:tab/>
            </w:r>
            <w:r w:rsidRPr="005E0519">
              <w:rPr>
                <w:sz w:val="24"/>
                <w:szCs w:val="24"/>
              </w:rPr>
              <w:tab/>
            </w:r>
          </w:p>
          <w:p w:rsidR="007216DA" w:rsidRPr="00A4305E" w:rsidRDefault="007216DA" w:rsidP="007216DA">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7216DA" w:rsidRPr="00A4305E" w:rsidTr="007216DA">
        <w:trPr>
          <w:trHeight w:val="275"/>
        </w:trPr>
        <w:tc>
          <w:tcPr>
            <w:tcW w:w="3884" w:type="dxa"/>
          </w:tcPr>
          <w:p w:rsidR="007216DA" w:rsidRPr="00A4305E" w:rsidRDefault="007216DA" w:rsidP="007216DA">
            <w:pPr>
              <w:keepLines/>
              <w:jc w:val="right"/>
              <w:rPr>
                <w:rFonts w:ascii="Times New Roman" w:hAnsi="Times New Roman" w:cs="Times New Roman"/>
                <w:b/>
                <w:sz w:val="24"/>
                <w:szCs w:val="24"/>
              </w:rPr>
            </w:pPr>
          </w:p>
        </w:tc>
        <w:tc>
          <w:tcPr>
            <w:tcW w:w="2456" w:type="dxa"/>
          </w:tcPr>
          <w:p w:rsidR="007216DA" w:rsidRPr="00E60327" w:rsidRDefault="007216DA" w:rsidP="007216DA">
            <w:pPr>
              <w:jc w:val="right"/>
              <w:rPr>
                <w:rFonts w:ascii="Times New Roman" w:hAnsi="Times New Roman" w:cs="Times New Roman"/>
                <w:b/>
                <w:sz w:val="24"/>
                <w:szCs w:val="24"/>
              </w:rPr>
            </w:pPr>
          </w:p>
        </w:tc>
      </w:tr>
    </w:tbl>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Приложение 2 к Порядку </w:t>
      </w: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Default="007216DA" w:rsidP="007216DA">
      <w:pPr>
        <w:shd w:val="clear" w:color="auto" w:fill="FFFFFF"/>
        <w:rPr>
          <w:rFonts w:ascii="Times New Roman" w:hAnsi="Times New Roman" w:cs="Times New Roman"/>
          <w:b/>
          <w:bCs/>
          <w:color w:val="000000"/>
          <w:sz w:val="24"/>
          <w:szCs w:val="24"/>
        </w:rPr>
      </w:pPr>
    </w:p>
    <w:p w:rsidR="007216DA" w:rsidRPr="009A4528" w:rsidRDefault="007216DA" w:rsidP="007216DA">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7216DA" w:rsidRDefault="007216DA" w:rsidP="007216DA">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поставляемого Заказчиком на давальческой основе </w:t>
      </w:r>
    </w:p>
    <w:p w:rsidR="007216DA" w:rsidRPr="009A4528" w:rsidRDefault="007216DA" w:rsidP="007216DA">
      <w:pPr>
        <w:shd w:val="clear" w:color="auto" w:fill="FFFFFF"/>
        <w:jc w:val="center"/>
        <w:rPr>
          <w:rFonts w:ascii="Times New Roman" w:hAnsi="Times New Roman" w:cs="Times New Roman"/>
          <w:b/>
          <w:bCs/>
          <w:color w:val="000000"/>
          <w:sz w:val="24"/>
          <w:szCs w:val="24"/>
        </w:rPr>
      </w:pPr>
    </w:p>
    <w:tbl>
      <w:tblPr>
        <w:tblW w:w="15749" w:type="dxa"/>
        <w:tblLayout w:type="fixed"/>
        <w:tblLook w:val="00A0" w:firstRow="1" w:lastRow="0" w:firstColumn="1" w:lastColumn="0" w:noHBand="0" w:noVBand="0"/>
      </w:tblPr>
      <w:tblGrid>
        <w:gridCol w:w="656"/>
        <w:gridCol w:w="3198"/>
        <w:gridCol w:w="1919"/>
        <w:gridCol w:w="1279"/>
        <w:gridCol w:w="1130"/>
        <w:gridCol w:w="1120"/>
        <w:gridCol w:w="1279"/>
        <w:gridCol w:w="1438"/>
        <w:gridCol w:w="1320"/>
        <w:gridCol w:w="2410"/>
      </w:tblGrid>
      <w:tr w:rsidR="007216DA" w:rsidRPr="00CA633D" w:rsidTr="007216DA">
        <w:trPr>
          <w:trHeight w:val="20"/>
          <w:tblHeader/>
        </w:trPr>
        <w:tc>
          <w:tcPr>
            <w:tcW w:w="656" w:type="dxa"/>
            <w:tcBorders>
              <w:top w:val="single" w:sz="8" w:space="0" w:color="auto"/>
              <w:left w:val="single" w:sz="8"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 </w:t>
            </w:r>
            <w:proofErr w:type="spellStart"/>
            <w:r w:rsidRPr="00CA633D">
              <w:rPr>
                <w:rFonts w:ascii="Times New Roman" w:hAnsi="Times New Roman" w:cs="Times New Roman"/>
                <w:b/>
                <w:bCs/>
                <w:sz w:val="18"/>
                <w:szCs w:val="18"/>
              </w:rPr>
              <w:t>п.п</w:t>
            </w:r>
            <w:proofErr w:type="spellEnd"/>
            <w:r w:rsidRPr="00CA633D">
              <w:rPr>
                <w:rFonts w:ascii="Times New Roman" w:hAnsi="Times New Roman" w:cs="Times New Roman"/>
                <w:b/>
                <w:bCs/>
                <w:sz w:val="18"/>
                <w:szCs w:val="18"/>
              </w:rPr>
              <w:t>.</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7216DA" w:rsidRDefault="007216DA" w:rsidP="007216DA">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7216DA" w:rsidRPr="00CA633D" w:rsidRDefault="007216DA" w:rsidP="007216DA">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p>
        </w:tc>
      </w:tr>
      <w:tr w:rsidR="007216DA" w:rsidRPr="00CA633D" w:rsidTr="007216DA">
        <w:trPr>
          <w:trHeight w:val="20"/>
        </w:trPr>
        <w:tc>
          <w:tcPr>
            <w:tcW w:w="656"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7216DA" w:rsidRPr="00CA633D" w:rsidRDefault="007216DA" w:rsidP="007216DA">
            <w:pPr>
              <w:jc w:val="center"/>
              <w:rPr>
                <w:rFonts w:ascii="Times New Roman" w:hAnsi="Times New Roman" w:cs="Times New Roman"/>
                <w:b/>
                <w:bCs/>
                <w:sz w:val="18"/>
                <w:szCs w:val="18"/>
              </w:rPr>
            </w:pPr>
          </w:p>
        </w:tc>
      </w:tr>
    </w:tbl>
    <w:p w:rsidR="007216DA" w:rsidRPr="00676019" w:rsidRDefault="007216DA" w:rsidP="007216DA">
      <w:pPr>
        <w:shd w:val="clear" w:color="auto" w:fill="FFFFFF"/>
        <w:rPr>
          <w:rFonts w:ascii="Times New Roman" w:hAnsi="Times New Roman" w:cs="Times New Roman"/>
          <w:bCs/>
          <w:color w:val="000000"/>
        </w:rPr>
      </w:pPr>
    </w:p>
    <w:p w:rsidR="007216DA" w:rsidRDefault="007216DA" w:rsidP="007216DA">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7216DA" w:rsidRPr="00A4305E" w:rsidTr="007216DA">
        <w:trPr>
          <w:trHeight w:val="260"/>
        </w:trPr>
        <w:tc>
          <w:tcPr>
            <w:tcW w:w="3884" w:type="dxa"/>
          </w:tcPr>
          <w:p w:rsidR="007216DA" w:rsidRPr="00A4305E" w:rsidRDefault="007216DA" w:rsidP="007216DA">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7216DA" w:rsidRPr="00A4305E" w:rsidRDefault="007216DA" w:rsidP="007216DA">
            <w:pPr>
              <w:rPr>
                <w:rFonts w:ascii="Times New Roman" w:hAnsi="Times New Roman" w:cs="Times New Roman"/>
                <w:b/>
                <w:sz w:val="24"/>
                <w:szCs w:val="24"/>
              </w:rPr>
            </w:pPr>
            <w:r>
              <w:rPr>
                <w:rFonts w:ascii="Times New Roman" w:hAnsi="Times New Roman" w:cs="Times New Roman"/>
                <w:b/>
                <w:sz w:val="24"/>
                <w:szCs w:val="24"/>
              </w:rPr>
              <w:t>Подрядчик</w:t>
            </w:r>
          </w:p>
        </w:tc>
      </w:tr>
      <w:tr w:rsidR="007216DA" w:rsidRPr="00A4305E" w:rsidTr="007216DA">
        <w:trPr>
          <w:trHeight w:val="260"/>
        </w:trPr>
        <w:tc>
          <w:tcPr>
            <w:tcW w:w="3884" w:type="dxa"/>
          </w:tcPr>
          <w:p w:rsidR="007216DA" w:rsidRDefault="007216DA" w:rsidP="007216DA">
            <w:pPr>
              <w:rPr>
                <w:rFonts w:ascii="Times New Roman" w:hAnsi="Times New Roman" w:cs="Times New Roman"/>
                <w:sz w:val="24"/>
                <w:szCs w:val="24"/>
              </w:rPr>
            </w:pPr>
          </w:p>
          <w:p w:rsidR="007216DA" w:rsidRPr="00A4305E" w:rsidRDefault="007216DA" w:rsidP="007216DA">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7216DA" w:rsidRPr="005E0519" w:rsidRDefault="007216DA" w:rsidP="007216DA">
            <w:pPr>
              <w:pStyle w:val="FR2"/>
              <w:spacing w:before="0" w:line="240" w:lineRule="auto"/>
              <w:jc w:val="both"/>
              <w:rPr>
                <w:sz w:val="24"/>
                <w:szCs w:val="24"/>
              </w:rPr>
            </w:pPr>
            <w:r w:rsidRPr="005E0519">
              <w:rPr>
                <w:sz w:val="24"/>
                <w:szCs w:val="24"/>
              </w:rPr>
              <w:tab/>
            </w:r>
            <w:r w:rsidRPr="005E0519">
              <w:rPr>
                <w:sz w:val="24"/>
                <w:szCs w:val="24"/>
              </w:rPr>
              <w:tab/>
            </w:r>
          </w:p>
          <w:p w:rsidR="007216DA" w:rsidRPr="00A4305E" w:rsidRDefault="007216DA" w:rsidP="007216DA">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7216DA" w:rsidRPr="00A4305E" w:rsidTr="007216DA">
        <w:trPr>
          <w:trHeight w:val="275"/>
        </w:trPr>
        <w:tc>
          <w:tcPr>
            <w:tcW w:w="3884" w:type="dxa"/>
          </w:tcPr>
          <w:p w:rsidR="007216DA" w:rsidRPr="00A4305E" w:rsidRDefault="007216DA" w:rsidP="007216DA">
            <w:pPr>
              <w:keepLines/>
              <w:jc w:val="right"/>
              <w:rPr>
                <w:rFonts w:ascii="Times New Roman" w:hAnsi="Times New Roman" w:cs="Times New Roman"/>
                <w:b/>
                <w:sz w:val="24"/>
                <w:szCs w:val="24"/>
              </w:rPr>
            </w:pPr>
          </w:p>
        </w:tc>
        <w:tc>
          <w:tcPr>
            <w:tcW w:w="2456" w:type="dxa"/>
          </w:tcPr>
          <w:p w:rsidR="007216DA" w:rsidRPr="00E60327" w:rsidRDefault="007216DA" w:rsidP="007216DA">
            <w:pPr>
              <w:jc w:val="right"/>
              <w:rPr>
                <w:rFonts w:ascii="Times New Roman" w:hAnsi="Times New Roman" w:cs="Times New Roman"/>
                <w:b/>
                <w:sz w:val="24"/>
                <w:szCs w:val="24"/>
              </w:rPr>
            </w:pPr>
          </w:p>
        </w:tc>
      </w:tr>
    </w:tbl>
    <w:p w:rsidR="007216DA" w:rsidRDefault="007216DA" w:rsidP="007216DA">
      <w:pPr>
        <w:shd w:val="clear" w:color="auto" w:fill="FFFFFF"/>
        <w:ind w:right="58" w:firstLine="709"/>
        <w:jc w:val="center"/>
        <w:rPr>
          <w:rFonts w:ascii="Times New Roman" w:hAnsi="Times New Roman" w:cs="Times New Roman"/>
          <w:sz w:val="24"/>
          <w:szCs w:val="24"/>
        </w:rPr>
        <w:sectPr w:rsidR="007216DA" w:rsidSect="00E834E8">
          <w:pgSz w:w="16838" w:h="11906" w:orient="landscape"/>
          <w:pgMar w:top="1701" w:right="1134" w:bottom="851" w:left="1134" w:header="709" w:footer="709" w:gutter="0"/>
          <w:cols w:space="708"/>
          <w:docGrid w:linePitch="360"/>
        </w:sectPr>
      </w:pPr>
    </w:p>
    <w:p w:rsidR="007216DA" w:rsidRDefault="007216DA" w:rsidP="007216DA">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t xml:space="preserve">Приложение 3 к Порядку </w:t>
      </w: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Default="007216DA" w:rsidP="007216DA">
      <w:pPr>
        <w:shd w:val="clear" w:color="auto" w:fill="FFFFFF"/>
        <w:ind w:right="58" w:firstLine="709"/>
        <w:jc w:val="right"/>
        <w:rPr>
          <w:rFonts w:ascii="Times New Roman" w:hAnsi="Times New Roman" w:cs="Times New Roman"/>
          <w:sz w:val="24"/>
          <w:szCs w:val="24"/>
        </w:rPr>
      </w:pPr>
    </w:p>
    <w:p w:rsidR="007216DA" w:rsidRPr="001F3FA4" w:rsidRDefault="007216DA" w:rsidP="007216DA">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7216DA" w:rsidRPr="001F3FA4" w:rsidRDefault="007216DA" w:rsidP="007216DA">
      <w:pPr>
        <w:shd w:val="clear" w:color="auto" w:fill="FFFFFF"/>
        <w:rPr>
          <w:rFonts w:ascii="Times New Roman" w:hAnsi="Times New Roman" w:cs="Times New Roman"/>
          <w:color w:val="000000"/>
          <w:sz w:val="24"/>
          <w:szCs w:val="26"/>
        </w:rPr>
      </w:pPr>
      <w:r w:rsidRPr="00EF552B">
        <w:rPr>
          <w:rFonts w:ascii="Times New Roman" w:hAnsi="Times New Roman" w:cs="Times New Roman"/>
          <w:b/>
          <w:color w:val="000000"/>
          <w:sz w:val="24"/>
          <w:szCs w:val="26"/>
        </w:rPr>
        <w:t>Заказчик</w:t>
      </w:r>
      <w:proofErr w:type="gramStart"/>
      <w:r w:rsidRPr="00EF552B">
        <w:rPr>
          <w:rFonts w:ascii="Times New Roman" w:hAnsi="Times New Roman" w:cs="Times New Roman"/>
          <w:b/>
          <w:color w:val="000000"/>
          <w:sz w:val="24"/>
          <w:szCs w:val="26"/>
        </w:rPr>
        <w:t>:</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w:t>
      </w:r>
      <w:r w:rsidRPr="001F3FA4">
        <w:rPr>
          <w:rFonts w:ascii="Times New Roman" w:hAnsi="Times New Roman" w:cs="Times New Roman"/>
          <w:color w:val="000000"/>
          <w:sz w:val="24"/>
          <w:szCs w:val="26"/>
        </w:rPr>
        <w:t xml:space="preserve"> </w:t>
      </w:r>
      <w:proofErr w:type="gramEnd"/>
    </w:p>
    <w:p w:rsidR="007216DA" w:rsidRPr="001F3FA4" w:rsidRDefault="007216DA" w:rsidP="007216DA">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7216DA" w:rsidRPr="001F3FA4" w:rsidRDefault="007216DA" w:rsidP="007216DA">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7216DA" w:rsidRPr="001F3FA4" w:rsidRDefault="007216DA" w:rsidP="007216DA">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7216DA" w:rsidRPr="001F3FA4" w:rsidRDefault="007216DA" w:rsidP="007216DA">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7216DA" w:rsidRPr="001F3FA4" w:rsidRDefault="007216DA" w:rsidP="007216DA">
      <w:pPr>
        <w:shd w:val="clear" w:color="auto" w:fill="FFFFFF"/>
        <w:rPr>
          <w:rFonts w:ascii="Times New Roman" w:hAnsi="Times New Roman" w:cs="Times New Roman"/>
          <w:b/>
          <w:bCs/>
          <w:color w:val="000000"/>
          <w:sz w:val="24"/>
          <w:szCs w:val="24"/>
        </w:rPr>
      </w:pPr>
    </w:p>
    <w:p w:rsidR="007216DA" w:rsidRPr="001F3FA4" w:rsidRDefault="007216DA" w:rsidP="007216DA">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7216DA" w:rsidRPr="001F3FA4" w:rsidRDefault="007216DA" w:rsidP="007216DA">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7216DA" w:rsidRPr="001F3FA4" w:rsidRDefault="007216DA" w:rsidP="007216DA">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7216DA" w:rsidRPr="001F3FA4" w:rsidRDefault="007216DA" w:rsidP="007216DA">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7216DA" w:rsidRPr="001F3FA4" w:rsidRDefault="007216DA" w:rsidP="007216DA">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w:t>
      </w:r>
      <w:proofErr w:type="gramStart"/>
      <w:r w:rsidRPr="001F3FA4">
        <w:rPr>
          <w:rFonts w:ascii="Times New Roman" w:hAnsi="Times New Roman" w:cs="Times New Roman"/>
          <w:b/>
          <w:bCs/>
          <w:color w:val="000000"/>
          <w:sz w:val="24"/>
          <w:szCs w:val="26"/>
        </w:rPr>
        <w:t xml:space="preserve"> :</w:t>
      </w:r>
      <w:proofErr w:type="gramEnd"/>
      <w:r w:rsidRPr="001F3FA4">
        <w:rPr>
          <w:rFonts w:ascii="Times New Roman" w:hAnsi="Times New Roman" w:cs="Times New Roman"/>
          <w:b/>
          <w:bCs/>
          <w:color w:val="000000"/>
          <w:sz w:val="24"/>
          <w:szCs w:val="26"/>
        </w:rPr>
        <w:t>__________________</w:t>
      </w:r>
      <w:r w:rsidRPr="001F3FA4">
        <w:rPr>
          <w:rFonts w:ascii="Times New Roman" w:hAnsi="Times New Roman" w:cs="Times New Roman"/>
          <w:color w:val="000000"/>
          <w:sz w:val="24"/>
          <w:szCs w:val="26"/>
        </w:rPr>
        <w:t xml:space="preserve"> _____________________ _______________________</w:t>
      </w:r>
    </w:p>
    <w:p w:rsidR="007216DA" w:rsidRPr="001F3FA4" w:rsidRDefault="007216DA" w:rsidP="007216DA">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7216DA" w:rsidRPr="001F3FA4" w:rsidRDefault="007216DA" w:rsidP="007216DA">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7216DA" w:rsidRPr="001F3FA4" w:rsidRDefault="007216DA" w:rsidP="007216DA">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Заказчика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одрядчиком в, подлежащее монтажу и составили настоящий Акт о следующем</w:t>
      </w:r>
    </w:p>
    <w:p w:rsidR="007216DA" w:rsidRPr="001F3FA4" w:rsidRDefault="007216DA" w:rsidP="007216DA">
      <w:pPr>
        <w:ind w:left="900"/>
        <w:rPr>
          <w:rFonts w:ascii="Times New Roman" w:hAnsi="Times New Roman" w:cs="Times New Roman"/>
          <w:color w:val="000000"/>
        </w:rPr>
      </w:pPr>
    </w:p>
    <w:p w:rsidR="007216DA" w:rsidRDefault="007216DA" w:rsidP="007216DA">
      <w:pPr>
        <w:shd w:val="clear" w:color="auto" w:fill="FFFFFF"/>
        <w:ind w:right="58" w:firstLine="709"/>
        <w:jc w:val="right"/>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936"/>
        <w:gridCol w:w="1796"/>
        <w:gridCol w:w="1768"/>
        <w:gridCol w:w="2838"/>
        <w:gridCol w:w="617"/>
        <w:gridCol w:w="800"/>
        <w:gridCol w:w="709"/>
      </w:tblGrid>
      <w:tr w:rsidR="007216DA" w:rsidRPr="001F3FA4" w:rsidTr="007216DA">
        <w:trPr>
          <w:trHeight w:val="315"/>
        </w:trPr>
        <w:tc>
          <w:tcPr>
            <w:tcW w:w="9464" w:type="dxa"/>
            <w:gridSpan w:val="7"/>
            <w:tcBorders>
              <w:top w:val="nil"/>
              <w:left w:val="nil"/>
              <w:bottom w:val="nil"/>
              <w:right w:val="nil"/>
            </w:tcBorders>
            <w:noWrap/>
            <w:vAlign w:val="bottom"/>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ПЕРЕЧЕНЬ ОБОРУДОВАНИЯ,</w:t>
            </w:r>
          </w:p>
          <w:p w:rsidR="007216DA" w:rsidRPr="001F3FA4" w:rsidRDefault="007216DA" w:rsidP="007216DA">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7216DA" w:rsidRPr="001F3FA4" w:rsidTr="007216DA">
        <w:trPr>
          <w:trHeight w:val="270"/>
        </w:trPr>
        <w:tc>
          <w:tcPr>
            <w:tcW w:w="936" w:type="dxa"/>
            <w:tcBorders>
              <w:top w:val="nil"/>
              <w:left w:val="nil"/>
              <w:bottom w:val="single" w:sz="8" w:space="0" w:color="auto"/>
              <w:right w:val="nil"/>
            </w:tcBorders>
            <w:noWrap/>
            <w:vAlign w:val="bottom"/>
          </w:tcPr>
          <w:p w:rsidR="007216DA" w:rsidRPr="001F3FA4" w:rsidRDefault="007216DA" w:rsidP="007216DA">
            <w:pPr>
              <w:jc w:val="cente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7216DA" w:rsidRPr="001F3FA4" w:rsidRDefault="007216DA" w:rsidP="007216DA">
            <w:pPr>
              <w:jc w:val="cente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7216DA" w:rsidRPr="001F3FA4" w:rsidRDefault="007216DA" w:rsidP="007216DA">
            <w:pPr>
              <w:jc w:val="center"/>
              <w:rPr>
                <w:rFonts w:ascii="Times New Roman" w:hAnsi="Times New Roman" w:cs="Times New Roman"/>
                <w:color w:val="000000"/>
              </w:rPr>
            </w:pPr>
          </w:p>
        </w:tc>
        <w:tc>
          <w:tcPr>
            <w:tcW w:w="2838" w:type="dxa"/>
            <w:tcBorders>
              <w:top w:val="nil"/>
              <w:left w:val="nil"/>
              <w:bottom w:val="single" w:sz="8" w:space="0" w:color="auto"/>
              <w:right w:val="nil"/>
            </w:tcBorders>
            <w:noWrap/>
            <w:vAlign w:val="bottom"/>
          </w:tcPr>
          <w:p w:rsidR="007216DA" w:rsidRPr="001F3FA4" w:rsidRDefault="007216DA" w:rsidP="007216DA">
            <w:pPr>
              <w:jc w:val="center"/>
              <w:rPr>
                <w:rFonts w:ascii="Times New Roman" w:hAnsi="Times New Roman" w:cs="Times New Roman"/>
                <w:color w:val="000000"/>
              </w:rPr>
            </w:pPr>
          </w:p>
        </w:tc>
        <w:tc>
          <w:tcPr>
            <w:tcW w:w="617" w:type="dxa"/>
            <w:tcBorders>
              <w:top w:val="nil"/>
              <w:left w:val="nil"/>
              <w:bottom w:val="single" w:sz="8" w:space="0" w:color="auto"/>
              <w:right w:val="nil"/>
            </w:tcBorders>
            <w:noWrap/>
            <w:vAlign w:val="bottom"/>
          </w:tcPr>
          <w:p w:rsidR="007216DA" w:rsidRPr="001F3FA4" w:rsidRDefault="007216DA" w:rsidP="007216DA">
            <w:pPr>
              <w:jc w:val="center"/>
              <w:rPr>
                <w:rFonts w:ascii="Times New Roman" w:hAnsi="Times New Roman" w:cs="Times New Roman"/>
                <w:color w:val="000000"/>
              </w:rPr>
            </w:pPr>
          </w:p>
        </w:tc>
        <w:tc>
          <w:tcPr>
            <w:tcW w:w="800" w:type="dxa"/>
            <w:tcBorders>
              <w:top w:val="single" w:sz="4" w:space="0" w:color="auto"/>
              <w:left w:val="nil"/>
              <w:bottom w:val="single" w:sz="8" w:space="0" w:color="auto"/>
              <w:right w:val="single" w:sz="4" w:space="0" w:color="auto"/>
            </w:tcBorders>
            <w:noWrap/>
            <w:vAlign w:val="bottom"/>
          </w:tcPr>
          <w:p w:rsidR="007216DA" w:rsidRPr="001F3FA4" w:rsidRDefault="007216DA" w:rsidP="007216DA">
            <w:pPr>
              <w:jc w:val="center"/>
              <w:rPr>
                <w:rFonts w:ascii="Times New Roman" w:hAnsi="Times New Roman" w:cs="Times New Roman"/>
                <w:color w:val="000000"/>
              </w:rPr>
            </w:pPr>
          </w:p>
        </w:tc>
        <w:tc>
          <w:tcPr>
            <w:tcW w:w="709" w:type="dxa"/>
            <w:tcBorders>
              <w:top w:val="single" w:sz="4" w:space="0" w:color="auto"/>
              <w:left w:val="single" w:sz="4" w:space="0" w:color="auto"/>
              <w:bottom w:val="single" w:sz="8" w:space="0" w:color="auto"/>
              <w:right w:val="nil"/>
            </w:tcBorders>
            <w:vAlign w:val="bottom"/>
          </w:tcPr>
          <w:p w:rsidR="007216DA" w:rsidRPr="001F3FA4" w:rsidRDefault="007216DA" w:rsidP="007216DA">
            <w:pPr>
              <w:jc w:val="center"/>
              <w:rPr>
                <w:rFonts w:ascii="Times New Roman" w:hAnsi="Times New Roman" w:cs="Times New Roman"/>
                <w:color w:val="000000"/>
              </w:rPr>
            </w:pPr>
          </w:p>
        </w:tc>
      </w:tr>
      <w:tr w:rsidR="007216DA" w:rsidRPr="001F3FA4" w:rsidTr="007216DA">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w:t>
            </w:r>
          </w:p>
          <w:p w:rsidR="007216DA" w:rsidRPr="001F3FA4" w:rsidRDefault="007216DA" w:rsidP="007216DA">
            <w:pPr>
              <w:jc w:val="center"/>
              <w:rPr>
                <w:rFonts w:ascii="Times New Roman" w:hAnsi="Times New Roman" w:cs="Times New Roman"/>
                <w:b/>
                <w:bCs/>
                <w:color w:val="000000"/>
              </w:rPr>
            </w:pPr>
            <w:proofErr w:type="gramStart"/>
            <w:r w:rsidRPr="001F3FA4">
              <w:rPr>
                <w:rFonts w:ascii="Times New Roman" w:hAnsi="Times New Roman" w:cs="Times New Roman"/>
                <w:b/>
                <w:bCs/>
                <w:color w:val="000000"/>
              </w:rPr>
              <w:t>п</w:t>
            </w:r>
            <w:proofErr w:type="gramEnd"/>
            <w:r w:rsidRPr="001F3FA4">
              <w:rPr>
                <w:rFonts w:ascii="Times New Roman" w:hAnsi="Times New Roman" w:cs="Times New Roman"/>
                <w:b/>
                <w:bCs/>
                <w:color w:val="000000"/>
              </w:rPr>
              <w:t>/п</w:t>
            </w:r>
          </w:p>
        </w:tc>
        <w:tc>
          <w:tcPr>
            <w:tcW w:w="1796" w:type="dxa"/>
            <w:tcBorders>
              <w:top w:val="single" w:sz="8" w:space="0" w:color="auto"/>
              <w:left w:val="nil"/>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2838" w:type="dxa"/>
            <w:tcBorders>
              <w:top w:val="single" w:sz="8" w:space="0" w:color="auto"/>
              <w:left w:val="nil"/>
              <w:bottom w:val="single" w:sz="8" w:space="0" w:color="auto"/>
              <w:right w:val="nil"/>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800" w:type="dxa"/>
            <w:tcBorders>
              <w:top w:val="single" w:sz="8" w:space="0" w:color="auto"/>
              <w:left w:val="nil"/>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709" w:type="dxa"/>
            <w:tcBorders>
              <w:top w:val="single" w:sz="8" w:space="0" w:color="auto"/>
              <w:left w:val="nil"/>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7216DA" w:rsidRPr="001F3FA4" w:rsidTr="007216DA">
        <w:trPr>
          <w:trHeight w:val="270"/>
        </w:trPr>
        <w:tc>
          <w:tcPr>
            <w:tcW w:w="936"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2838"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617"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800" w:type="dxa"/>
            <w:tcBorders>
              <w:top w:val="nil"/>
              <w:left w:val="single" w:sz="8"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709" w:type="dxa"/>
            <w:tcBorders>
              <w:top w:val="nil"/>
              <w:left w:val="single" w:sz="4" w:space="0" w:color="auto"/>
              <w:bottom w:val="single" w:sz="8" w:space="0" w:color="auto"/>
              <w:right w:val="single" w:sz="4" w:space="0" w:color="auto"/>
            </w:tcBorders>
            <w:vAlign w:val="center"/>
          </w:tcPr>
          <w:p w:rsidR="007216DA" w:rsidRPr="001F3FA4" w:rsidRDefault="007216DA" w:rsidP="007216DA">
            <w:pPr>
              <w:jc w:val="center"/>
              <w:rPr>
                <w:rFonts w:ascii="Times New Roman" w:hAnsi="Times New Roman" w:cs="Times New Roman"/>
                <w:b/>
                <w:bCs/>
                <w:color w:val="000000"/>
              </w:rPr>
            </w:pPr>
          </w:p>
        </w:tc>
      </w:tr>
    </w:tbl>
    <w:p w:rsidR="007216DA" w:rsidRPr="001F3FA4" w:rsidRDefault="007216DA" w:rsidP="007216DA">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7216DA" w:rsidRPr="001F3FA4" w:rsidRDefault="007216DA" w:rsidP="007216DA">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216DA" w:rsidRPr="001F3FA4" w:rsidRDefault="007216DA" w:rsidP="007216DA">
      <w:pPr>
        <w:rPr>
          <w:rFonts w:ascii="Times New Roman" w:hAnsi="Times New Roman" w:cs="Times New Roman"/>
          <w:color w:val="000000"/>
        </w:rPr>
      </w:pPr>
    </w:p>
    <w:p w:rsidR="007216DA" w:rsidRPr="001F3FA4" w:rsidRDefault="007216DA" w:rsidP="007216DA">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w:t>
      </w:r>
    </w:p>
    <w:p w:rsidR="007216DA" w:rsidRPr="001F3FA4" w:rsidRDefault="007216DA" w:rsidP="007216DA">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 xml:space="preserve">Заказчика </w:t>
      </w:r>
      <w:proofErr w:type="spellStart"/>
      <w:r>
        <w:rPr>
          <w:rFonts w:ascii="Times New Roman" w:hAnsi="Times New Roman" w:cs="Times New Roman"/>
          <w:i/>
          <w:iCs/>
          <w:color w:val="000000"/>
        </w:rPr>
        <w:t>Пп</w:t>
      </w:r>
      <w:r w:rsidRPr="001F3FA4">
        <w:rPr>
          <w:rFonts w:ascii="Times New Roman" w:hAnsi="Times New Roman" w:cs="Times New Roman"/>
          <w:i/>
          <w:iCs/>
          <w:color w:val="000000"/>
        </w:rPr>
        <w:t>одрядчик</w:t>
      </w:r>
      <w:proofErr w:type="spellEnd"/>
      <w:r w:rsidRPr="001F3FA4">
        <w:rPr>
          <w:rFonts w:ascii="Times New Roman" w:hAnsi="Times New Roman" w:cs="Times New Roman"/>
          <w:i/>
          <w:iCs/>
          <w:color w:val="000000"/>
        </w:rPr>
        <w:t xml:space="preserve"> не  вправе  приступать к монтажу  оборудования  до  полного  их  устранения.</w:t>
      </w:r>
    </w:p>
    <w:p w:rsidR="007216DA" w:rsidRPr="001F3FA4" w:rsidRDefault="007216DA" w:rsidP="007216DA">
      <w:pPr>
        <w:shd w:val="clear" w:color="auto" w:fill="FFFFFF"/>
        <w:rPr>
          <w:rFonts w:ascii="Times New Roman" w:hAnsi="Times New Roman" w:cs="Times New Roman"/>
          <w:i/>
          <w:iCs/>
          <w:color w:val="000000"/>
        </w:rPr>
      </w:pPr>
    </w:p>
    <w:p w:rsidR="007216DA" w:rsidRPr="001F3FA4" w:rsidRDefault="007216DA" w:rsidP="007216DA">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 xml:space="preserve">Заказчика </w:t>
      </w:r>
      <w:r w:rsidRPr="001F3FA4">
        <w:rPr>
          <w:rFonts w:ascii="Times New Roman" w:hAnsi="Times New Roman" w:cs="Times New Roman"/>
          <w:color w:val="000000"/>
        </w:rPr>
        <w:t xml:space="preserve">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Заказчика подрядчика</w:t>
      </w:r>
      <w:r w:rsidRPr="001F3FA4">
        <w:rPr>
          <w:rFonts w:ascii="Times New Roman" w:hAnsi="Times New Roman" w:cs="Times New Roman"/>
          <w:color w:val="000000"/>
        </w:rPr>
        <w:t xml:space="preserve">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7216DA" w:rsidRPr="001F3FA4" w:rsidRDefault="007216DA" w:rsidP="007216DA">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7216DA" w:rsidRPr="001F3FA4" w:rsidRDefault="007216DA" w:rsidP="007216DA">
      <w:pPr>
        <w:shd w:val="clear" w:color="auto" w:fill="FFFFFF"/>
        <w:rPr>
          <w:rFonts w:ascii="Times New Roman" w:hAnsi="Times New Roman" w:cs="Times New Roman"/>
          <w:b/>
          <w:bCs/>
          <w:color w:val="000000"/>
          <w:sz w:val="26"/>
          <w:szCs w:val="26"/>
        </w:rPr>
      </w:pPr>
    </w:p>
    <w:p w:rsidR="007216DA" w:rsidRPr="001F3FA4" w:rsidRDefault="007216DA" w:rsidP="007216DA">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7216DA" w:rsidRPr="001F3FA4" w:rsidRDefault="007216DA" w:rsidP="007216DA">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7216DA" w:rsidRPr="001F3FA4" w:rsidRDefault="007216DA" w:rsidP="007216DA">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7216DA" w:rsidRPr="001F3FA4" w:rsidRDefault="007216DA" w:rsidP="007216DA">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7216DA" w:rsidRPr="001F3FA4" w:rsidRDefault="007216DA" w:rsidP="007216DA">
      <w:pPr>
        <w:rPr>
          <w:rFonts w:ascii="Times New Roman" w:hAnsi="Times New Roman" w:cs="Times New Roman"/>
          <w:color w:val="000000"/>
        </w:rPr>
      </w:pPr>
    </w:p>
    <w:p w:rsidR="007216DA" w:rsidRPr="001F3FA4" w:rsidRDefault="007216DA" w:rsidP="007216DA">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7216DA" w:rsidRPr="001F3FA4" w:rsidRDefault="007216DA" w:rsidP="007216DA">
      <w:pPr>
        <w:rPr>
          <w:rFonts w:ascii="Times New Roman" w:hAnsi="Times New Roman" w:cs="Times New Roman"/>
        </w:rPr>
      </w:pPr>
    </w:p>
    <w:p w:rsidR="007216DA" w:rsidRDefault="007216DA" w:rsidP="007216DA">
      <w:pPr>
        <w:rPr>
          <w:rFonts w:ascii="Times New Roman" w:hAnsi="Times New Roman" w:cs="Times New Roman"/>
          <w:b/>
          <w:sz w:val="24"/>
          <w:szCs w:val="24"/>
        </w:rPr>
      </w:pPr>
    </w:p>
    <w:p w:rsidR="007216DA" w:rsidRDefault="007216DA" w:rsidP="007216DA">
      <w:pPr>
        <w:rPr>
          <w:rFonts w:ascii="Times New Roman" w:hAnsi="Times New Roman" w:cs="Times New Roman"/>
          <w:b/>
          <w:sz w:val="24"/>
          <w:szCs w:val="24"/>
        </w:rPr>
      </w:pPr>
    </w:p>
    <w:p w:rsidR="007216DA" w:rsidRDefault="007216DA" w:rsidP="007216DA">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7216DA" w:rsidRDefault="007216DA" w:rsidP="007216DA">
      <w:pPr>
        <w:rPr>
          <w:rFonts w:ascii="Times New Roman" w:hAnsi="Times New Roman" w:cs="Times New Roman"/>
          <w:b/>
          <w:sz w:val="24"/>
          <w:szCs w:val="24"/>
        </w:rPr>
      </w:pPr>
    </w:p>
    <w:tbl>
      <w:tblPr>
        <w:tblW w:w="0" w:type="auto"/>
        <w:tblLook w:val="00A0" w:firstRow="1" w:lastRow="0" w:firstColumn="1" w:lastColumn="0" w:noHBand="0" w:noVBand="0"/>
      </w:tblPr>
      <w:tblGrid>
        <w:gridCol w:w="6015"/>
      </w:tblGrid>
      <w:tr w:rsidR="007216DA" w:rsidRPr="00A4305E" w:rsidTr="007216DA">
        <w:trPr>
          <w:trHeight w:val="260"/>
        </w:trPr>
        <w:tc>
          <w:tcPr>
            <w:tcW w:w="6015" w:type="dxa"/>
          </w:tcPr>
          <w:p w:rsidR="007216DA" w:rsidRPr="00A4305E" w:rsidRDefault="007216DA" w:rsidP="007216DA">
            <w:pPr>
              <w:rPr>
                <w:rFonts w:ascii="Times New Roman" w:hAnsi="Times New Roman" w:cs="Times New Roman"/>
                <w:b/>
                <w:sz w:val="24"/>
                <w:szCs w:val="24"/>
              </w:rPr>
            </w:pPr>
          </w:p>
        </w:tc>
      </w:tr>
      <w:tr w:rsidR="007216DA" w:rsidRPr="00A4305E" w:rsidTr="007216DA">
        <w:trPr>
          <w:trHeight w:val="275"/>
        </w:trPr>
        <w:tc>
          <w:tcPr>
            <w:tcW w:w="6015" w:type="dxa"/>
          </w:tcPr>
          <w:p w:rsidR="007216DA" w:rsidRPr="00E60327" w:rsidRDefault="007216DA" w:rsidP="007216DA">
            <w:pPr>
              <w:jc w:val="right"/>
              <w:rPr>
                <w:rFonts w:ascii="Times New Roman" w:hAnsi="Times New Roman" w:cs="Times New Roman"/>
                <w:b/>
                <w:sz w:val="24"/>
                <w:szCs w:val="24"/>
              </w:rPr>
            </w:pPr>
          </w:p>
        </w:tc>
      </w:tr>
    </w:tbl>
    <w:p w:rsidR="007216DA" w:rsidRDefault="007216DA" w:rsidP="007216DA">
      <w:pPr>
        <w:shd w:val="clear" w:color="auto" w:fill="FFFFFF"/>
        <w:ind w:right="58" w:firstLine="709"/>
        <w:jc w:val="right"/>
        <w:rPr>
          <w:rFonts w:ascii="Times New Roman" w:hAnsi="Times New Roman" w:cs="Times New Roman"/>
          <w:sz w:val="24"/>
          <w:szCs w:val="24"/>
        </w:rPr>
      </w:pPr>
    </w:p>
    <w:p w:rsidR="007216DA" w:rsidRPr="00975B86" w:rsidRDefault="007216DA" w:rsidP="007216DA">
      <w:pPr>
        <w:shd w:val="clear" w:color="auto" w:fill="FFFFFF"/>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888"/>
        <w:gridCol w:w="4682"/>
      </w:tblGrid>
      <w:tr w:rsidR="007216DA" w:rsidTr="007216DA">
        <w:trPr>
          <w:trHeight w:val="260"/>
        </w:trPr>
        <w:tc>
          <w:tcPr>
            <w:tcW w:w="6015" w:type="dxa"/>
            <w:hideMark/>
          </w:tcPr>
          <w:p w:rsidR="007216DA" w:rsidRDefault="007216DA" w:rsidP="007216DA">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7216DA" w:rsidRDefault="007216DA" w:rsidP="007216DA">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7216DA" w:rsidTr="007216DA">
        <w:trPr>
          <w:trHeight w:val="260"/>
        </w:trPr>
        <w:tc>
          <w:tcPr>
            <w:tcW w:w="6015" w:type="dxa"/>
          </w:tcPr>
          <w:p w:rsidR="007216DA" w:rsidRDefault="007216DA" w:rsidP="007216DA">
            <w:pPr>
              <w:rPr>
                <w:rFonts w:ascii="Times New Roman" w:eastAsia="Calibri" w:hAnsi="Times New Roman" w:cs="Times New Roman"/>
                <w:sz w:val="24"/>
                <w:szCs w:val="24"/>
              </w:rPr>
            </w:pPr>
          </w:p>
          <w:p w:rsidR="007216DA" w:rsidRDefault="007216DA" w:rsidP="007216DA">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7216DA" w:rsidRDefault="007216DA" w:rsidP="007216DA">
            <w:pPr>
              <w:pStyle w:val="FR2"/>
              <w:spacing w:before="0" w:line="240" w:lineRule="auto"/>
              <w:jc w:val="both"/>
              <w:rPr>
                <w:sz w:val="24"/>
                <w:szCs w:val="24"/>
                <w:lang w:eastAsia="en-US"/>
              </w:rPr>
            </w:pPr>
          </w:p>
          <w:p w:rsidR="007216DA" w:rsidRDefault="007216DA" w:rsidP="007216DA">
            <w:pPr>
              <w:pStyle w:val="FR2"/>
              <w:spacing w:before="0" w:line="240" w:lineRule="auto"/>
              <w:jc w:val="both"/>
              <w:rPr>
                <w:sz w:val="24"/>
                <w:szCs w:val="24"/>
                <w:lang w:eastAsia="en-US"/>
              </w:rPr>
            </w:pPr>
            <w:r>
              <w:rPr>
                <w:sz w:val="24"/>
                <w:szCs w:val="24"/>
                <w:lang w:eastAsia="en-US"/>
              </w:rPr>
              <w:t xml:space="preserve">________________   </w:t>
            </w:r>
          </w:p>
          <w:p w:rsidR="007216DA" w:rsidRDefault="007216DA" w:rsidP="007216DA">
            <w:pPr>
              <w:spacing w:after="200" w:line="276" w:lineRule="auto"/>
              <w:rPr>
                <w:rFonts w:ascii="Times New Roman" w:eastAsia="Calibri" w:hAnsi="Times New Roman" w:cs="Times New Roman"/>
                <w:sz w:val="24"/>
                <w:szCs w:val="24"/>
                <w:lang w:eastAsia="en-US"/>
              </w:rPr>
            </w:pPr>
          </w:p>
        </w:tc>
      </w:tr>
    </w:tbl>
    <w:p w:rsidR="007216DA" w:rsidRDefault="007216DA" w:rsidP="007216DA">
      <w:pPr>
        <w:rPr>
          <w:rFonts w:ascii="Times New Roman" w:hAnsi="Times New Roman" w:cs="Times New Roman"/>
          <w:sz w:val="24"/>
          <w:szCs w:val="24"/>
        </w:rPr>
        <w:sectPr w:rsidR="007216DA" w:rsidSect="00893F22">
          <w:headerReference w:type="default" r:id="rId109"/>
          <w:pgSz w:w="11906" w:h="16838"/>
          <w:pgMar w:top="992" w:right="851" w:bottom="238" w:left="1701" w:header="720" w:footer="720" w:gutter="0"/>
          <w:cols w:space="720"/>
          <w:titlePg/>
          <w:docGrid w:linePitch="272"/>
        </w:sectPr>
      </w:pPr>
    </w:p>
    <w:p w:rsidR="007216DA" w:rsidRDefault="007216DA" w:rsidP="007216DA">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Порядку </w:t>
      </w:r>
    </w:p>
    <w:p w:rsidR="007216DA" w:rsidRDefault="007216DA" w:rsidP="007216DA">
      <w:pPr>
        <w:jc w:val="right"/>
        <w:rPr>
          <w:rFonts w:ascii="Times New Roman" w:hAnsi="Times New Roman" w:cs="Times New Roman"/>
          <w:sz w:val="24"/>
          <w:szCs w:val="24"/>
        </w:rPr>
      </w:pPr>
    </w:p>
    <w:tbl>
      <w:tblPr>
        <w:tblW w:w="15085" w:type="dxa"/>
        <w:tblInd w:w="93" w:type="dxa"/>
        <w:tblLook w:val="04A0" w:firstRow="1" w:lastRow="0" w:firstColumn="1" w:lastColumn="0" w:noHBand="0" w:noVBand="1"/>
      </w:tblPr>
      <w:tblGrid>
        <w:gridCol w:w="740"/>
        <w:gridCol w:w="2060"/>
        <w:gridCol w:w="780"/>
        <w:gridCol w:w="121"/>
        <w:gridCol w:w="1049"/>
        <w:gridCol w:w="1225"/>
        <w:gridCol w:w="880"/>
        <w:gridCol w:w="2620"/>
        <w:gridCol w:w="2390"/>
        <w:gridCol w:w="1640"/>
        <w:gridCol w:w="1580"/>
      </w:tblGrid>
      <w:tr w:rsidR="007216DA" w:rsidRPr="00893F22" w:rsidTr="007216DA">
        <w:trPr>
          <w:trHeight w:val="300"/>
        </w:trPr>
        <w:tc>
          <w:tcPr>
            <w:tcW w:w="6855" w:type="dxa"/>
            <w:gridSpan w:val="7"/>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both"/>
              <w:rPr>
                <w:rFonts w:ascii="Times New Roman" w:hAnsi="Times New Roman" w:cs="Times New Roman"/>
                <w:color w:val="000000"/>
              </w:rPr>
            </w:pPr>
            <w:r w:rsidRPr="00893F22">
              <w:rPr>
                <w:rFonts w:ascii="Times New Roman" w:hAnsi="Times New Roman" w:cs="Times New Roman"/>
                <w:color w:val="000000"/>
              </w:rPr>
              <w:t>(наименование организации-подрядчика)</w:t>
            </w:r>
          </w:p>
        </w:tc>
        <w:tc>
          <w:tcPr>
            <w:tcW w:w="262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375"/>
        </w:trPr>
        <w:tc>
          <w:tcPr>
            <w:tcW w:w="15085" w:type="dxa"/>
            <w:gridSpan w:val="11"/>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ОТЧЕТ</w:t>
            </w:r>
          </w:p>
        </w:tc>
      </w:tr>
      <w:tr w:rsidR="007216DA" w:rsidRPr="00893F22" w:rsidTr="007216DA">
        <w:trPr>
          <w:trHeight w:val="375"/>
        </w:trPr>
        <w:tc>
          <w:tcPr>
            <w:tcW w:w="15085" w:type="dxa"/>
            <w:gridSpan w:val="11"/>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 расходовании полученного давальческого оборудования</w:t>
            </w:r>
            <w:r>
              <w:rPr>
                <w:rFonts w:ascii="Times New Roman" w:hAnsi="Times New Roman" w:cs="Times New Roman"/>
                <w:b/>
                <w:bCs/>
                <w:color w:val="000000"/>
                <w:sz w:val="28"/>
                <w:szCs w:val="28"/>
              </w:rPr>
              <w:t>/запасных частей</w:t>
            </w:r>
          </w:p>
        </w:tc>
      </w:tr>
      <w:tr w:rsidR="007216DA" w:rsidRPr="00893F22" w:rsidTr="007216DA">
        <w:trPr>
          <w:trHeight w:val="375"/>
        </w:trPr>
        <w:tc>
          <w:tcPr>
            <w:tcW w:w="15085" w:type="dxa"/>
            <w:gridSpan w:val="11"/>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на «___» _________________20__ г.</w:t>
            </w:r>
          </w:p>
        </w:tc>
      </w:tr>
      <w:tr w:rsidR="007216DA" w:rsidRPr="00893F22" w:rsidTr="007216DA">
        <w:trPr>
          <w:trHeight w:val="287"/>
        </w:trPr>
        <w:tc>
          <w:tcPr>
            <w:tcW w:w="9475" w:type="dxa"/>
            <w:gridSpan w:val="8"/>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Период: __________________________________</w:t>
            </w: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291"/>
        </w:trPr>
        <w:tc>
          <w:tcPr>
            <w:tcW w:w="9475" w:type="dxa"/>
            <w:gridSpan w:val="8"/>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Заказчик: _________________________________________</w:t>
            </w: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140"/>
        </w:trPr>
        <w:tc>
          <w:tcPr>
            <w:tcW w:w="9475" w:type="dxa"/>
            <w:gridSpan w:val="8"/>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Договор: _____________________________</w:t>
            </w: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390"/>
        </w:trPr>
        <w:tc>
          <w:tcPr>
            <w:tcW w:w="7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jc w:val="both"/>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901" w:type="dxa"/>
            <w:gridSpan w:val="2"/>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049"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587"/>
        </w:trPr>
        <w:tc>
          <w:tcPr>
            <w:tcW w:w="740" w:type="dxa"/>
            <w:tcBorders>
              <w:top w:val="single" w:sz="8" w:space="0" w:color="auto"/>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 </w:t>
            </w:r>
            <w:proofErr w:type="gramStart"/>
            <w:r w:rsidRPr="00893F22">
              <w:rPr>
                <w:rFonts w:ascii="Times New Roman" w:hAnsi="Times New Roman" w:cs="Times New Roman"/>
                <w:color w:val="000000"/>
                <w:sz w:val="24"/>
                <w:szCs w:val="24"/>
              </w:rPr>
              <w:t>п</w:t>
            </w:r>
            <w:proofErr w:type="gramEnd"/>
            <w:r w:rsidRPr="00893F22">
              <w:rPr>
                <w:rFonts w:ascii="Times New Roman" w:hAnsi="Times New Roman" w:cs="Times New Roman"/>
                <w:color w:val="000000"/>
                <w:sz w:val="24"/>
                <w:szCs w:val="24"/>
              </w:rPr>
              <w:t>/п</w:t>
            </w:r>
          </w:p>
        </w:tc>
        <w:tc>
          <w:tcPr>
            <w:tcW w:w="2060" w:type="dxa"/>
            <w:tcBorders>
              <w:top w:val="single" w:sz="8" w:space="0" w:color="auto"/>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Наименование оборудования </w:t>
            </w:r>
          </w:p>
        </w:tc>
        <w:tc>
          <w:tcPr>
            <w:tcW w:w="901" w:type="dxa"/>
            <w:gridSpan w:val="2"/>
            <w:tcBorders>
              <w:top w:val="single" w:sz="8" w:space="0" w:color="auto"/>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Ед. </w:t>
            </w:r>
            <w:proofErr w:type="spellStart"/>
            <w:r w:rsidRPr="00893F22">
              <w:rPr>
                <w:rFonts w:ascii="Times New Roman" w:hAnsi="Times New Roman" w:cs="Times New Roman"/>
                <w:color w:val="000000"/>
                <w:sz w:val="24"/>
                <w:szCs w:val="24"/>
              </w:rPr>
              <w:t>изм</w:t>
            </w:r>
            <w:proofErr w:type="spellEnd"/>
            <w:r w:rsidRPr="00893F22">
              <w:rPr>
                <w:rFonts w:ascii="Times New Roman" w:hAnsi="Times New Roman" w:cs="Times New Roman"/>
                <w:color w:val="000000"/>
                <w:sz w:val="24"/>
                <w:szCs w:val="24"/>
              </w:rPr>
              <w:t>-я</w:t>
            </w:r>
          </w:p>
        </w:tc>
        <w:tc>
          <w:tcPr>
            <w:tcW w:w="11384" w:type="dxa"/>
            <w:gridSpan w:val="7"/>
            <w:tcBorders>
              <w:top w:val="single" w:sz="8" w:space="0" w:color="auto"/>
              <w:left w:val="nil"/>
              <w:bottom w:val="single" w:sz="8" w:space="0" w:color="auto"/>
              <w:right w:val="single" w:sz="8" w:space="0" w:color="000000"/>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Количество</w:t>
            </w:r>
          </w:p>
        </w:tc>
      </w:tr>
      <w:tr w:rsidR="007216DA" w:rsidRPr="00893F22" w:rsidTr="007216DA">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2060" w:type="dxa"/>
            <w:vMerge w:val="restart"/>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901" w:type="dxa"/>
            <w:gridSpan w:val="2"/>
            <w:vMerge w:val="restart"/>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049" w:type="dxa"/>
            <w:vMerge w:val="restart"/>
            <w:tcBorders>
              <w:top w:val="nil"/>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c>
          <w:tcPr>
            <w:tcW w:w="1225" w:type="dxa"/>
            <w:vMerge w:val="restart"/>
            <w:tcBorders>
              <w:top w:val="nil"/>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Получено</w:t>
            </w:r>
          </w:p>
        </w:tc>
        <w:tc>
          <w:tcPr>
            <w:tcW w:w="5890" w:type="dxa"/>
            <w:gridSpan w:val="3"/>
            <w:tcBorders>
              <w:top w:val="single" w:sz="8" w:space="0" w:color="auto"/>
              <w:left w:val="single" w:sz="8" w:space="0" w:color="auto"/>
              <w:bottom w:val="nil"/>
              <w:right w:val="single" w:sz="8" w:space="0" w:color="000000"/>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Израсходовано</w:t>
            </w:r>
          </w:p>
        </w:tc>
        <w:tc>
          <w:tcPr>
            <w:tcW w:w="1640" w:type="dxa"/>
            <w:vMerge w:val="restart"/>
            <w:tcBorders>
              <w:top w:val="nil"/>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Возвращено</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r>
      <w:tr w:rsidR="007216DA" w:rsidRPr="00893F22" w:rsidTr="007216DA">
        <w:trPr>
          <w:trHeight w:val="473"/>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901" w:type="dxa"/>
            <w:gridSpan w:val="2"/>
            <w:vMerge/>
            <w:tcBorders>
              <w:top w:val="single" w:sz="8" w:space="0" w:color="auto"/>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049"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880" w:type="dxa"/>
            <w:tcBorders>
              <w:top w:val="single" w:sz="8" w:space="0" w:color="auto"/>
              <w:left w:val="single" w:sz="8" w:space="0" w:color="auto"/>
              <w:bottom w:val="nil"/>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Кол-во</w:t>
            </w:r>
          </w:p>
        </w:tc>
        <w:tc>
          <w:tcPr>
            <w:tcW w:w="2620" w:type="dxa"/>
            <w:tcBorders>
              <w:top w:val="single" w:sz="8" w:space="0" w:color="auto"/>
              <w:left w:val="nil"/>
              <w:bottom w:val="nil"/>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Объект</w:t>
            </w:r>
          </w:p>
        </w:tc>
        <w:tc>
          <w:tcPr>
            <w:tcW w:w="2390" w:type="dxa"/>
            <w:tcBorders>
              <w:top w:val="single" w:sz="8" w:space="0" w:color="auto"/>
              <w:left w:val="nil"/>
              <w:bottom w:val="nil"/>
              <w:right w:val="single" w:sz="8" w:space="0" w:color="auto"/>
            </w:tcBorders>
            <w:shd w:val="clear" w:color="auto" w:fill="auto"/>
            <w:hideMark/>
          </w:tcPr>
          <w:p w:rsidR="007216DA" w:rsidRPr="00893F22" w:rsidRDefault="007216DA" w:rsidP="007216DA">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Акт КС-2 (№___</w:t>
            </w:r>
            <w:proofErr w:type="gramStart"/>
            <w:r w:rsidRPr="00893F22">
              <w:rPr>
                <w:rFonts w:ascii="Times New Roman" w:hAnsi="Times New Roman" w:cs="Times New Roman"/>
                <w:color w:val="000000"/>
                <w:sz w:val="24"/>
                <w:szCs w:val="24"/>
              </w:rPr>
              <w:t>от</w:t>
            </w:r>
            <w:proofErr w:type="gramEnd"/>
            <w:r w:rsidRPr="00893F22">
              <w:rPr>
                <w:rFonts w:ascii="Times New Roman" w:hAnsi="Times New Roman" w:cs="Times New Roman"/>
                <w:color w:val="000000"/>
                <w:sz w:val="24"/>
                <w:szCs w:val="24"/>
              </w:rPr>
              <w:t>__________)</w:t>
            </w:r>
          </w:p>
        </w:tc>
        <w:tc>
          <w:tcPr>
            <w:tcW w:w="164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r>
      <w:tr w:rsidR="007216DA" w:rsidRPr="00893F22" w:rsidTr="007216DA">
        <w:trPr>
          <w:trHeight w:val="41"/>
        </w:trPr>
        <w:tc>
          <w:tcPr>
            <w:tcW w:w="74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901" w:type="dxa"/>
            <w:gridSpan w:val="2"/>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049"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4" w:space="0" w:color="auto"/>
              <w:right w:val="single" w:sz="8"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r>
      <w:tr w:rsidR="007216DA" w:rsidRPr="00893F22" w:rsidTr="007216DA">
        <w:trPr>
          <w:trHeight w:val="330"/>
        </w:trPr>
        <w:tc>
          <w:tcPr>
            <w:tcW w:w="74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901" w:type="dxa"/>
            <w:gridSpan w:val="2"/>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049"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8" w:space="0" w:color="auto"/>
              <w:right w:val="single" w:sz="8" w:space="0" w:color="auto"/>
            </w:tcBorders>
            <w:shd w:val="clear" w:color="auto" w:fill="auto"/>
            <w:hideMark/>
          </w:tcPr>
          <w:p w:rsidR="007216DA" w:rsidRPr="00893F22" w:rsidRDefault="007216DA" w:rsidP="007216DA">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7216DA" w:rsidRPr="00893F22" w:rsidRDefault="007216DA" w:rsidP="007216DA">
            <w:pPr>
              <w:widowControl/>
              <w:autoSpaceDE/>
              <w:autoSpaceDN/>
              <w:adjustRightInd/>
              <w:rPr>
                <w:rFonts w:ascii="Times New Roman" w:hAnsi="Times New Roman" w:cs="Times New Roman"/>
                <w:color w:val="000000"/>
                <w:sz w:val="24"/>
                <w:szCs w:val="24"/>
              </w:rPr>
            </w:pPr>
          </w:p>
        </w:tc>
      </w:tr>
      <w:tr w:rsidR="007216DA" w:rsidRPr="00893F22" w:rsidTr="007216DA">
        <w:trPr>
          <w:trHeight w:val="300"/>
        </w:trPr>
        <w:tc>
          <w:tcPr>
            <w:tcW w:w="7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4010" w:type="dxa"/>
            <w:gridSpan w:val="4"/>
            <w:tcBorders>
              <w:top w:val="nil"/>
              <w:left w:val="nil"/>
              <w:bottom w:val="single" w:sz="4" w:space="0" w:color="auto"/>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225"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620" w:type="dxa"/>
            <w:tcBorders>
              <w:top w:val="nil"/>
              <w:left w:val="nil"/>
              <w:bottom w:val="single" w:sz="4" w:space="0" w:color="auto"/>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single" w:sz="4" w:space="0" w:color="auto"/>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r w:rsidR="007216DA" w:rsidRPr="00893F22" w:rsidTr="007216DA">
        <w:trPr>
          <w:trHeight w:val="300"/>
        </w:trPr>
        <w:tc>
          <w:tcPr>
            <w:tcW w:w="7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rPr>
            </w:pPr>
            <w:r w:rsidRPr="00893F22">
              <w:rPr>
                <w:rFonts w:ascii="Calibri" w:hAnsi="Calibri" w:cs="Calibri"/>
                <w:color w:val="000000"/>
              </w:rPr>
              <w:t>(Должность)</w:t>
            </w:r>
          </w:p>
        </w:tc>
        <w:tc>
          <w:tcPr>
            <w:tcW w:w="7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170" w:type="dxa"/>
            <w:gridSpan w:val="2"/>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(Подпись)</w:t>
            </w:r>
          </w:p>
        </w:tc>
        <w:tc>
          <w:tcPr>
            <w:tcW w:w="239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(ФИО)</w:t>
            </w:r>
          </w:p>
        </w:tc>
        <w:tc>
          <w:tcPr>
            <w:tcW w:w="1580" w:type="dxa"/>
            <w:tcBorders>
              <w:top w:val="nil"/>
              <w:left w:val="nil"/>
              <w:bottom w:val="nil"/>
              <w:right w:val="nil"/>
            </w:tcBorders>
            <w:shd w:val="clear" w:color="auto" w:fill="auto"/>
            <w:noWrap/>
            <w:vAlign w:val="bottom"/>
            <w:hideMark/>
          </w:tcPr>
          <w:p w:rsidR="007216DA" w:rsidRPr="00893F22" w:rsidRDefault="007216DA" w:rsidP="007216DA">
            <w:pPr>
              <w:widowControl/>
              <w:autoSpaceDE/>
              <w:autoSpaceDN/>
              <w:adjustRightInd/>
              <w:rPr>
                <w:rFonts w:ascii="Calibri" w:hAnsi="Calibri" w:cs="Calibri"/>
                <w:color w:val="000000"/>
                <w:sz w:val="22"/>
                <w:szCs w:val="22"/>
              </w:rPr>
            </w:pPr>
          </w:p>
        </w:tc>
      </w:tr>
    </w:tbl>
    <w:p w:rsidR="007216DA" w:rsidRDefault="007216DA" w:rsidP="007216DA">
      <w:pPr>
        <w:tabs>
          <w:tab w:val="left" w:pos="6563"/>
        </w:tabs>
        <w:jc w:val="both"/>
      </w:pPr>
    </w:p>
    <w:p w:rsidR="007216DA" w:rsidRPr="00B10C00" w:rsidRDefault="007216DA" w:rsidP="007216DA">
      <w:pPr>
        <w:widowControl/>
        <w:pBdr>
          <w:bottom w:val="single" w:sz="12" w:space="1" w:color="auto"/>
        </w:pBdr>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ФОРМУ СОГЛАСОВАЛИ:</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r w:rsidRPr="00B10C00">
        <w:rPr>
          <w:rFonts w:ascii="Times New Roman" w:eastAsia="Calibri" w:hAnsi="Times New Roman" w:cs="Times New Roman"/>
          <w:sz w:val="16"/>
          <w:szCs w:val="16"/>
          <w:lang w:eastAsia="en-US"/>
        </w:rPr>
        <w:t>От Заказчика</w:t>
      </w:r>
      <w:proofErr w:type="gramStart"/>
      <w:r w:rsidRPr="00B10C00">
        <w:rPr>
          <w:rFonts w:ascii="Times New Roman" w:eastAsia="Calibri" w:hAnsi="Times New Roman" w:cs="Times New Roman"/>
          <w:sz w:val="16"/>
          <w:szCs w:val="16"/>
          <w:lang w:eastAsia="en-US"/>
        </w:rPr>
        <w:t xml:space="preserve">                                                                                                                                      О</w:t>
      </w:r>
      <w:proofErr w:type="gramEnd"/>
      <w:r w:rsidRPr="00B10C00">
        <w:rPr>
          <w:rFonts w:ascii="Times New Roman" w:eastAsia="Calibri" w:hAnsi="Times New Roman" w:cs="Times New Roman"/>
          <w:sz w:val="16"/>
          <w:szCs w:val="16"/>
          <w:lang w:eastAsia="en-US"/>
        </w:rPr>
        <w:t>т подрядчика</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sz w:val="16"/>
          <w:szCs w:val="16"/>
          <w:lang w:eastAsia="en-US"/>
        </w:rPr>
      </w:pP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Директор филиала </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АО «</w:t>
      </w:r>
      <w:proofErr w:type="spellStart"/>
      <w:r w:rsidRPr="00B10C00">
        <w:rPr>
          <w:rFonts w:ascii="Times New Roman" w:eastAsia="Calibri" w:hAnsi="Times New Roman" w:cs="Times New Roman"/>
          <w:lang w:eastAsia="en-US"/>
        </w:rPr>
        <w:t>Электросетьсервис</w:t>
      </w:r>
      <w:proofErr w:type="spellEnd"/>
      <w:r w:rsidRPr="00B10C00">
        <w:rPr>
          <w:rFonts w:ascii="Times New Roman" w:eastAsia="Calibri" w:hAnsi="Times New Roman" w:cs="Times New Roman"/>
          <w:lang w:eastAsia="en-US"/>
        </w:rPr>
        <w:t xml:space="preserve"> ЕНЭС»</w:t>
      </w:r>
    </w:p>
    <w:p w:rsidR="007216DA" w:rsidRPr="00B10C00" w:rsidRDefault="007216DA" w:rsidP="007216DA">
      <w:pPr>
        <w:widowControl/>
        <w:autoSpaceDE/>
        <w:autoSpaceDN/>
        <w:adjustRightInd/>
        <w:spacing w:after="200" w:line="276" w:lineRule="auto"/>
        <w:contextualSpacing/>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 </w:t>
      </w:r>
      <w:proofErr w:type="gramStart"/>
      <w:r w:rsidRPr="00B10C00">
        <w:rPr>
          <w:rFonts w:ascii="Times New Roman" w:eastAsia="Calibri" w:hAnsi="Times New Roman" w:cs="Times New Roman"/>
          <w:lang w:eastAsia="en-US"/>
        </w:rPr>
        <w:t>Новгородская</w:t>
      </w:r>
      <w:proofErr w:type="gramEnd"/>
      <w:r w:rsidRPr="00B10C00">
        <w:rPr>
          <w:rFonts w:ascii="Times New Roman" w:eastAsia="Calibri" w:hAnsi="Times New Roman" w:cs="Times New Roman"/>
          <w:lang w:eastAsia="en-US"/>
        </w:rPr>
        <w:t xml:space="preserve"> СПБ</w:t>
      </w:r>
    </w:p>
    <w:p w:rsidR="007216DA" w:rsidRDefault="007216DA" w:rsidP="007216DA">
      <w:pPr>
        <w:widowControl/>
        <w:autoSpaceDE/>
        <w:autoSpaceDN/>
        <w:adjustRightInd/>
        <w:spacing w:after="200" w:line="276" w:lineRule="auto"/>
        <w:rPr>
          <w:rFonts w:ascii="Times New Roman" w:eastAsia="Calibri" w:hAnsi="Times New Roman" w:cs="Times New Roman"/>
          <w:lang w:eastAsia="en-US"/>
        </w:rPr>
      </w:pPr>
      <w:r w:rsidRPr="00B10C00">
        <w:rPr>
          <w:rFonts w:ascii="Times New Roman" w:eastAsia="Calibri" w:hAnsi="Times New Roman" w:cs="Times New Roman"/>
          <w:lang w:eastAsia="en-US"/>
        </w:rPr>
        <w:t xml:space="preserve">________________ С.В. Шилов      </w:t>
      </w:r>
    </w:p>
    <w:p w:rsidR="007216DA" w:rsidRDefault="007216DA" w:rsidP="007216DA">
      <w:pPr>
        <w:widowControl/>
        <w:autoSpaceDE/>
        <w:autoSpaceDN/>
        <w:adjustRightInd/>
        <w:spacing w:after="200" w:line="276" w:lineRule="auto"/>
        <w:rPr>
          <w:rFonts w:ascii="Times New Roman" w:eastAsia="Calibri" w:hAnsi="Times New Roman" w:cs="Times New Roman"/>
          <w:lang w:eastAsia="en-US"/>
        </w:rPr>
      </w:pPr>
    </w:p>
    <w:p w:rsidR="007216DA" w:rsidRDefault="007216DA" w:rsidP="007216DA">
      <w:pPr>
        <w:widowControl/>
        <w:autoSpaceDE/>
        <w:autoSpaceDN/>
        <w:adjustRightInd/>
        <w:spacing w:after="200" w:line="276" w:lineRule="auto"/>
        <w:rPr>
          <w:rFonts w:ascii="Times New Roman" w:eastAsia="Calibri" w:hAnsi="Times New Roman" w:cs="Times New Roman"/>
          <w:lang w:eastAsia="en-US"/>
        </w:rPr>
      </w:pPr>
    </w:p>
    <w:p w:rsidR="007216DA" w:rsidRDefault="007216DA" w:rsidP="007216DA">
      <w:pPr>
        <w:widowControl/>
        <w:autoSpaceDE/>
        <w:autoSpaceDN/>
        <w:adjustRightInd/>
        <w:spacing w:after="200" w:line="276" w:lineRule="auto"/>
        <w:rPr>
          <w:rFonts w:ascii="Times New Roman" w:eastAsia="Calibri" w:hAnsi="Times New Roman" w:cs="Times New Roman"/>
          <w:lang w:eastAsia="en-US"/>
        </w:rPr>
        <w:sectPr w:rsidR="007216DA" w:rsidSect="00AC5CC4">
          <w:headerReference w:type="default" r:id="rId110"/>
          <w:pgSz w:w="16838" w:h="11906" w:orient="landscape"/>
          <w:pgMar w:top="1701" w:right="992" w:bottom="851" w:left="238" w:header="720" w:footer="720" w:gutter="0"/>
          <w:cols w:space="720"/>
          <w:titlePg/>
          <w:docGrid w:linePitch="272"/>
        </w:sectPr>
      </w:pPr>
    </w:p>
    <w:p w:rsidR="007216DA" w:rsidRPr="007735B5" w:rsidRDefault="007216DA" w:rsidP="007216DA">
      <w:pPr>
        <w:widowControl/>
        <w:autoSpaceDE/>
        <w:autoSpaceDN/>
        <w:adjustRightInd/>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735B5">
        <w:rPr>
          <w:rFonts w:ascii="Times New Roman" w:hAnsi="Times New Roman" w:cs="Times New Roman"/>
          <w:b/>
          <w:bCs/>
          <w:sz w:val="24"/>
          <w:szCs w:val="24"/>
        </w:rPr>
        <w:t xml:space="preserve">Приложение № </w:t>
      </w:r>
      <w:r>
        <w:rPr>
          <w:rFonts w:ascii="Times New Roman" w:hAnsi="Times New Roman" w:cs="Times New Roman"/>
          <w:b/>
          <w:bCs/>
          <w:sz w:val="24"/>
          <w:szCs w:val="24"/>
        </w:rPr>
        <w:t>8</w:t>
      </w:r>
    </w:p>
    <w:p w:rsidR="007216DA" w:rsidRPr="007735B5" w:rsidRDefault="007216DA" w:rsidP="007216DA">
      <w:pPr>
        <w:widowControl/>
        <w:autoSpaceDE/>
        <w:autoSpaceDN/>
        <w:adjustRightInd/>
        <w:jc w:val="right"/>
        <w:rPr>
          <w:rFonts w:ascii="Times New Roman" w:hAnsi="Times New Roman" w:cs="Times New Roman"/>
          <w:b/>
          <w:bCs/>
          <w:sz w:val="24"/>
          <w:szCs w:val="24"/>
        </w:rPr>
      </w:pPr>
      <w:r w:rsidRPr="007735B5">
        <w:rPr>
          <w:rFonts w:ascii="Times New Roman" w:hAnsi="Times New Roman" w:cs="Times New Roman"/>
          <w:b/>
          <w:bCs/>
          <w:sz w:val="24"/>
          <w:szCs w:val="24"/>
        </w:rPr>
        <w:t xml:space="preserve">к Договору №__ </w:t>
      </w:r>
      <w:proofErr w:type="gramStart"/>
      <w:r w:rsidRPr="007735B5">
        <w:rPr>
          <w:rFonts w:ascii="Times New Roman" w:hAnsi="Times New Roman" w:cs="Times New Roman"/>
          <w:b/>
          <w:bCs/>
          <w:sz w:val="24"/>
          <w:szCs w:val="24"/>
        </w:rPr>
        <w:t>от</w:t>
      </w:r>
      <w:proofErr w:type="gramEnd"/>
      <w:r w:rsidRPr="007735B5">
        <w:rPr>
          <w:rFonts w:ascii="Times New Roman" w:hAnsi="Times New Roman" w:cs="Times New Roman"/>
          <w:b/>
          <w:bCs/>
          <w:sz w:val="24"/>
          <w:szCs w:val="24"/>
        </w:rPr>
        <w:t xml:space="preserve"> ___</w:t>
      </w:r>
    </w:p>
    <w:p w:rsidR="007216DA" w:rsidRPr="001824BF" w:rsidRDefault="007216DA" w:rsidP="007216DA">
      <w:pPr>
        <w:widowControl/>
        <w:autoSpaceDE/>
        <w:autoSpaceDN/>
        <w:adjustRightInd/>
        <w:rPr>
          <w:rFonts w:ascii="Times New Roman" w:hAnsi="Times New Roman" w:cs="Times New Roman"/>
          <w:b/>
          <w:bCs/>
          <w:sz w:val="24"/>
          <w:szCs w:val="24"/>
        </w:rPr>
      </w:pPr>
    </w:p>
    <w:p w:rsidR="007216DA" w:rsidRPr="001824BF" w:rsidRDefault="007216DA" w:rsidP="007216DA">
      <w:pPr>
        <w:widowControl/>
        <w:autoSpaceDE/>
        <w:autoSpaceDN/>
        <w:adjustRightInd/>
        <w:rPr>
          <w:rFonts w:ascii="Times New Roman" w:hAnsi="Times New Roman" w:cs="Times New Roman"/>
          <w:b/>
          <w:bCs/>
          <w:sz w:val="24"/>
          <w:szCs w:val="24"/>
        </w:rPr>
      </w:pPr>
    </w:p>
    <w:tbl>
      <w:tblPr>
        <w:tblpPr w:leftFromText="180" w:rightFromText="180" w:vertAnchor="page" w:horzAnchor="margin" w:tblpY="2462"/>
        <w:tblW w:w="9748" w:type="dxa"/>
        <w:tblLayout w:type="fixed"/>
        <w:tblLook w:val="01E0" w:firstRow="1" w:lastRow="1" w:firstColumn="1" w:lastColumn="1" w:noHBand="0" w:noVBand="0"/>
      </w:tblPr>
      <w:tblGrid>
        <w:gridCol w:w="4219"/>
        <w:gridCol w:w="567"/>
        <w:gridCol w:w="4962"/>
      </w:tblGrid>
      <w:tr w:rsidR="00F56AFF" w:rsidRPr="00F56AFF" w:rsidTr="00F56AFF">
        <w:trPr>
          <w:trHeight w:val="1542"/>
        </w:trPr>
        <w:tc>
          <w:tcPr>
            <w:tcW w:w="4219" w:type="dxa"/>
            <w:shd w:val="clear" w:color="auto" w:fill="auto"/>
          </w:tcPr>
          <w:p w:rsidR="00F56AFF" w:rsidRPr="00F56AFF" w:rsidRDefault="00F56AFF" w:rsidP="00F56AFF">
            <w:pPr>
              <w:widowControl/>
              <w:autoSpaceDE/>
              <w:autoSpaceDN/>
              <w:adjustRightInd/>
              <w:jc w:val="center"/>
              <w:rPr>
                <w:rFonts w:ascii="Times New Roman" w:hAnsi="Times New Roman" w:cs="Times New Roman"/>
                <w:b/>
                <w:bCs/>
                <w:sz w:val="28"/>
                <w:szCs w:val="28"/>
              </w:rPr>
            </w:pPr>
            <w:r w:rsidRPr="00F56AFF">
              <w:rPr>
                <w:rFonts w:ascii="Times New Roman" w:hAnsi="Times New Roman" w:cs="Times New Roman"/>
                <w:b/>
                <w:bCs/>
                <w:sz w:val="28"/>
                <w:szCs w:val="28"/>
              </w:rPr>
              <w:t>СОГЛАСОВАНО</w:t>
            </w:r>
          </w:p>
          <w:p w:rsidR="00F56AFF" w:rsidRPr="00F56AFF" w:rsidRDefault="00F56AFF" w:rsidP="00F56AFF">
            <w:pPr>
              <w:widowControl/>
              <w:autoSpaceDE/>
              <w:autoSpaceDN/>
              <w:adjustRightInd/>
              <w:rPr>
                <w:rFonts w:ascii="Times New Roman" w:hAnsi="Times New Roman" w:cs="Times New Roman"/>
                <w:bCs/>
                <w:sz w:val="28"/>
                <w:szCs w:val="28"/>
              </w:rPr>
            </w:pPr>
            <w:r w:rsidRPr="00F56AFF">
              <w:rPr>
                <w:rFonts w:ascii="Times New Roman" w:hAnsi="Times New Roman" w:cs="Times New Roman"/>
                <w:bCs/>
                <w:sz w:val="28"/>
                <w:szCs w:val="28"/>
              </w:rPr>
              <w:t xml:space="preserve">Начальник ОО и </w:t>
            </w:r>
            <w:proofErr w:type="gramStart"/>
            <w:r w:rsidRPr="00F56AFF">
              <w:rPr>
                <w:rFonts w:ascii="Times New Roman" w:hAnsi="Times New Roman" w:cs="Times New Roman"/>
                <w:bCs/>
                <w:sz w:val="28"/>
                <w:szCs w:val="28"/>
              </w:rPr>
              <w:t>Р</w:t>
            </w:r>
            <w:proofErr w:type="gramEnd"/>
            <w:r w:rsidRPr="00F56AFF">
              <w:rPr>
                <w:rFonts w:ascii="Times New Roman" w:hAnsi="Times New Roman" w:cs="Times New Roman"/>
                <w:bCs/>
                <w:sz w:val="28"/>
                <w:szCs w:val="28"/>
              </w:rPr>
              <w:t xml:space="preserve"> ПС</w:t>
            </w:r>
          </w:p>
          <w:p w:rsidR="00F56AFF" w:rsidRPr="00F56AFF" w:rsidRDefault="00F56AFF" w:rsidP="00F56AFF">
            <w:pPr>
              <w:widowControl/>
              <w:autoSpaceDE/>
              <w:autoSpaceDN/>
              <w:adjustRightInd/>
              <w:rPr>
                <w:rFonts w:ascii="Times New Roman" w:hAnsi="Times New Roman" w:cs="Times New Roman"/>
                <w:sz w:val="28"/>
                <w:szCs w:val="28"/>
              </w:rPr>
            </w:pP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«____»____________2018 г.</w:t>
            </w: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 xml:space="preserve">_______________Л.В. </w:t>
            </w:r>
            <w:proofErr w:type="spellStart"/>
            <w:r w:rsidRPr="00F56AFF">
              <w:rPr>
                <w:rFonts w:ascii="Times New Roman" w:hAnsi="Times New Roman" w:cs="Times New Roman"/>
                <w:sz w:val="28"/>
                <w:szCs w:val="28"/>
              </w:rPr>
              <w:t>Базуткин</w:t>
            </w:r>
            <w:proofErr w:type="spellEnd"/>
          </w:p>
          <w:p w:rsidR="00F56AFF" w:rsidRPr="00F56AFF" w:rsidRDefault="00F56AFF" w:rsidP="00F56AFF">
            <w:pPr>
              <w:widowControl/>
              <w:autoSpaceDE/>
              <w:autoSpaceDN/>
              <w:adjustRightInd/>
              <w:rPr>
                <w:rFonts w:ascii="Times New Roman" w:hAnsi="Times New Roman" w:cs="Times New Roman"/>
                <w:b/>
                <w:bCs/>
                <w:i/>
                <w:sz w:val="24"/>
                <w:szCs w:val="24"/>
              </w:rPr>
            </w:pPr>
            <w:r w:rsidRPr="00F56AFF">
              <w:rPr>
                <w:rFonts w:ascii="Times New Roman" w:hAnsi="Times New Roman" w:cs="Times New Roman"/>
                <w:sz w:val="16"/>
                <w:szCs w:val="16"/>
              </w:rPr>
              <w:t xml:space="preserve">                                                         </w:t>
            </w:r>
          </w:p>
        </w:tc>
        <w:tc>
          <w:tcPr>
            <w:tcW w:w="567" w:type="dxa"/>
            <w:shd w:val="clear" w:color="auto" w:fill="auto"/>
          </w:tcPr>
          <w:p w:rsidR="00F56AFF" w:rsidRPr="00F56AFF" w:rsidRDefault="00F56AFF" w:rsidP="00F56AFF">
            <w:pPr>
              <w:widowControl/>
              <w:autoSpaceDE/>
              <w:autoSpaceDN/>
              <w:adjustRightInd/>
              <w:jc w:val="center"/>
              <w:rPr>
                <w:rFonts w:ascii="Times New Roman" w:hAnsi="Times New Roman" w:cs="Times New Roman"/>
                <w:b/>
                <w:bCs/>
                <w:i/>
                <w:sz w:val="24"/>
                <w:szCs w:val="24"/>
              </w:rPr>
            </w:pPr>
          </w:p>
        </w:tc>
        <w:tc>
          <w:tcPr>
            <w:tcW w:w="4962" w:type="dxa"/>
            <w:shd w:val="clear" w:color="auto" w:fill="auto"/>
          </w:tcPr>
          <w:p w:rsidR="00F56AFF" w:rsidRPr="00F56AFF" w:rsidRDefault="00F56AFF" w:rsidP="00F56AFF">
            <w:pPr>
              <w:widowControl/>
              <w:autoSpaceDE/>
              <w:autoSpaceDN/>
              <w:adjustRightInd/>
              <w:jc w:val="center"/>
              <w:rPr>
                <w:rFonts w:ascii="Times New Roman" w:hAnsi="Times New Roman" w:cs="Times New Roman"/>
                <w:b/>
                <w:sz w:val="28"/>
                <w:szCs w:val="28"/>
              </w:rPr>
            </w:pPr>
            <w:r w:rsidRPr="00F56AFF">
              <w:rPr>
                <w:rFonts w:ascii="Times New Roman" w:hAnsi="Times New Roman" w:cs="Times New Roman"/>
                <w:b/>
                <w:sz w:val="28"/>
                <w:szCs w:val="28"/>
              </w:rPr>
              <w:t>УТВЕРЖДАЮ</w:t>
            </w: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 xml:space="preserve">Первый заместитель директора – </w:t>
            </w: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 xml:space="preserve">главный инженер АО «ЭСС ЕНЭС» </w:t>
            </w: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«____»____________2018 г.</w:t>
            </w:r>
          </w:p>
          <w:p w:rsidR="00F56AFF" w:rsidRPr="00F56AFF" w:rsidRDefault="00F56AFF" w:rsidP="00F56AFF">
            <w:pPr>
              <w:widowControl/>
              <w:autoSpaceDE/>
              <w:autoSpaceDN/>
              <w:adjustRightInd/>
              <w:rPr>
                <w:rFonts w:ascii="Times New Roman" w:hAnsi="Times New Roman" w:cs="Times New Roman"/>
                <w:sz w:val="28"/>
                <w:szCs w:val="28"/>
              </w:rPr>
            </w:pPr>
            <w:r w:rsidRPr="00F56AFF">
              <w:rPr>
                <w:rFonts w:ascii="Times New Roman" w:hAnsi="Times New Roman" w:cs="Times New Roman"/>
                <w:sz w:val="28"/>
                <w:szCs w:val="28"/>
              </w:rPr>
              <w:t>__________________ А.В. Семёнов</w:t>
            </w:r>
          </w:p>
          <w:p w:rsidR="00F56AFF" w:rsidRPr="00F56AFF" w:rsidRDefault="00F56AFF" w:rsidP="00F56AFF">
            <w:pPr>
              <w:widowControl/>
              <w:autoSpaceDE/>
              <w:autoSpaceDN/>
              <w:adjustRightInd/>
              <w:rPr>
                <w:rFonts w:ascii="Times New Roman" w:hAnsi="Times New Roman" w:cs="Times New Roman"/>
                <w:bCs/>
                <w:i/>
                <w:sz w:val="16"/>
                <w:szCs w:val="16"/>
              </w:rPr>
            </w:pPr>
            <w:r w:rsidRPr="00F56AFF">
              <w:rPr>
                <w:rFonts w:ascii="Times New Roman" w:hAnsi="Times New Roman" w:cs="Times New Roman"/>
                <w:sz w:val="16"/>
                <w:szCs w:val="16"/>
              </w:rPr>
              <w:t xml:space="preserve">                                                                   </w:t>
            </w:r>
          </w:p>
        </w:tc>
      </w:tr>
    </w:tbl>
    <w:p w:rsidR="00F56AFF" w:rsidRPr="00F56AFF" w:rsidRDefault="00F56AFF" w:rsidP="00F56AFF">
      <w:pPr>
        <w:widowControl/>
        <w:autoSpaceDE/>
        <w:autoSpaceDN/>
        <w:adjustRightInd/>
        <w:rPr>
          <w:rFonts w:ascii="Times New Roman" w:hAnsi="Times New Roman" w:cs="Times New Roman"/>
          <w:b/>
          <w:bCs/>
          <w:sz w:val="24"/>
          <w:szCs w:val="24"/>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keepNext/>
        <w:autoSpaceDE/>
        <w:autoSpaceDN/>
        <w:adjustRightInd/>
        <w:jc w:val="center"/>
        <w:outlineLvl w:val="1"/>
        <w:rPr>
          <w:rFonts w:ascii="Times New Roman" w:eastAsia="MS Mincho" w:hAnsi="Times New Roman" w:cs="Times New Roman"/>
          <w:b/>
          <w:bCs/>
          <w:iCs/>
          <w:sz w:val="28"/>
          <w:szCs w:val="28"/>
          <w:lang w:eastAsia="ja-JP"/>
        </w:rPr>
      </w:pPr>
      <w:r w:rsidRPr="00F56AFF">
        <w:rPr>
          <w:rFonts w:ascii="Times New Roman" w:eastAsia="MS Mincho" w:hAnsi="Times New Roman" w:cs="Times New Roman"/>
          <w:b/>
          <w:bCs/>
          <w:iCs/>
          <w:sz w:val="28"/>
          <w:szCs w:val="28"/>
          <w:lang w:eastAsia="ja-JP"/>
        </w:rPr>
        <w:t xml:space="preserve">ТЕХНИЧЕСКОЕ ЗАДАНИЕ </w:t>
      </w:r>
    </w:p>
    <w:p w:rsidR="00F56AFF" w:rsidRPr="00F56AFF" w:rsidRDefault="00F56AFF" w:rsidP="00F56AFF">
      <w:pPr>
        <w:keepNext/>
        <w:autoSpaceDE/>
        <w:autoSpaceDN/>
        <w:adjustRightInd/>
        <w:jc w:val="center"/>
        <w:outlineLvl w:val="1"/>
        <w:rPr>
          <w:rFonts w:ascii="Times New Roman" w:eastAsia="MS Mincho" w:hAnsi="Times New Roman"/>
          <w:bCs/>
          <w:iCs/>
          <w:color w:val="000000"/>
          <w:sz w:val="28"/>
          <w:szCs w:val="28"/>
          <w:lang w:eastAsia="ja-JP"/>
        </w:rPr>
      </w:pPr>
      <w:r w:rsidRPr="00F56AFF">
        <w:rPr>
          <w:rFonts w:ascii="Times New Roman" w:eastAsia="MS Mincho" w:hAnsi="Times New Roman"/>
          <w:bCs/>
          <w:iCs/>
          <w:color w:val="000000"/>
          <w:sz w:val="28"/>
          <w:szCs w:val="28"/>
          <w:lang w:eastAsia="ja-JP"/>
        </w:rPr>
        <w:t xml:space="preserve">Разработка технического решения по модернизации бака и расширителя автотрансформатора АТ-2 ПС -220 </w:t>
      </w:r>
      <w:proofErr w:type="spellStart"/>
      <w:r w:rsidRPr="00F56AFF">
        <w:rPr>
          <w:rFonts w:ascii="Times New Roman" w:eastAsia="MS Mincho" w:hAnsi="Times New Roman"/>
          <w:bCs/>
          <w:iCs/>
          <w:color w:val="000000"/>
          <w:sz w:val="28"/>
          <w:szCs w:val="28"/>
          <w:lang w:eastAsia="ja-JP"/>
        </w:rPr>
        <w:t>кВ</w:t>
      </w:r>
      <w:proofErr w:type="spellEnd"/>
      <w:r w:rsidRPr="00F56AFF">
        <w:rPr>
          <w:rFonts w:ascii="Times New Roman" w:eastAsia="MS Mincho" w:hAnsi="Times New Roman"/>
          <w:bCs/>
          <w:iCs/>
          <w:color w:val="000000"/>
          <w:sz w:val="28"/>
          <w:szCs w:val="28"/>
          <w:lang w:eastAsia="ja-JP"/>
        </w:rPr>
        <w:t xml:space="preserve"> </w:t>
      </w:r>
      <w:proofErr w:type="spellStart"/>
      <w:r w:rsidRPr="00F56AFF">
        <w:rPr>
          <w:rFonts w:ascii="Times New Roman" w:eastAsia="MS Mincho" w:hAnsi="Times New Roman"/>
          <w:bCs/>
          <w:iCs/>
          <w:color w:val="000000"/>
          <w:sz w:val="28"/>
          <w:szCs w:val="28"/>
          <w:lang w:eastAsia="ja-JP"/>
        </w:rPr>
        <w:t>Новобрянская</w:t>
      </w:r>
      <w:proofErr w:type="spellEnd"/>
      <w:r w:rsidRPr="00F56AFF">
        <w:rPr>
          <w:rFonts w:ascii="Times New Roman" w:eastAsia="MS Mincho" w:hAnsi="Times New Roman"/>
          <w:bCs/>
          <w:iCs/>
          <w:color w:val="000000"/>
          <w:sz w:val="28"/>
          <w:szCs w:val="28"/>
          <w:lang w:eastAsia="ja-JP"/>
        </w:rPr>
        <w:t xml:space="preserve"> для перехода с азотной защиты трансформаторного масла на </w:t>
      </w:r>
      <w:proofErr w:type="gramStart"/>
      <w:r w:rsidRPr="00F56AFF">
        <w:rPr>
          <w:rFonts w:ascii="Times New Roman" w:eastAsia="MS Mincho" w:hAnsi="Times New Roman"/>
          <w:bCs/>
          <w:iCs/>
          <w:color w:val="000000"/>
          <w:sz w:val="28"/>
          <w:szCs w:val="28"/>
          <w:lang w:eastAsia="ja-JP"/>
        </w:rPr>
        <w:t>плёночную</w:t>
      </w:r>
      <w:proofErr w:type="gramEnd"/>
      <w:r w:rsidRPr="00F56AFF">
        <w:rPr>
          <w:rFonts w:ascii="Times New Roman" w:eastAsia="MS Mincho" w:hAnsi="Times New Roman"/>
          <w:bCs/>
          <w:iCs/>
          <w:color w:val="000000"/>
          <w:sz w:val="28"/>
          <w:szCs w:val="28"/>
          <w:lang w:eastAsia="ja-JP"/>
        </w:rPr>
        <w:t xml:space="preserve">. </w:t>
      </w:r>
    </w:p>
    <w:p w:rsidR="00F56AFF" w:rsidRPr="00F56AFF" w:rsidRDefault="00F56AFF" w:rsidP="00F56AFF">
      <w:pPr>
        <w:keepNext/>
        <w:autoSpaceDE/>
        <w:autoSpaceDN/>
        <w:adjustRightInd/>
        <w:jc w:val="center"/>
        <w:outlineLvl w:val="1"/>
        <w:rPr>
          <w:rFonts w:ascii="Times New Roman" w:eastAsia="MS Mincho" w:hAnsi="Times New Roman"/>
          <w:bCs/>
          <w:iCs/>
          <w:color w:val="000000"/>
          <w:sz w:val="28"/>
          <w:szCs w:val="28"/>
          <w:lang w:eastAsia="ja-JP"/>
        </w:rPr>
      </w:pPr>
      <w:r w:rsidRPr="00F56AFF">
        <w:rPr>
          <w:rFonts w:ascii="Times New Roman" w:eastAsia="MS Mincho" w:hAnsi="Times New Roman"/>
          <w:bCs/>
          <w:iCs/>
          <w:color w:val="000000"/>
          <w:sz w:val="28"/>
          <w:szCs w:val="28"/>
          <w:lang w:eastAsia="ja-JP"/>
        </w:rPr>
        <w:t xml:space="preserve">Выполнение работ по модернизации. </w:t>
      </w: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keepNext/>
        <w:autoSpaceDE/>
        <w:autoSpaceDN/>
        <w:adjustRightInd/>
        <w:jc w:val="center"/>
        <w:outlineLvl w:val="1"/>
        <w:rPr>
          <w:rFonts w:ascii="Times New Roman" w:eastAsia="MS Mincho" w:hAnsi="Times New Roman" w:cs="Times New Roman"/>
          <w:bCs/>
          <w:iCs/>
          <w:sz w:val="28"/>
          <w:szCs w:val="28"/>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jc w:val="center"/>
        <w:rPr>
          <w:rFonts w:ascii="Times New Roman" w:hAnsi="Times New Roman" w:cs="Times New Roman"/>
          <w:sz w:val="28"/>
          <w:szCs w:val="28"/>
          <w:lang w:eastAsia="ja-JP"/>
        </w:rPr>
      </w:pPr>
      <w:r w:rsidRPr="00F56AFF">
        <w:rPr>
          <w:rFonts w:ascii="Times New Roman" w:hAnsi="Times New Roman" w:cs="Times New Roman"/>
          <w:sz w:val="28"/>
          <w:szCs w:val="28"/>
          <w:lang w:eastAsia="ja-JP"/>
        </w:rPr>
        <w:t>2018 г.</w:t>
      </w:r>
    </w:p>
    <w:p w:rsidR="00F56AFF" w:rsidRPr="00F56AFF" w:rsidRDefault="00F56AFF" w:rsidP="00F56AFF">
      <w:pPr>
        <w:widowControl/>
        <w:autoSpaceDE/>
        <w:autoSpaceDN/>
        <w:adjustRightInd/>
        <w:rPr>
          <w:rFonts w:ascii="Times New Roman" w:hAnsi="Times New Roman" w:cs="Times New Roman"/>
          <w:sz w:val="24"/>
          <w:szCs w:val="24"/>
          <w:lang w:eastAsia="ja-JP"/>
        </w:rPr>
      </w:pPr>
    </w:p>
    <w:p w:rsidR="00F56AFF" w:rsidRPr="00F56AFF" w:rsidRDefault="00F56AFF" w:rsidP="00F56AFF">
      <w:pPr>
        <w:widowControl/>
        <w:autoSpaceDE/>
        <w:autoSpaceDN/>
        <w:adjustRightInd/>
        <w:jc w:val="center"/>
        <w:rPr>
          <w:rFonts w:ascii="Times New Roman" w:eastAsia="TimesNewRoman,BoldItalic" w:hAnsi="Times New Roman" w:cs="Times New Roman"/>
          <w:b/>
          <w:bCs/>
          <w:iCs/>
          <w:sz w:val="28"/>
          <w:szCs w:val="28"/>
        </w:rPr>
      </w:pPr>
    </w:p>
    <w:p w:rsidR="00F56AFF" w:rsidRPr="00F56AFF" w:rsidRDefault="00F56AFF" w:rsidP="00F56AFF">
      <w:pPr>
        <w:widowControl/>
        <w:numPr>
          <w:ilvl w:val="0"/>
          <w:numId w:val="29"/>
        </w:numPr>
        <w:autoSpaceDE/>
        <w:autoSpaceDN/>
        <w:adjustRightInd/>
        <w:rPr>
          <w:rFonts w:ascii="Times New Roman" w:hAnsi="Times New Roman" w:cs="Times New Roman"/>
          <w:b/>
          <w:bCs/>
          <w:sz w:val="28"/>
          <w:szCs w:val="28"/>
        </w:rPr>
      </w:pPr>
      <w:r w:rsidRPr="00F56AFF">
        <w:rPr>
          <w:rFonts w:ascii="Times New Roman" w:hAnsi="Times New Roman" w:cs="Times New Roman"/>
          <w:b/>
          <w:bCs/>
          <w:sz w:val="28"/>
          <w:szCs w:val="28"/>
        </w:rPr>
        <w:t>Основание для выполнения работ.</w:t>
      </w:r>
    </w:p>
    <w:p w:rsidR="00F56AFF" w:rsidRPr="00F56AFF" w:rsidRDefault="00F56AFF" w:rsidP="00F56AFF">
      <w:pPr>
        <w:widowControl/>
        <w:autoSpaceDE/>
        <w:autoSpaceDN/>
        <w:adjustRightInd/>
        <w:ind w:firstLine="720"/>
        <w:jc w:val="both"/>
        <w:rPr>
          <w:rFonts w:ascii="Times New Roman" w:hAnsi="Times New Roman" w:cs="Times New Roman"/>
          <w:bCs/>
          <w:sz w:val="28"/>
          <w:szCs w:val="28"/>
        </w:rPr>
      </w:pPr>
      <w:r w:rsidRPr="00F56AFF">
        <w:rPr>
          <w:rFonts w:ascii="Times New Roman" w:hAnsi="Times New Roman" w:cs="Times New Roman"/>
          <w:bCs/>
          <w:sz w:val="28"/>
          <w:szCs w:val="28"/>
        </w:rPr>
        <w:t xml:space="preserve">1.1. Утвержденный план </w:t>
      </w:r>
      <w:proofErr w:type="spellStart"/>
      <w:r w:rsidRPr="00F56AFF">
        <w:rPr>
          <w:rFonts w:ascii="Times New Roman" w:hAnsi="Times New Roman" w:cs="Times New Roman"/>
          <w:bCs/>
          <w:sz w:val="28"/>
          <w:szCs w:val="28"/>
        </w:rPr>
        <w:t>ТОиР</w:t>
      </w:r>
      <w:proofErr w:type="spellEnd"/>
      <w:r w:rsidRPr="00F56AFF">
        <w:rPr>
          <w:rFonts w:ascii="Times New Roman" w:hAnsi="Times New Roman" w:cs="Times New Roman"/>
          <w:bCs/>
          <w:sz w:val="28"/>
          <w:szCs w:val="28"/>
        </w:rPr>
        <w:t xml:space="preserve"> на 2018 год.</w:t>
      </w:r>
    </w:p>
    <w:p w:rsidR="00F56AFF" w:rsidRPr="00F56AFF" w:rsidRDefault="00F56AFF" w:rsidP="00F56AFF">
      <w:pPr>
        <w:widowControl/>
        <w:autoSpaceDE/>
        <w:autoSpaceDN/>
        <w:adjustRightInd/>
        <w:ind w:firstLine="720"/>
        <w:jc w:val="both"/>
        <w:rPr>
          <w:rFonts w:ascii="Times New Roman" w:hAnsi="Times New Roman" w:cs="Times New Roman"/>
          <w:bCs/>
          <w:sz w:val="28"/>
          <w:szCs w:val="28"/>
        </w:rPr>
      </w:pPr>
      <w:r w:rsidRPr="00F56AFF">
        <w:rPr>
          <w:rFonts w:ascii="Times New Roman" w:hAnsi="Times New Roman" w:cs="Times New Roman"/>
          <w:bCs/>
          <w:sz w:val="28"/>
          <w:szCs w:val="28"/>
        </w:rPr>
        <w:t>1.2. Основные нормативно-технические документы (НТД), определяющие требования к выполняемым Работам:</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Правила организации технического обслуживания и ремонта оборудования, зданий и сооружений электростанций и сетей (СО 34.04.181-2003);</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Правила технической эксплуатации электрических станций и сетей  Российской Федерации», утвержденными приказом Минэнерго России от 19.06.2003 № 229;</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Правила пожарной безопасности в Российской Федерации (ППБ 01-03);</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 Законодательные и подзаконные акты в области охраны труда, охраны окружающей среды, требования </w:t>
      </w:r>
      <w:proofErr w:type="spellStart"/>
      <w:r w:rsidRPr="00F56AFF">
        <w:rPr>
          <w:rFonts w:ascii="Times New Roman" w:hAnsi="Times New Roman" w:cs="Times New Roman"/>
          <w:sz w:val="28"/>
          <w:szCs w:val="28"/>
        </w:rPr>
        <w:t>Ростехнадзора</w:t>
      </w:r>
      <w:proofErr w:type="spellEnd"/>
      <w:r w:rsidRPr="00F56AFF">
        <w:rPr>
          <w:rFonts w:ascii="Times New Roman" w:hAnsi="Times New Roman" w:cs="Times New Roman"/>
          <w:sz w:val="28"/>
          <w:szCs w:val="28"/>
        </w:rPr>
        <w:t xml:space="preserve"> и </w:t>
      </w:r>
      <w:proofErr w:type="spellStart"/>
      <w:r w:rsidRPr="00F56AFF">
        <w:rPr>
          <w:rFonts w:ascii="Times New Roman" w:hAnsi="Times New Roman" w:cs="Times New Roman"/>
          <w:sz w:val="28"/>
          <w:szCs w:val="28"/>
        </w:rPr>
        <w:t>Ростехрегулирования</w:t>
      </w:r>
      <w:proofErr w:type="spellEnd"/>
      <w:r w:rsidRPr="00F56AFF">
        <w:rPr>
          <w:rFonts w:ascii="Times New Roman" w:hAnsi="Times New Roman" w:cs="Times New Roman"/>
          <w:sz w:val="28"/>
          <w:szCs w:val="28"/>
        </w:rPr>
        <w:t>, экологические нормативы, правила охраны труда, иные нормативные правовые акты Российской Федерации;</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Предписания Технической инспекции ПАО «ФСК ЕЭС»;</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 Инструкции и иные локальные акты ОАО РАО «ЕЭС России» и </w:t>
      </w:r>
      <w:r w:rsidRPr="00F56AFF">
        <w:rPr>
          <w:rFonts w:ascii="Times New Roman" w:hAnsi="Times New Roman" w:cs="Times New Roman"/>
          <w:sz w:val="28"/>
          <w:szCs w:val="28"/>
        </w:rPr>
        <w:br/>
        <w:t>ПАО «ФСК ЕЭС»;</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 Инструкции заводов-изготовителей. </w:t>
      </w:r>
    </w:p>
    <w:p w:rsidR="00F56AFF" w:rsidRPr="00F56AFF" w:rsidRDefault="00F56AFF" w:rsidP="00F56AFF">
      <w:pPr>
        <w:widowControl/>
        <w:autoSpaceDE/>
        <w:autoSpaceDN/>
        <w:adjustRightInd/>
        <w:ind w:firstLine="720"/>
        <w:jc w:val="both"/>
        <w:rPr>
          <w:rFonts w:ascii="Times New Roman" w:hAnsi="Times New Roman" w:cs="Times New Roman"/>
          <w:sz w:val="28"/>
          <w:szCs w:val="28"/>
        </w:rPr>
      </w:pPr>
    </w:p>
    <w:p w:rsidR="00F56AFF" w:rsidRPr="00F56AFF" w:rsidRDefault="00F56AFF" w:rsidP="00F56AFF">
      <w:pPr>
        <w:widowControl/>
        <w:numPr>
          <w:ilvl w:val="0"/>
          <w:numId w:val="29"/>
        </w:numPr>
        <w:autoSpaceDE/>
        <w:autoSpaceDN/>
        <w:adjustRightInd/>
        <w:ind w:left="0" w:firstLine="720"/>
        <w:rPr>
          <w:rFonts w:ascii="Times New Roman" w:hAnsi="Times New Roman" w:cs="Times New Roman"/>
          <w:b/>
          <w:bCs/>
          <w:sz w:val="28"/>
          <w:szCs w:val="28"/>
        </w:rPr>
      </w:pPr>
      <w:r w:rsidRPr="00F56AFF">
        <w:rPr>
          <w:rFonts w:ascii="Times New Roman" w:hAnsi="Times New Roman" w:cs="Times New Roman"/>
          <w:b/>
          <w:bCs/>
          <w:sz w:val="28"/>
          <w:szCs w:val="28"/>
        </w:rPr>
        <w:t>Цель выполнения работ.</w:t>
      </w:r>
    </w:p>
    <w:p w:rsidR="00F56AFF" w:rsidRPr="00F56AFF" w:rsidRDefault="00F56AFF" w:rsidP="00F56AFF">
      <w:pPr>
        <w:widowControl/>
        <w:autoSpaceDE/>
        <w:autoSpaceDN/>
        <w:adjustRightInd/>
        <w:ind w:firstLine="720"/>
        <w:jc w:val="both"/>
        <w:rPr>
          <w:rFonts w:ascii="Times New Roman" w:hAnsi="Times New Roman" w:cs="Times New Roman"/>
          <w:bCs/>
          <w:sz w:val="28"/>
          <w:szCs w:val="28"/>
        </w:rPr>
      </w:pPr>
      <w:r w:rsidRPr="00F56AFF">
        <w:rPr>
          <w:rFonts w:ascii="Times New Roman" w:hAnsi="Times New Roman" w:cs="Times New Roman"/>
          <w:bCs/>
          <w:sz w:val="28"/>
          <w:szCs w:val="28"/>
        </w:rPr>
        <w:t xml:space="preserve">Поддержание электротехнического оборудования – автотрансформатора АТ-2 (АТДЦТН-200000/220/110/10), ПС-220 </w:t>
      </w:r>
      <w:proofErr w:type="spellStart"/>
      <w:r w:rsidRPr="00F56AFF">
        <w:rPr>
          <w:rFonts w:ascii="Times New Roman" w:hAnsi="Times New Roman" w:cs="Times New Roman"/>
          <w:bCs/>
          <w:sz w:val="28"/>
          <w:szCs w:val="28"/>
        </w:rPr>
        <w:t>кВ</w:t>
      </w:r>
      <w:proofErr w:type="spellEnd"/>
      <w:r w:rsidRPr="00F56AFF">
        <w:rPr>
          <w:rFonts w:ascii="Times New Roman" w:hAnsi="Times New Roman" w:cs="Times New Roman"/>
          <w:bCs/>
          <w:sz w:val="28"/>
          <w:szCs w:val="28"/>
        </w:rPr>
        <w:t xml:space="preserve"> </w:t>
      </w:r>
      <w:proofErr w:type="spellStart"/>
      <w:r w:rsidRPr="00F56AFF">
        <w:rPr>
          <w:rFonts w:ascii="Times New Roman" w:hAnsi="Times New Roman" w:cs="Times New Roman"/>
          <w:bCs/>
          <w:sz w:val="28"/>
          <w:szCs w:val="28"/>
        </w:rPr>
        <w:t>Новобрянская</w:t>
      </w:r>
      <w:proofErr w:type="spellEnd"/>
      <w:r w:rsidRPr="00F56AFF">
        <w:rPr>
          <w:rFonts w:ascii="Times New Roman" w:hAnsi="Times New Roman" w:cs="Times New Roman"/>
          <w:bCs/>
          <w:sz w:val="28"/>
          <w:szCs w:val="28"/>
        </w:rPr>
        <w:t xml:space="preserve"> в нормативном состоянии.</w:t>
      </w:r>
    </w:p>
    <w:p w:rsidR="00F56AFF" w:rsidRPr="00F56AFF" w:rsidRDefault="00F56AFF" w:rsidP="00F56AFF">
      <w:pPr>
        <w:widowControl/>
        <w:autoSpaceDE/>
        <w:autoSpaceDN/>
        <w:adjustRightInd/>
        <w:ind w:firstLine="720"/>
        <w:jc w:val="both"/>
        <w:rPr>
          <w:rFonts w:ascii="Times New Roman" w:hAnsi="Times New Roman" w:cs="Times New Roman"/>
          <w:bCs/>
          <w:sz w:val="28"/>
          <w:szCs w:val="28"/>
        </w:rPr>
      </w:pPr>
    </w:p>
    <w:p w:rsidR="00F56AFF" w:rsidRPr="00F56AFF" w:rsidRDefault="00F56AFF" w:rsidP="00F56AFF">
      <w:pPr>
        <w:widowControl/>
        <w:numPr>
          <w:ilvl w:val="0"/>
          <w:numId w:val="29"/>
        </w:numPr>
        <w:autoSpaceDE/>
        <w:autoSpaceDN/>
        <w:adjustRightInd/>
        <w:rPr>
          <w:rFonts w:ascii="Times New Roman" w:hAnsi="Times New Roman" w:cs="Times New Roman"/>
          <w:b/>
          <w:bCs/>
          <w:sz w:val="28"/>
          <w:szCs w:val="28"/>
        </w:rPr>
      </w:pPr>
      <w:r w:rsidRPr="00F56AFF">
        <w:rPr>
          <w:rFonts w:ascii="Times New Roman" w:hAnsi="Times New Roman" w:cs="Times New Roman"/>
          <w:b/>
          <w:bCs/>
          <w:sz w:val="28"/>
          <w:szCs w:val="28"/>
        </w:rPr>
        <w:t>Объём выполняемых работ.</w:t>
      </w:r>
    </w:p>
    <w:p w:rsidR="00F56AFF" w:rsidRPr="00F56AFF" w:rsidRDefault="00F56AFF" w:rsidP="00F56AFF">
      <w:pPr>
        <w:widowControl/>
        <w:numPr>
          <w:ilvl w:val="1"/>
          <w:numId w:val="29"/>
        </w:numPr>
        <w:autoSpaceDE/>
        <w:autoSpaceDN/>
        <w:adjustRightInd/>
        <w:ind w:left="0" w:firstLine="709"/>
        <w:rPr>
          <w:rFonts w:ascii="Times New Roman" w:hAnsi="Times New Roman" w:cs="Times New Roman"/>
          <w:sz w:val="28"/>
          <w:szCs w:val="28"/>
        </w:rPr>
      </w:pPr>
      <w:r w:rsidRPr="00F56AFF">
        <w:rPr>
          <w:rFonts w:ascii="Times New Roman" w:eastAsia="TimesNewRoman,BoldItalic" w:hAnsi="Times New Roman" w:cs="Times New Roman"/>
          <w:bCs/>
          <w:iCs/>
          <w:sz w:val="28"/>
          <w:szCs w:val="28"/>
        </w:rPr>
        <w:t>Справочные и паспортные данные автотрансформатора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6791"/>
      </w:tblGrid>
      <w:tr w:rsidR="00F56AFF" w:rsidRPr="00F56AFF" w:rsidTr="00B63AF9">
        <w:trPr>
          <w:trHeight w:val="300"/>
        </w:trPr>
        <w:tc>
          <w:tcPr>
            <w:tcW w:w="2956" w:type="dxa"/>
            <w:tcBorders>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Тип</w:t>
            </w:r>
          </w:p>
        </w:tc>
        <w:tc>
          <w:tcPr>
            <w:tcW w:w="6791" w:type="dxa"/>
            <w:tcBorders>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  АТДЦТН-200000/220/110/10</w:t>
            </w:r>
          </w:p>
        </w:tc>
      </w:tr>
      <w:tr w:rsidR="00F56AFF" w:rsidRPr="00F56AFF" w:rsidTr="00B63AF9">
        <w:trPr>
          <w:trHeight w:val="300"/>
        </w:trPr>
        <w:tc>
          <w:tcPr>
            <w:tcW w:w="2956" w:type="dxa"/>
            <w:tcBorders>
              <w:bottom w:val="single" w:sz="4" w:space="0" w:color="auto"/>
            </w:tcBorders>
          </w:tcPr>
          <w:p w:rsidR="00F56AFF" w:rsidRPr="00F56AFF" w:rsidRDefault="00F56AFF" w:rsidP="00F56AFF">
            <w:pPr>
              <w:widowControl/>
              <w:rPr>
                <w:rFonts w:ascii="Times New Roman" w:hAnsi="Times New Roman" w:cs="Times New Roman"/>
                <w:sz w:val="28"/>
                <w:szCs w:val="28"/>
              </w:rPr>
            </w:pPr>
            <w:r w:rsidRPr="00F56AFF">
              <w:rPr>
                <w:rFonts w:ascii="Times New Roman" w:eastAsia="TimesNewRoman" w:hAnsi="Times New Roman" w:cs="Times New Roman"/>
                <w:sz w:val="24"/>
                <w:szCs w:val="24"/>
              </w:rPr>
              <w:t xml:space="preserve">Заводской номер </w:t>
            </w:r>
          </w:p>
        </w:tc>
        <w:tc>
          <w:tcPr>
            <w:tcW w:w="6791" w:type="dxa"/>
            <w:tcBorders>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91837 </w:t>
            </w:r>
          </w:p>
          <w:p w:rsidR="00F56AFF" w:rsidRPr="00F56AFF" w:rsidRDefault="00F56AFF" w:rsidP="00F56AFF">
            <w:pPr>
              <w:widowControl/>
              <w:autoSpaceDE/>
              <w:autoSpaceDN/>
              <w:adjustRightInd/>
              <w:jc w:val="center"/>
              <w:rPr>
                <w:rFonts w:ascii="Times New Roman" w:hAnsi="Times New Roman" w:cs="Times New Roman"/>
                <w:sz w:val="28"/>
                <w:szCs w:val="28"/>
              </w:rPr>
            </w:pPr>
          </w:p>
        </w:tc>
      </w:tr>
      <w:tr w:rsidR="00F56AFF" w:rsidRPr="00F56AFF" w:rsidTr="00B63AF9">
        <w:trPr>
          <w:trHeight w:val="270"/>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Год изготовления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1975</w:t>
            </w:r>
          </w:p>
        </w:tc>
      </w:tr>
      <w:tr w:rsidR="00F56AFF" w:rsidRPr="00F56AFF" w:rsidTr="00B63AF9">
        <w:trPr>
          <w:trHeight w:val="510"/>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Год ввода в эксплуатацию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1975</w:t>
            </w:r>
          </w:p>
        </w:tc>
      </w:tr>
      <w:tr w:rsidR="00F56AFF" w:rsidRPr="00F56AFF" w:rsidTr="00B63AF9">
        <w:trPr>
          <w:trHeight w:val="533"/>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Завод-изготовитель </w:t>
            </w:r>
          </w:p>
          <w:p w:rsidR="00F56AFF" w:rsidRPr="00F56AFF" w:rsidRDefault="00F56AFF" w:rsidP="00F56AFF">
            <w:pPr>
              <w:widowControl/>
              <w:rPr>
                <w:rFonts w:ascii="Times New Roman" w:eastAsia="TimesNewRoman" w:hAnsi="Times New Roman" w:cs="Times New Roman"/>
                <w:sz w:val="24"/>
                <w:szCs w:val="24"/>
              </w:rPr>
            </w:pP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Запорожский трансформаторный завод</w:t>
            </w:r>
          </w:p>
        </w:tc>
      </w:tr>
      <w:tr w:rsidR="00F56AFF" w:rsidRPr="00F56AFF" w:rsidTr="00B63AF9">
        <w:trPr>
          <w:trHeight w:val="541"/>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Ном</w:t>
            </w:r>
            <w:proofErr w:type="gramStart"/>
            <w:r w:rsidRPr="00F56AFF">
              <w:rPr>
                <w:rFonts w:ascii="Times New Roman" w:eastAsia="TimesNewRoman" w:hAnsi="Times New Roman" w:cs="Times New Roman"/>
                <w:sz w:val="24"/>
                <w:szCs w:val="24"/>
              </w:rPr>
              <w:t>.</w:t>
            </w:r>
            <w:proofErr w:type="gramEnd"/>
            <w:r w:rsidRPr="00F56AFF">
              <w:rPr>
                <w:rFonts w:ascii="Times New Roman" w:eastAsia="TimesNewRoman" w:hAnsi="Times New Roman" w:cs="Times New Roman"/>
                <w:sz w:val="24"/>
                <w:szCs w:val="24"/>
              </w:rPr>
              <w:t xml:space="preserve"> </w:t>
            </w:r>
            <w:proofErr w:type="gramStart"/>
            <w:r w:rsidRPr="00F56AFF">
              <w:rPr>
                <w:rFonts w:ascii="Times New Roman" w:eastAsia="TimesNewRoman" w:hAnsi="Times New Roman" w:cs="Times New Roman"/>
                <w:sz w:val="24"/>
                <w:szCs w:val="24"/>
              </w:rPr>
              <w:t>н</w:t>
            </w:r>
            <w:proofErr w:type="gramEnd"/>
            <w:r w:rsidRPr="00F56AFF">
              <w:rPr>
                <w:rFonts w:ascii="Times New Roman" w:eastAsia="TimesNewRoman" w:hAnsi="Times New Roman" w:cs="Times New Roman"/>
                <w:sz w:val="24"/>
                <w:szCs w:val="24"/>
              </w:rPr>
              <w:t xml:space="preserve">апряжения ВН/СН/НН, </w:t>
            </w:r>
            <w:proofErr w:type="spellStart"/>
            <w:r w:rsidRPr="00F56AFF">
              <w:rPr>
                <w:rFonts w:ascii="Times New Roman" w:eastAsia="TimesNewRoman" w:hAnsi="Times New Roman" w:cs="Times New Roman"/>
                <w:sz w:val="24"/>
                <w:szCs w:val="24"/>
              </w:rPr>
              <w:t>кВ</w:t>
            </w:r>
            <w:proofErr w:type="spellEnd"/>
            <w:r w:rsidRPr="00F56AFF">
              <w:rPr>
                <w:rFonts w:ascii="Times New Roman" w:eastAsia="TimesNewRoman" w:hAnsi="Times New Roman" w:cs="Times New Roman"/>
                <w:sz w:val="24"/>
                <w:szCs w:val="24"/>
              </w:rPr>
              <w:t xml:space="preserve">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highlight w:val="yellow"/>
              </w:rPr>
            </w:pPr>
            <w:r w:rsidRPr="00F56AFF">
              <w:rPr>
                <w:rFonts w:ascii="Times New Roman" w:hAnsi="Times New Roman" w:cs="Times New Roman"/>
                <w:sz w:val="24"/>
                <w:szCs w:val="24"/>
              </w:rPr>
              <w:t>230 / 121 / 10,5</w:t>
            </w:r>
          </w:p>
        </w:tc>
      </w:tr>
      <w:tr w:rsidR="00F56AFF" w:rsidRPr="00F56AFF" w:rsidTr="00B63AF9">
        <w:trPr>
          <w:trHeight w:val="555"/>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Ном</w:t>
            </w:r>
            <w:proofErr w:type="gramStart"/>
            <w:r w:rsidRPr="00F56AFF">
              <w:rPr>
                <w:rFonts w:ascii="Times New Roman" w:eastAsia="TimesNewRoman" w:hAnsi="Times New Roman" w:cs="Times New Roman"/>
                <w:sz w:val="24"/>
                <w:szCs w:val="24"/>
              </w:rPr>
              <w:t>.</w:t>
            </w:r>
            <w:proofErr w:type="gramEnd"/>
            <w:r w:rsidRPr="00F56AFF">
              <w:rPr>
                <w:rFonts w:ascii="Times New Roman" w:eastAsia="TimesNewRoman" w:hAnsi="Times New Roman" w:cs="Times New Roman"/>
                <w:sz w:val="24"/>
                <w:szCs w:val="24"/>
              </w:rPr>
              <w:t xml:space="preserve"> </w:t>
            </w:r>
            <w:proofErr w:type="gramStart"/>
            <w:r w:rsidRPr="00F56AFF">
              <w:rPr>
                <w:rFonts w:ascii="Times New Roman" w:eastAsia="TimesNewRoman" w:hAnsi="Times New Roman" w:cs="Times New Roman"/>
                <w:sz w:val="24"/>
                <w:szCs w:val="24"/>
              </w:rPr>
              <w:t>т</w:t>
            </w:r>
            <w:proofErr w:type="gramEnd"/>
            <w:r w:rsidRPr="00F56AFF">
              <w:rPr>
                <w:rFonts w:ascii="Times New Roman" w:eastAsia="TimesNewRoman" w:hAnsi="Times New Roman" w:cs="Times New Roman"/>
                <w:sz w:val="24"/>
                <w:szCs w:val="24"/>
              </w:rPr>
              <w:t xml:space="preserve">ок ВН/СН/НН, А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8"/>
                <w:szCs w:val="28"/>
                <w:highlight w:val="yellow"/>
              </w:rPr>
            </w:pPr>
            <w:r w:rsidRPr="00F56AFF">
              <w:rPr>
                <w:rFonts w:ascii="Times New Roman" w:hAnsi="Times New Roman" w:cs="Times New Roman"/>
                <w:sz w:val="24"/>
                <w:szCs w:val="24"/>
              </w:rPr>
              <w:t> 503 / 955 / 5500</w:t>
            </w:r>
          </w:p>
        </w:tc>
      </w:tr>
      <w:tr w:rsidR="00F56AFF" w:rsidRPr="00F56AFF" w:rsidTr="00B63AF9">
        <w:trPr>
          <w:trHeight w:val="555"/>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proofErr w:type="spellStart"/>
            <w:proofErr w:type="gramStart"/>
            <w:r w:rsidRPr="00F56AFF">
              <w:rPr>
                <w:rFonts w:ascii="Times New Roman" w:eastAsia="TimesNewRoman" w:hAnsi="Times New Roman" w:cs="Times New Roman"/>
                <w:sz w:val="24"/>
                <w:szCs w:val="24"/>
              </w:rPr>
              <w:t>U</w:t>
            </w:r>
            <w:proofErr w:type="gramEnd"/>
            <w:r w:rsidRPr="00F56AFF">
              <w:rPr>
                <w:rFonts w:ascii="Times New Roman" w:eastAsia="TimesNewRoman" w:hAnsi="Times New Roman" w:cs="Times New Roman"/>
                <w:sz w:val="24"/>
                <w:szCs w:val="24"/>
              </w:rPr>
              <w:t>кз</w:t>
            </w:r>
            <w:proofErr w:type="spellEnd"/>
            <w:r w:rsidRPr="00F56AFF">
              <w:rPr>
                <w:rFonts w:ascii="Times New Roman" w:eastAsia="TimesNewRoman" w:hAnsi="Times New Roman" w:cs="Times New Roman"/>
                <w:sz w:val="24"/>
                <w:szCs w:val="24"/>
              </w:rPr>
              <w:t xml:space="preserve"> ВН-СН/ ВН-НН/ СН-НН,%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8"/>
                <w:szCs w:val="28"/>
                <w:highlight w:val="yellow"/>
              </w:rPr>
            </w:pPr>
            <w:r w:rsidRPr="00F56AFF">
              <w:rPr>
                <w:rFonts w:ascii="Times New Roman" w:hAnsi="Times New Roman" w:cs="Times New Roman"/>
                <w:sz w:val="24"/>
                <w:szCs w:val="24"/>
              </w:rPr>
              <w:t>10 / 32,3 / 20,6</w:t>
            </w:r>
          </w:p>
        </w:tc>
      </w:tr>
      <w:tr w:rsidR="00F56AFF" w:rsidRPr="00F56AFF" w:rsidTr="00B63AF9">
        <w:trPr>
          <w:trHeight w:val="570"/>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proofErr w:type="spellStart"/>
            <w:proofErr w:type="gramStart"/>
            <w:r w:rsidRPr="00F56AFF">
              <w:rPr>
                <w:rFonts w:ascii="Times New Roman" w:eastAsia="TimesNewRoman" w:hAnsi="Times New Roman" w:cs="Times New Roman"/>
                <w:sz w:val="24"/>
                <w:szCs w:val="24"/>
              </w:rPr>
              <w:t>P</w:t>
            </w:r>
            <w:proofErr w:type="gramEnd"/>
            <w:r w:rsidRPr="00F56AFF">
              <w:rPr>
                <w:rFonts w:ascii="Times New Roman" w:eastAsia="TimesNewRoman" w:hAnsi="Times New Roman" w:cs="Times New Roman"/>
                <w:sz w:val="24"/>
                <w:szCs w:val="24"/>
              </w:rPr>
              <w:t>кз</w:t>
            </w:r>
            <w:proofErr w:type="spellEnd"/>
            <w:r w:rsidRPr="00F56AFF">
              <w:rPr>
                <w:rFonts w:ascii="Times New Roman" w:eastAsia="TimesNewRoman" w:hAnsi="Times New Roman" w:cs="Times New Roman"/>
                <w:sz w:val="24"/>
                <w:szCs w:val="24"/>
              </w:rPr>
              <w:t xml:space="preserve"> ВН-СН/ ВН-НН/ СН-НН, кВт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439/  362 / 343</w:t>
            </w:r>
          </w:p>
          <w:p w:rsidR="00F56AFF" w:rsidRPr="00F56AFF" w:rsidRDefault="00F56AFF" w:rsidP="00F56AFF">
            <w:pPr>
              <w:widowControl/>
              <w:autoSpaceDE/>
              <w:autoSpaceDN/>
              <w:adjustRightInd/>
              <w:jc w:val="center"/>
              <w:rPr>
                <w:rFonts w:ascii="Times New Roman" w:hAnsi="Times New Roman" w:cs="Times New Roman"/>
                <w:sz w:val="28"/>
                <w:szCs w:val="28"/>
                <w:highlight w:val="yellow"/>
              </w:rPr>
            </w:pPr>
          </w:p>
        </w:tc>
      </w:tr>
      <w:tr w:rsidR="00F56AFF" w:rsidRPr="00F56AFF" w:rsidTr="00B63AF9">
        <w:trPr>
          <w:trHeight w:val="270"/>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proofErr w:type="spellStart"/>
            <w:proofErr w:type="gramStart"/>
            <w:r w:rsidRPr="00F56AFF">
              <w:rPr>
                <w:rFonts w:ascii="Times New Roman" w:eastAsia="TimesNewRoman" w:hAnsi="Times New Roman" w:cs="Times New Roman"/>
                <w:sz w:val="24"/>
                <w:szCs w:val="24"/>
              </w:rPr>
              <w:t>I</w:t>
            </w:r>
            <w:proofErr w:type="gramEnd"/>
            <w:r w:rsidRPr="00F56AFF">
              <w:rPr>
                <w:rFonts w:ascii="Times New Roman" w:eastAsia="TimesNewRoman" w:hAnsi="Times New Roman" w:cs="Times New Roman"/>
                <w:sz w:val="24"/>
                <w:szCs w:val="24"/>
              </w:rPr>
              <w:t>хх</w:t>
            </w:r>
            <w:proofErr w:type="spellEnd"/>
            <w:r w:rsidRPr="00F56AFF">
              <w:rPr>
                <w:rFonts w:ascii="Times New Roman" w:eastAsia="TimesNewRoman" w:hAnsi="Times New Roman" w:cs="Times New Roman"/>
                <w:sz w:val="24"/>
                <w:szCs w:val="24"/>
              </w:rPr>
              <w:t xml:space="preserve">, %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0,36</w:t>
            </w:r>
          </w:p>
        </w:tc>
      </w:tr>
      <w:tr w:rsidR="00F56AFF" w:rsidRPr="00F56AFF" w:rsidTr="00B63AF9">
        <w:trPr>
          <w:trHeight w:val="345"/>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proofErr w:type="spellStart"/>
            <w:proofErr w:type="gramStart"/>
            <w:r w:rsidRPr="00F56AFF">
              <w:rPr>
                <w:rFonts w:ascii="Times New Roman" w:eastAsia="TimesNewRoman" w:hAnsi="Times New Roman" w:cs="Times New Roman"/>
                <w:sz w:val="24"/>
                <w:szCs w:val="24"/>
              </w:rPr>
              <w:t>P</w:t>
            </w:r>
            <w:proofErr w:type="gramEnd"/>
            <w:r w:rsidRPr="00F56AFF">
              <w:rPr>
                <w:rFonts w:ascii="Times New Roman" w:eastAsia="TimesNewRoman" w:hAnsi="Times New Roman" w:cs="Times New Roman"/>
                <w:sz w:val="24"/>
                <w:szCs w:val="24"/>
              </w:rPr>
              <w:t>хх</w:t>
            </w:r>
            <w:proofErr w:type="spellEnd"/>
            <w:r w:rsidRPr="00F56AFF">
              <w:rPr>
                <w:rFonts w:ascii="Times New Roman" w:eastAsia="TimesNewRoman" w:hAnsi="Times New Roman" w:cs="Times New Roman"/>
                <w:sz w:val="24"/>
                <w:szCs w:val="24"/>
              </w:rPr>
              <w:t xml:space="preserve">, кВт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 128</w:t>
            </w:r>
          </w:p>
          <w:p w:rsidR="00F56AFF" w:rsidRPr="00F56AFF" w:rsidRDefault="00F56AFF" w:rsidP="00F56AFF">
            <w:pPr>
              <w:widowControl/>
              <w:autoSpaceDE/>
              <w:autoSpaceDN/>
              <w:adjustRightInd/>
              <w:jc w:val="center"/>
              <w:rPr>
                <w:rFonts w:ascii="Times New Roman" w:hAnsi="Times New Roman" w:cs="Times New Roman"/>
                <w:sz w:val="28"/>
                <w:szCs w:val="28"/>
                <w:highlight w:val="yellow"/>
              </w:rPr>
            </w:pPr>
          </w:p>
        </w:tc>
      </w:tr>
      <w:tr w:rsidR="00F56AFF" w:rsidRPr="00F56AFF" w:rsidTr="00B63AF9">
        <w:trPr>
          <w:trHeight w:val="555"/>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Группа соединений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8"/>
                <w:szCs w:val="28"/>
                <w:highlight w:val="yellow"/>
              </w:rPr>
            </w:pPr>
            <w:proofErr w:type="spellStart"/>
            <w:r w:rsidRPr="00F56AFF">
              <w:rPr>
                <w:rFonts w:ascii="Times New Roman" w:eastAsia="TimesNewRoman,Italic" w:hAnsi="Times New Roman" w:cs="Times New Roman"/>
                <w:iCs/>
                <w:sz w:val="24"/>
                <w:szCs w:val="24"/>
              </w:rPr>
              <w:t>Ун</w:t>
            </w:r>
            <w:proofErr w:type="spellEnd"/>
            <w:r w:rsidRPr="00F56AFF">
              <w:rPr>
                <w:rFonts w:ascii="Times New Roman" w:eastAsia="TimesNewRoman,Italic" w:hAnsi="Times New Roman" w:cs="Times New Roman"/>
                <w:iCs/>
                <w:sz w:val="24"/>
                <w:szCs w:val="24"/>
              </w:rPr>
              <w:t xml:space="preserve"> авто </w:t>
            </w:r>
            <w:r w:rsidRPr="00F56AFF">
              <w:rPr>
                <w:rFonts w:ascii="Times New Roman" w:eastAsia="TimesNewRoman" w:hAnsi="Times New Roman" w:cs="Times New Roman"/>
                <w:iCs/>
                <w:sz w:val="24"/>
                <w:szCs w:val="24"/>
              </w:rPr>
              <w:t xml:space="preserve">/ </w:t>
            </w:r>
            <w:r w:rsidRPr="00F56AFF">
              <w:rPr>
                <w:rFonts w:ascii="Times New Roman" w:eastAsia="TimesNewRoman,Italic" w:hAnsi="Times New Roman" w:cs="Times New Roman"/>
                <w:iCs/>
                <w:sz w:val="24"/>
                <w:szCs w:val="24"/>
              </w:rPr>
              <w:t xml:space="preserve">Δ </w:t>
            </w:r>
            <w:r w:rsidRPr="00F56AFF">
              <w:rPr>
                <w:rFonts w:ascii="Times New Roman" w:eastAsia="TimesNewRoman" w:hAnsi="Times New Roman" w:cs="Times New Roman"/>
                <w:iCs/>
                <w:sz w:val="24"/>
                <w:szCs w:val="24"/>
              </w:rPr>
              <w:t>–0 –11</w:t>
            </w:r>
          </w:p>
        </w:tc>
      </w:tr>
      <w:tr w:rsidR="00F56AFF" w:rsidRPr="00F56AFF" w:rsidTr="00B63AF9">
        <w:trPr>
          <w:trHeight w:val="321"/>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Тип РПН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 xml:space="preserve">РНОА-110/1000, ±6х2% </w:t>
            </w:r>
          </w:p>
        </w:tc>
      </w:tr>
      <w:tr w:rsidR="00F56AFF" w:rsidRPr="00F56AFF" w:rsidTr="00B63AF9">
        <w:trPr>
          <w:trHeight w:val="270"/>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Марка залитого масла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8"/>
                <w:szCs w:val="28"/>
              </w:rPr>
            </w:pPr>
            <w:proofErr w:type="spellStart"/>
            <w:r w:rsidRPr="00F56AFF">
              <w:rPr>
                <w:rFonts w:ascii="Times New Roman" w:eastAsia="TimesNewRoman,Italic" w:hAnsi="Times New Roman" w:cs="Times New Roman"/>
                <w:iCs/>
                <w:sz w:val="24"/>
                <w:szCs w:val="24"/>
              </w:rPr>
              <w:t>ТКп</w:t>
            </w:r>
            <w:proofErr w:type="spellEnd"/>
          </w:p>
        </w:tc>
      </w:tr>
      <w:tr w:rsidR="00F56AFF" w:rsidRPr="00F56AFF" w:rsidTr="00B63AF9">
        <w:trPr>
          <w:trHeight w:val="273"/>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Тип защиты масла </w:t>
            </w:r>
          </w:p>
        </w:tc>
        <w:tc>
          <w:tcPr>
            <w:tcW w:w="6791" w:type="dxa"/>
            <w:tcBorders>
              <w:top w:val="single" w:sz="4" w:space="0" w:color="auto"/>
              <w:bottom w:val="single" w:sz="4" w:space="0" w:color="auto"/>
            </w:tcBorders>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 xml:space="preserve">Азотная </w:t>
            </w:r>
          </w:p>
        </w:tc>
      </w:tr>
      <w:tr w:rsidR="00F56AFF" w:rsidRPr="00F56AFF" w:rsidTr="00B63AF9">
        <w:trPr>
          <w:trHeight w:val="698"/>
        </w:trPr>
        <w:tc>
          <w:tcPr>
            <w:tcW w:w="2956" w:type="dxa"/>
            <w:tcBorders>
              <w:top w:val="single" w:sz="4" w:space="0" w:color="auto"/>
              <w:bottom w:val="single" w:sz="4" w:space="0" w:color="auto"/>
            </w:tcBorders>
          </w:tcPr>
          <w:p w:rsidR="00F56AFF" w:rsidRPr="00F56AFF" w:rsidRDefault="00F56AFF" w:rsidP="00F56AFF">
            <w:pPr>
              <w:widowControl/>
              <w:rPr>
                <w:rFonts w:ascii="Times New Roman" w:eastAsia="TimesNewRoman" w:hAnsi="Times New Roman" w:cs="Times New Roman"/>
                <w:sz w:val="24"/>
                <w:szCs w:val="24"/>
              </w:rPr>
            </w:pPr>
            <w:r w:rsidRPr="00F56AFF">
              <w:rPr>
                <w:rFonts w:ascii="Times New Roman" w:eastAsia="TimesNewRoman" w:hAnsi="Times New Roman" w:cs="Times New Roman"/>
                <w:sz w:val="24"/>
                <w:szCs w:val="24"/>
              </w:rPr>
              <w:t xml:space="preserve">Система охлаждения </w:t>
            </w:r>
          </w:p>
          <w:p w:rsidR="00F56AFF" w:rsidRPr="00F56AFF" w:rsidRDefault="00F56AFF" w:rsidP="00F56AFF">
            <w:pPr>
              <w:widowControl/>
              <w:rPr>
                <w:rFonts w:ascii="Times New Roman" w:eastAsia="TimesNewRoman" w:hAnsi="Times New Roman" w:cs="Times New Roman"/>
                <w:sz w:val="24"/>
                <w:szCs w:val="24"/>
              </w:rPr>
            </w:pPr>
          </w:p>
        </w:tc>
        <w:tc>
          <w:tcPr>
            <w:tcW w:w="6791" w:type="dxa"/>
            <w:tcBorders>
              <w:top w:val="single" w:sz="4" w:space="0" w:color="auto"/>
              <w:bottom w:val="single" w:sz="4" w:space="0" w:color="auto"/>
            </w:tcBorders>
          </w:tcPr>
          <w:p w:rsidR="00F56AFF" w:rsidRPr="00F56AFF" w:rsidRDefault="00F56AFF" w:rsidP="00F56AFF">
            <w:pPr>
              <w:widowControl/>
              <w:jc w:val="center"/>
              <w:rPr>
                <w:rFonts w:ascii="Times New Roman" w:hAnsi="Times New Roman" w:cs="Times New Roman"/>
                <w:sz w:val="28"/>
                <w:szCs w:val="28"/>
              </w:rPr>
            </w:pPr>
            <w:r w:rsidRPr="00F56AFF">
              <w:rPr>
                <w:rFonts w:ascii="Times New Roman" w:eastAsia="TimesNewRoman,Italic" w:hAnsi="Times New Roman" w:cs="Times New Roman"/>
                <w:iCs/>
                <w:sz w:val="24"/>
                <w:szCs w:val="24"/>
              </w:rPr>
              <w:t>ДЦ</w:t>
            </w:r>
            <w:r w:rsidRPr="00F56AFF">
              <w:rPr>
                <w:rFonts w:ascii="Times New Roman" w:eastAsia="TimesNewRoman" w:hAnsi="Times New Roman" w:cs="Times New Roman"/>
                <w:iCs/>
                <w:sz w:val="24"/>
                <w:szCs w:val="24"/>
              </w:rPr>
              <w:t xml:space="preserve">, навесного </w:t>
            </w:r>
            <w:r w:rsidRPr="00F56AFF">
              <w:rPr>
                <w:rFonts w:ascii="Times New Roman" w:eastAsia="TimesNewRoman,Italic" w:hAnsi="Times New Roman" w:cs="Times New Roman"/>
                <w:iCs/>
                <w:sz w:val="24"/>
                <w:szCs w:val="24"/>
              </w:rPr>
              <w:t>исполнения</w:t>
            </w:r>
            <w:r w:rsidRPr="00F56AFF">
              <w:rPr>
                <w:rFonts w:ascii="Times New Roman" w:eastAsia="TimesNewRoman" w:hAnsi="Times New Roman" w:cs="Times New Roman"/>
                <w:iCs/>
                <w:sz w:val="24"/>
                <w:szCs w:val="24"/>
              </w:rPr>
              <w:t xml:space="preserve">, 6 </w:t>
            </w:r>
            <w:r w:rsidRPr="00F56AFF">
              <w:rPr>
                <w:rFonts w:ascii="Times New Roman" w:eastAsia="TimesNewRoman,Italic" w:hAnsi="Times New Roman" w:cs="Times New Roman"/>
                <w:iCs/>
                <w:sz w:val="24"/>
                <w:szCs w:val="24"/>
              </w:rPr>
              <w:t>охладителя</w:t>
            </w:r>
            <w:r w:rsidRPr="00F56AFF">
              <w:rPr>
                <w:rFonts w:ascii="Times New Roman" w:eastAsia="TimesNewRoman" w:hAnsi="Times New Roman" w:cs="Times New Roman"/>
                <w:iCs/>
                <w:sz w:val="24"/>
                <w:szCs w:val="24"/>
              </w:rPr>
              <w:t xml:space="preserve">, </w:t>
            </w:r>
            <w:r w:rsidRPr="00F56AFF">
              <w:rPr>
                <w:rFonts w:ascii="Times New Roman" w:eastAsia="TimesNewRoman,Italic" w:hAnsi="Times New Roman" w:cs="Times New Roman"/>
                <w:iCs/>
                <w:sz w:val="24"/>
                <w:szCs w:val="24"/>
              </w:rPr>
              <w:t xml:space="preserve">расположение маслонасосов </w:t>
            </w:r>
            <w:r w:rsidRPr="00F56AFF">
              <w:rPr>
                <w:rFonts w:ascii="Times New Roman" w:eastAsia="TimesNewRoman" w:hAnsi="Times New Roman" w:cs="Times New Roman"/>
                <w:iCs/>
                <w:sz w:val="24"/>
                <w:szCs w:val="24"/>
              </w:rPr>
              <w:t>- верхнее</w:t>
            </w:r>
          </w:p>
        </w:tc>
      </w:tr>
    </w:tbl>
    <w:p w:rsidR="00F56AFF" w:rsidRPr="00F56AFF" w:rsidRDefault="00F56AFF" w:rsidP="00F56AFF">
      <w:pPr>
        <w:widowControl/>
        <w:numPr>
          <w:ilvl w:val="1"/>
          <w:numId w:val="29"/>
        </w:numPr>
        <w:autoSpaceDE/>
        <w:autoSpaceDN/>
        <w:adjustRightInd/>
        <w:rPr>
          <w:rFonts w:ascii="Times New Roman" w:hAnsi="Times New Roman" w:cs="Times New Roman"/>
          <w:bCs/>
          <w:sz w:val="28"/>
          <w:szCs w:val="28"/>
        </w:rPr>
      </w:pPr>
      <w:r w:rsidRPr="00F56AFF">
        <w:rPr>
          <w:rFonts w:ascii="Times New Roman" w:hAnsi="Times New Roman" w:cs="Times New Roman"/>
          <w:bCs/>
          <w:sz w:val="28"/>
          <w:szCs w:val="28"/>
        </w:rPr>
        <w:t>Выполняемые работы.</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color w:val="000000"/>
          <w:sz w:val="28"/>
          <w:szCs w:val="28"/>
        </w:rPr>
        <w:t xml:space="preserve">Разработать техническое решение по модернизации бака (установка предохранительных клапанов) и расширителя автотрансформатора для перехода с азотной защиты трансформаторного масла на </w:t>
      </w:r>
      <w:proofErr w:type="gramStart"/>
      <w:r w:rsidRPr="00F56AFF">
        <w:rPr>
          <w:rFonts w:ascii="Times New Roman" w:hAnsi="Times New Roman" w:cs="Times New Roman"/>
          <w:color w:val="000000"/>
          <w:sz w:val="28"/>
          <w:szCs w:val="28"/>
        </w:rPr>
        <w:t>плёночную</w:t>
      </w:r>
      <w:proofErr w:type="gramEnd"/>
      <w:r w:rsidRPr="00F56AFF">
        <w:rPr>
          <w:rFonts w:ascii="Times New Roman" w:hAnsi="Times New Roman" w:cs="Times New Roman"/>
          <w:color w:val="000000"/>
          <w:sz w:val="28"/>
          <w:szCs w:val="28"/>
        </w:rPr>
        <w:t>. В проекте модернизации определить места установки предохранительных клапанов. Согласовать с заводом-изготовителем ЗТЗ.</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color w:val="000000"/>
          <w:sz w:val="28"/>
          <w:szCs w:val="28"/>
        </w:rPr>
        <w:t>Согласовать проект модернизации с Филиалом ПАО «ФСК ЕЭС» Новгородское ПМЭС.</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bCs/>
          <w:sz w:val="28"/>
          <w:szCs w:val="28"/>
        </w:rPr>
        <w:t>Выполнить модернизацию расширителя в соответствии с проектом.</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bCs/>
          <w:sz w:val="28"/>
          <w:szCs w:val="28"/>
        </w:rPr>
        <w:t>Выполнить адаптацию ГО в расширительном баке согласно инструкции ОЗТ (оформить протоколом).</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bCs/>
          <w:sz w:val="28"/>
          <w:szCs w:val="28"/>
        </w:rPr>
        <w:t>Выполнить проверку расширителя на герметичность (оформить протоколом).</w:t>
      </w:r>
    </w:p>
    <w:p w:rsidR="00F56AFF" w:rsidRPr="00F56AFF" w:rsidRDefault="00F56AFF" w:rsidP="00F56AFF">
      <w:pPr>
        <w:widowControl/>
        <w:numPr>
          <w:ilvl w:val="2"/>
          <w:numId w:val="29"/>
        </w:numPr>
        <w:autoSpaceDE/>
        <w:autoSpaceDN/>
        <w:adjustRightInd/>
        <w:ind w:left="0" w:firstLine="709"/>
        <w:jc w:val="both"/>
        <w:rPr>
          <w:rFonts w:ascii="Times New Roman" w:hAnsi="Times New Roman" w:cs="Times New Roman"/>
          <w:bCs/>
          <w:sz w:val="28"/>
          <w:szCs w:val="28"/>
        </w:rPr>
      </w:pPr>
      <w:r w:rsidRPr="00F56AFF">
        <w:rPr>
          <w:rFonts w:ascii="Times New Roman" w:hAnsi="Times New Roman" w:cs="Times New Roman"/>
          <w:bCs/>
          <w:sz w:val="28"/>
          <w:szCs w:val="28"/>
        </w:rPr>
        <w:t>Выполнить испытания предохранительных клапанов на герметичность и давление срабатывания (оформить протоколом).</w:t>
      </w:r>
    </w:p>
    <w:p w:rsidR="00F56AFF" w:rsidRPr="00F56AFF" w:rsidRDefault="00F56AFF" w:rsidP="00F56AFF">
      <w:pPr>
        <w:widowControl/>
        <w:numPr>
          <w:ilvl w:val="1"/>
          <w:numId w:val="29"/>
        </w:numPr>
        <w:autoSpaceDE/>
        <w:autoSpaceDN/>
        <w:adjustRightInd/>
        <w:jc w:val="both"/>
        <w:rPr>
          <w:rFonts w:ascii="Times New Roman" w:hAnsi="Times New Roman" w:cs="Times New Roman"/>
          <w:bCs/>
          <w:sz w:val="28"/>
          <w:szCs w:val="28"/>
        </w:rPr>
      </w:pPr>
      <w:r w:rsidRPr="00F56AFF">
        <w:rPr>
          <w:rFonts w:ascii="Times New Roman" w:hAnsi="Times New Roman" w:cs="Times New Roman"/>
          <w:bCs/>
          <w:sz w:val="28"/>
          <w:szCs w:val="28"/>
        </w:rPr>
        <w:t>Место выполнения работ.</w:t>
      </w:r>
    </w:p>
    <w:tbl>
      <w:tblPr>
        <w:tblW w:w="9781" w:type="dxa"/>
        <w:tblInd w:w="108" w:type="dxa"/>
        <w:tblLayout w:type="fixed"/>
        <w:tblLook w:val="00A0" w:firstRow="1" w:lastRow="0" w:firstColumn="1" w:lastColumn="0" w:noHBand="0" w:noVBand="0"/>
      </w:tblPr>
      <w:tblGrid>
        <w:gridCol w:w="1418"/>
        <w:gridCol w:w="1559"/>
        <w:gridCol w:w="1276"/>
        <w:gridCol w:w="1843"/>
        <w:gridCol w:w="1842"/>
        <w:gridCol w:w="1843"/>
      </w:tblGrid>
      <w:tr w:rsidR="00F56AFF" w:rsidRPr="00F56AFF" w:rsidTr="00B63AF9">
        <w:trPr>
          <w:trHeight w:val="330"/>
        </w:trPr>
        <w:tc>
          <w:tcPr>
            <w:tcW w:w="1418" w:type="dxa"/>
            <w:tcBorders>
              <w:top w:val="single" w:sz="4" w:space="0" w:color="auto"/>
              <w:left w:val="single" w:sz="4" w:space="0" w:color="auto"/>
              <w:bottom w:val="single" w:sz="4" w:space="0" w:color="auto"/>
              <w:right w:val="single" w:sz="4" w:space="0" w:color="auto"/>
            </w:tcBorders>
          </w:tcPr>
          <w:p w:rsidR="00F56AFF" w:rsidRPr="00F56AFF" w:rsidRDefault="00F56AFF" w:rsidP="00F56AFF">
            <w:pPr>
              <w:widowControl/>
              <w:autoSpaceDE/>
              <w:autoSpaceDN/>
              <w:adjustRightInd/>
              <w:jc w:val="center"/>
              <w:rPr>
                <w:rFonts w:ascii="Times New Roman" w:hAnsi="Times New Roman" w:cs="Times New Roman"/>
                <w:b/>
                <w:bCs/>
              </w:rPr>
            </w:pPr>
            <w:r w:rsidRPr="00F56AFF">
              <w:rPr>
                <w:rFonts w:ascii="Times New Roman" w:hAnsi="Times New Roman" w:cs="Times New Roman"/>
                <w:b/>
                <w:bCs/>
              </w:rPr>
              <w:t>ПМЭС</w:t>
            </w:r>
          </w:p>
        </w:tc>
        <w:tc>
          <w:tcPr>
            <w:tcW w:w="1559" w:type="dxa"/>
            <w:tcBorders>
              <w:top w:val="single" w:sz="4" w:space="0" w:color="auto"/>
              <w:left w:val="nil"/>
              <w:bottom w:val="nil"/>
              <w:right w:val="single" w:sz="4" w:space="0" w:color="auto"/>
            </w:tcBorders>
          </w:tcPr>
          <w:p w:rsidR="00F56AFF" w:rsidRPr="00F56AFF" w:rsidRDefault="00F56AFF" w:rsidP="00F56AFF">
            <w:pPr>
              <w:widowControl/>
              <w:autoSpaceDE/>
              <w:autoSpaceDN/>
              <w:adjustRightInd/>
              <w:jc w:val="center"/>
              <w:rPr>
                <w:rFonts w:ascii="Times New Roman" w:hAnsi="Times New Roman" w:cs="Times New Roman"/>
                <w:b/>
                <w:bCs/>
              </w:rPr>
            </w:pPr>
            <w:proofErr w:type="spellStart"/>
            <w:r w:rsidRPr="00F56AFF">
              <w:rPr>
                <w:rFonts w:ascii="Times New Roman" w:hAnsi="Times New Roman" w:cs="Times New Roman"/>
                <w:b/>
                <w:bCs/>
              </w:rPr>
              <w:t>Наимен-ие</w:t>
            </w:r>
            <w:proofErr w:type="spellEnd"/>
          </w:p>
          <w:p w:rsidR="00F56AFF" w:rsidRPr="00F56AFF" w:rsidRDefault="00F56AFF" w:rsidP="00F56AFF">
            <w:pPr>
              <w:widowControl/>
              <w:autoSpaceDE/>
              <w:autoSpaceDN/>
              <w:adjustRightInd/>
              <w:jc w:val="center"/>
              <w:rPr>
                <w:rFonts w:ascii="Times New Roman" w:hAnsi="Times New Roman" w:cs="Times New Roman"/>
                <w:b/>
                <w:bCs/>
              </w:rPr>
            </w:pPr>
            <w:r w:rsidRPr="00F56AFF">
              <w:rPr>
                <w:rFonts w:ascii="Times New Roman" w:hAnsi="Times New Roman" w:cs="Times New Roman"/>
                <w:b/>
                <w:bCs/>
              </w:rPr>
              <w:t xml:space="preserve"> ПС</w:t>
            </w:r>
          </w:p>
        </w:tc>
        <w:tc>
          <w:tcPr>
            <w:tcW w:w="1276" w:type="dxa"/>
            <w:tcBorders>
              <w:top w:val="single" w:sz="4" w:space="0" w:color="auto"/>
              <w:left w:val="nil"/>
              <w:bottom w:val="nil"/>
              <w:right w:val="single" w:sz="4" w:space="0" w:color="auto"/>
            </w:tcBorders>
          </w:tcPr>
          <w:p w:rsidR="00F56AFF" w:rsidRPr="00F56AFF" w:rsidRDefault="00F56AFF" w:rsidP="00F56AFF">
            <w:pPr>
              <w:widowControl/>
              <w:autoSpaceDE/>
              <w:autoSpaceDN/>
              <w:adjustRightInd/>
              <w:jc w:val="center"/>
              <w:rPr>
                <w:rFonts w:ascii="Times New Roman" w:hAnsi="Times New Roman" w:cs="Times New Roman"/>
                <w:b/>
                <w:bCs/>
              </w:rPr>
            </w:pPr>
            <w:proofErr w:type="spellStart"/>
            <w:r w:rsidRPr="00F56AFF">
              <w:rPr>
                <w:rFonts w:ascii="Times New Roman" w:hAnsi="Times New Roman" w:cs="Times New Roman"/>
                <w:b/>
                <w:bCs/>
              </w:rPr>
              <w:t>Наимен-ие</w:t>
            </w:r>
            <w:proofErr w:type="spellEnd"/>
            <w:r w:rsidRPr="00F56AFF">
              <w:rPr>
                <w:rFonts w:ascii="Times New Roman" w:hAnsi="Times New Roman" w:cs="Times New Roman"/>
                <w:b/>
                <w:bCs/>
              </w:rPr>
              <w:t xml:space="preserve"> </w:t>
            </w:r>
            <w:proofErr w:type="spellStart"/>
            <w:r w:rsidRPr="00F56AFF">
              <w:rPr>
                <w:rFonts w:ascii="Times New Roman" w:hAnsi="Times New Roman" w:cs="Times New Roman"/>
                <w:b/>
                <w:bCs/>
              </w:rPr>
              <w:t>оборуд-ия</w:t>
            </w:r>
            <w:proofErr w:type="spellEnd"/>
          </w:p>
        </w:tc>
        <w:tc>
          <w:tcPr>
            <w:tcW w:w="1843" w:type="dxa"/>
            <w:tcBorders>
              <w:top w:val="single" w:sz="4" w:space="0" w:color="auto"/>
              <w:left w:val="nil"/>
              <w:bottom w:val="single" w:sz="4" w:space="0" w:color="auto"/>
              <w:right w:val="single" w:sz="4" w:space="0" w:color="auto"/>
            </w:tcBorders>
          </w:tcPr>
          <w:p w:rsidR="00F56AFF" w:rsidRPr="00F56AFF" w:rsidRDefault="00F56AFF" w:rsidP="00F56AFF">
            <w:pPr>
              <w:widowControl/>
              <w:autoSpaceDE/>
              <w:autoSpaceDN/>
              <w:adjustRightInd/>
              <w:jc w:val="center"/>
              <w:rPr>
                <w:rFonts w:ascii="Times New Roman" w:hAnsi="Times New Roman" w:cs="Times New Roman"/>
                <w:b/>
                <w:bCs/>
              </w:rPr>
            </w:pPr>
            <w:r w:rsidRPr="00F56AFF">
              <w:rPr>
                <w:rFonts w:ascii="Times New Roman" w:hAnsi="Times New Roman" w:cs="Times New Roman"/>
                <w:b/>
                <w:bCs/>
              </w:rPr>
              <w:t>Тип оборудования</w:t>
            </w:r>
          </w:p>
        </w:tc>
        <w:tc>
          <w:tcPr>
            <w:tcW w:w="1842" w:type="dxa"/>
            <w:tcBorders>
              <w:top w:val="single" w:sz="4" w:space="0" w:color="auto"/>
              <w:left w:val="single" w:sz="4" w:space="0" w:color="auto"/>
              <w:bottom w:val="nil"/>
              <w:right w:val="single" w:sz="4" w:space="0" w:color="auto"/>
            </w:tcBorders>
          </w:tcPr>
          <w:p w:rsidR="00F56AFF" w:rsidRPr="00F56AFF" w:rsidRDefault="00F56AFF" w:rsidP="00F56AFF">
            <w:pPr>
              <w:widowControl/>
              <w:autoSpaceDE/>
              <w:autoSpaceDN/>
              <w:adjustRightInd/>
              <w:ind w:left="246" w:hanging="246"/>
              <w:jc w:val="center"/>
              <w:rPr>
                <w:rFonts w:ascii="Times New Roman" w:hAnsi="Times New Roman" w:cs="Times New Roman"/>
                <w:b/>
                <w:bCs/>
              </w:rPr>
            </w:pPr>
            <w:r w:rsidRPr="00F56AFF">
              <w:rPr>
                <w:rFonts w:ascii="Times New Roman" w:hAnsi="Times New Roman" w:cs="Times New Roman"/>
                <w:b/>
                <w:bCs/>
              </w:rPr>
              <w:t xml:space="preserve">Место нахождения </w:t>
            </w:r>
          </w:p>
        </w:tc>
        <w:tc>
          <w:tcPr>
            <w:tcW w:w="1843" w:type="dxa"/>
            <w:tcBorders>
              <w:top w:val="single" w:sz="4" w:space="0" w:color="auto"/>
              <w:left w:val="single" w:sz="4" w:space="0" w:color="auto"/>
              <w:bottom w:val="nil"/>
              <w:right w:val="single" w:sz="4" w:space="0" w:color="auto"/>
            </w:tcBorders>
          </w:tcPr>
          <w:p w:rsidR="00F56AFF" w:rsidRPr="00F56AFF" w:rsidRDefault="00F56AFF" w:rsidP="00F56AFF">
            <w:pPr>
              <w:widowControl/>
              <w:autoSpaceDE/>
              <w:autoSpaceDN/>
              <w:adjustRightInd/>
              <w:ind w:left="246" w:hanging="246"/>
              <w:jc w:val="center"/>
              <w:rPr>
                <w:rFonts w:ascii="Times New Roman" w:hAnsi="Times New Roman" w:cs="Times New Roman"/>
                <w:b/>
                <w:bCs/>
              </w:rPr>
            </w:pPr>
            <w:r w:rsidRPr="00F56AFF">
              <w:rPr>
                <w:rFonts w:ascii="Times New Roman" w:hAnsi="Times New Roman" w:cs="Times New Roman"/>
                <w:b/>
                <w:bCs/>
              </w:rPr>
              <w:t>Примечание</w:t>
            </w:r>
          </w:p>
        </w:tc>
      </w:tr>
      <w:tr w:rsidR="00F56AFF" w:rsidRPr="00F56AFF" w:rsidTr="00B63AF9">
        <w:trPr>
          <w:trHeight w:val="255"/>
        </w:trPr>
        <w:tc>
          <w:tcPr>
            <w:tcW w:w="1418" w:type="dxa"/>
            <w:tcBorders>
              <w:top w:val="single" w:sz="4" w:space="0" w:color="auto"/>
              <w:left w:val="single" w:sz="4" w:space="0" w:color="auto"/>
              <w:bottom w:val="single" w:sz="4" w:space="0" w:color="auto"/>
              <w:right w:val="single" w:sz="4" w:space="0" w:color="auto"/>
            </w:tcBorders>
            <w:noWrap/>
            <w:vAlign w:val="center"/>
          </w:tcPr>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Новгородское ПМЭС </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 xml:space="preserve"> ПС-220 </w:t>
            </w:r>
            <w:proofErr w:type="spellStart"/>
            <w:r w:rsidRPr="00F56AFF">
              <w:rPr>
                <w:rFonts w:ascii="Times New Roman" w:hAnsi="Times New Roman" w:cs="Times New Roman"/>
                <w:bCs/>
              </w:rPr>
              <w:t>кВ</w:t>
            </w:r>
            <w:proofErr w:type="spellEnd"/>
            <w:r w:rsidRPr="00F56AFF">
              <w:rPr>
                <w:rFonts w:ascii="Times New Roman" w:hAnsi="Times New Roman" w:cs="Times New Roman"/>
                <w:bCs/>
              </w:rPr>
              <w:t xml:space="preserve"> </w:t>
            </w:r>
            <w:proofErr w:type="spellStart"/>
            <w:r w:rsidRPr="00F56AFF">
              <w:rPr>
                <w:rFonts w:ascii="Times New Roman" w:hAnsi="Times New Roman" w:cs="Times New Roman"/>
                <w:bCs/>
              </w:rPr>
              <w:t>Новобрянская</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 АТ-2</w:t>
            </w:r>
          </w:p>
        </w:tc>
        <w:tc>
          <w:tcPr>
            <w:tcW w:w="1843" w:type="dxa"/>
            <w:tcBorders>
              <w:top w:val="single" w:sz="4" w:space="0" w:color="auto"/>
              <w:left w:val="nil"/>
              <w:bottom w:val="single" w:sz="4" w:space="0" w:color="auto"/>
              <w:right w:val="single" w:sz="4" w:space="0" w:color="auto"/>
            </w:tcBorders>
            <w:shd w:val="clear" w:color="000000" w:fill="FFFFFF"/>
          </w:tcPr>
          <w:p w:rsidR="00F56AFF" w:rsidRPr="00F56AFF" w:rsidRDefault="00F56AFF" w:rsidP="00F56AFF">
            <w:pPr>
              <w:widowControl/>
              <w:autoSpaceDE/>
              <w:autoSpaceDN/>
              <w:adjustRightInd/>
              <w:jc w:val="center"/>
              <w:rPr>
                <w:rFonts w:ascii="Times New Roman" w:hAnsi="Times New Roman" w:cs="Times New Roman"/>
                <w:bCs/>
              </w:rPr>
            </w:pPr>
          </w:p>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 xml:space="preserve">АТДЦТН-200000/220/110/10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 xml:space="preserve">243360, РФ, Брянская область, </w:t>
            </w:r>
            <w:proofErr w:type="spellStart"/>
            <w:r w:rsidRPr="00F56AFF">
              <w:rPr>
                <w:rFonts w:ascii="Times New Roman" w:hAnsi="Times New Roman" w:cs="Times New Roman"/>
                <w:bCs/>
              </w:rPr>
              <w:t>Выгоничский</w:t>
            </w:r>
            <w:proofErr w:type="spellEnd"/>
            <w:r w:rsidRPr="00F56AFF">
              <w:rPr>
                <w:rFonts w:ascii="Times New Roman" w:hAnsi="Times New Roman" w:cs="Times New Roman"/>
                <w:bCs/>
              </w:rPr>
              <w:t xml:space="preserve"> р-н, пос. Выгоничи, ул. </w:t>
            </w:r>
            <w:proofErr w:type="spellStart"/>
            <w:r w:rsidRPr="00F56AFF">
              <w:rPr>
                <w:rFonts w:ascii="Times New Roman" w:hAnsi="Times New Roman" w:cs="Times New Roman"/>
                <w:bCs/>
              </w:rPr>
              <w:t>Новобрянская</w:t>
            </w:r>
            <w:proofErr w:type="spellEnd"/>
            <w:r w:rsidRPr="00F56AFF">
              <w:rPr>
                <w:rFonts w:ascii="Times New Roman" w:hAnsi="Times New Roman" w:cs="Times New Roman"/>
                <w:bCs/>
              </w:rPr>
              <w:t>, д. 5</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F56AFF" w:rsidRPr="00F56AFF" w:rsidRDefault="00F56AFF" w:rsidP="00F56AFF">
            <w:pPr>
              <w:widowControl/>
              <w:autoSpaceDE/>
              <w:autoSpaceDN/>
              <w:adjustRightInd/>
              <w:jc w:val="center"/>
              <w:rPr>
                <w:rFonts w:ascii="Times New Roman" w:hAnsi="Times New Roman" w:cs="Times New Roman"/>
                <w:bCs/>
              </w:rPr>
            </w:pPr>
            <w:r w:rsidRPr="00F56AFF">
              <w:rPr>
                <w:rFonts w:ascii="Times New Roman" w:hAnsi="Times New Roman" w:cs="Times New Roman"/>
                <w:bCs/>
              </w:rPr>
              <w:t>По согласованию с Заказчиком возможна доставка расширителя для реконструкции на производственную базу Исполнителя.</w:t>
            </w:r>
          </w:p>
        </w:tc>
      </w:tr>
    </w:tbl>
    <w:p w:rsidR="00F56AFF" w:rsidRPr="00F56AFF" w:rsidRDefault="00F56AFF" w:rsidP="00F56AFF">
      <w:pPr>
        <w:widowControl/>
        <w:numPr>
          <w:ilvl w:val="1"/>
          <w:numId w:val="29"/>
        </w:numPr>
        <w:tabs>
          <w:tab w:val="left" w:pos="-284"/>
          <w:tab w:val="left" w:pos="142"/>
          <w:tab w:val="left" w:pos="851"/>
        </w:tabs>
        <w:autoSpaceDE/>
        <w:autoSpaceDN/>
        <w:adjustRightInd/>
        <w:rPr>
          <w:rFonts w:ascii="Times New Roman" w:eastAsia="MS Mincho" w:hAnsi="Times New Roman" w:cs="Times New Roman"/>
          <w:sz w:val="28"/>
          <w:szCs w:val="28"/>
          <w:lang w:eastAsia="ja-JP"/>
        </w:rPr>
      </w:pPr>
      <w:r w:rsidRPr="00F56AFF">
        <w:rPr>
          <w:rFonts w:ascii="Times New Roman" w:eastAsia="MS Mincho" w:hAnsi="Times New Roman" w:cs="Times New Roman"/>
          <w:sz w:val="28"/>
          <w:szCs w:val="28"/>
          <w:lang w:eastAsia="ja-JP"/>
        </w:rPr>
        <w:t>Материально – технические ресурсы (машины и механизмы) исполнителя.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517"/>
        <w:gridCol w:w="962"/>
        <w:gridCol w:w="3750"/>
      </w:tblGrid>
      <w:tr w:rsidR="00F56AFF" w:rsidRPr="00F56AFF" w:rsidTr="00B63AF9">
        <w:trPr>
          <w:cantSplit/>
          <w:trHeight w:val="70"/>
          <w:tblHeader/>
        </w:trPr>
        <w:tc>
          <w:tcPr>
            <w:tcW w:w="660"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 п./п.</w:t>
            </w:r>
          </w:p>
        </w:tc>
        <w:tc>
          <w:tcPr>
            <w:tcW w:w="4517"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Наименование</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Кол-во, ед.</w:t>
            </w:r>
          </w:p>
        </w:tc>
        <w:tc>
          <w:tcPr>
            <w:tcW w:w="3750"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Основные технические характеристики</w:t>
            </w: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Автомобиль.</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бортовой</w:t>
            </w: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Кран.</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не менее 5 тонн</w:t>
            </w: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Емкость для слива и обработки масла</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не менее 5 тонн</w:t>
            </w: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Комплект установок для сушки, чистки, дегазации и перекачки масла.</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 xml:space="preserve">В комплекте со штуцерами и шлангами. </w:t>
            </w: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Сварочное оборудование.</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Персональный компьютер.</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МФУ (принтер).</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Комплект электроинструмента.</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p>
        </w:tc>
      </w:tr>
      <w:tr w:rsidR="00F56AFF" w:rsidRPr="00F56AFF" w:rsidTr="00B63AF9">
        <w:trPr>
          <w:cantSplit/>
          <w:tblHeader/>
        </w:trPr>
        <w:tc>
          <w:tcPr>
            <w:tcW w:w="660" w:type="dxa"/>
            <w:shd w:val="clear" w:color="auto" w:fill="auto"/>
          </w:tcPr>
          <w:p w:rsidR="00F56AFF" w:rsidRPr="00F56AFF" w:rsidRDefault="00F56AFF" w:rsidP="00F56AFF">
            <w:pPr>
              <w:widowControl/>
              <w:numPr>
                <w:ilvl w:val="0"/>
                <w:numId w:val="30"/>
              </w:numPr>
              <w:autoSpaceDE/>
              <w:autoSpaceDN/>
              <w:adjustRightInd/>
              <w:rPr>
                <w:rFonts w:ascii="Times New Roman" w:hAnsi="Times New Roman" w:cs="Times New Roman"/>
                <w:sz w:val="24"/>
                <w:szCs w:val="24"/>
              </w:rPr>
            </w:pPr>
          </w:p>
        </w:tc>
        <w:tc>
          <w:tcPr>
            <w:tcW w:w="4517"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Комплект слесарного инструмента</w:t>
            </w:r>
          </w:p>
        </w:tc>
        <w:tc>
          <w:tcPr>
            <w:tcW w:w="962" w:type="dxa"/>
            <w:shd w:val="clear" w:color="auto" w:fill="auto"/>
            <w:vAlign w:val="center"/>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2</w:t>
            </w:r>
          </w:p>
        </w:tc>
        <w:tc>
          <w:tcPr>
            <w:tcW w:w="3750" w:type="dxa"/>
            <w:shd w:val="clear" w:color="auto" w:fill="auto"/>
          </w:tcPr>
          <w:p w:rsidR="00F56AFF" w:rsidRPr="00F56AFF" w:rsidRDefault="00F56AFF" w:rsidP="00F56AFF">
            <w:pPr>
              <w:widowControl/>
              <w:autoSpaceDE/>
              <w:autoSpaceDN/>
              <w:adjustRightInd/>
              <w:rPr>
                <w:rFonts w:ascii="Times New Roman" w:hAnsi="Times New Roman" w:cs="Times New Roman"/>
                <w:sz w:val="24"/>
                <w:szCs w:val="24"/>
              </w:rPr>
            </w:pPr>
          </w:p>
        </w:tc>
      </w:tr>
    </w:tbl>
    <w:p w:rsidR="00F56AFF" w:rsidRPr="00F56AFF" w:rsidRDefault="00F56AFF" w:rsidP="00F56AFF">
      <w:pPr>
        <w:tabs>
          <w:tab w:val="left" w:pos="-284"/>
          <w:tab w:val="left" w:pos="142"/>
          <w:tab w:val="left" w:pos="851"/>
        </w:tabs>
        <w:autoSpaceDE/>
        <w:autoSpaceDN/>
        <w:adjustRightInd/>
        <w:ind w:firstLine="720"/>
        <w:jc w:val="both"/>
        <w:rPr>
          <w:rFonts w:ascii="Times New Roman" w:eastAsia="MS Mincho" w:hAnsi="Times New Roman" w:cs="Times New Roman"/>
          <w:sz w:val="28"/>
          <w:szCs w:val="28"/>
          <w:lang w:eastAsia="ja-JP"/>
        </w:rPr>
      </w:pPr>
      <w:proofErr w:type="gramStart"/>
      <w:r w:rsidRPr="00F56AFF">
        <w:rPr>
          <w:rFonts w:ascii="Times New Roman" w:eastAsia="MS Mincho" w:hAnsi="Times New Roman" w:cs="Times New Roman"/>
          <w:sz w:val="28"/>
          <w:szCs w:val="28"/>
          <w:lang w:eastAsia="ja-JP"/>
        </w:rPr>
        <w:t>Материалы</w:t>
      </w:r>
      <w:proofErr w:type="gramEnd"/>
      <w:r w:rsidRPr="00F56AFF">
        <w:rPr>
          <w:rFonts w:ascii="Times New Roman" w:eastAsia="MS Mincho" w:hAnsi="Times New Roman" w:cs="Times New Roman"/>
          <w:sz w:val="28"/>
          <w:szCs w:val="28"/>
          <w:lang w:eastAsia="ja-JP"/>
        </w:rPr>
        <w:t xml:space="preserve"> предоставляемые Заказчиком</w:t>
      </w:r>
    </w:p>
    <w:tbl>
      <w:tblPr>
        <w:tblW w:w="9806" w:type="dxa"/>
        <w:tblInd w:w="-34" w:type="dxa"/>
        <w:tblLook w:val="04A0" w:firstRow="1" w:lastRow="0" w:firstColumn="1" w:lastColumn="0" w:noHBand="0" w:noVBand="1"/>
      </w:tblPr>
      <w:tblGrid>
        <w:gridCol w:w="700"/>
        <w:gridCol w:w="6496"/>
        <w:gridCol w:w="1192"/>
        <w:gridCol w:w="1418"/>
      </w:tblGrid>
      <w:tr w:rsidR="00F56AFF" w:rsidRPr="00F56AFF" w:rsidTr="00B63AF9">
        <w:trPr>
          <w:trHeight w:val="255"/>
        </w:trPr>
        <w:tc>
          <w:tcPr>
            <w:tcW w:w="7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1.</w:t>
            </w:r>
          </w:p>
        </w:tc>
        <w:tc>
          <w:tcPr>
            <w:tcW w:w="6496" w:type="dxa"/>
            <w:tcBorders>
              <w:top w:val="single" w:sz="4" w:space="0" w:color="auto"/>
              <w:left w:val="nil"/>
              <w:bottom w:val="single" w:sz="4" w:space="0" w:color="auto"/>
              <w:right w:val="single" w:sz="4" w:space="0" w:color="auto"/>
            </w:tcBorders>
            <w:shd w:val="clear" w:color="auto" w:fill="auto"/>
            <w:noWrap/>
            <w:vAlign w:val="center"/>
            <w:hideMark/>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Оболочка гибкая типа О</w:t>
            </w:r>
            <w:proofErr w:type="gramStart"/>
            <w:r w:rsidRPr="00F56AFF">
              <w:rPr>
                <w:rFonts w:ascii="Times New Roman" w:hAnsi="Times New Roman" w:cs="Times New Roman"/>
                <w:sz w:val="24"/>
                <w:szCs w:val="24"/>
              </w:rPr>
              <w:t>Г</w:t>
            </w:r>
            <w:r w:rsidRPr="00F56AFF">
              <w:rPr>
                <w:rFonts w:ascii="Times New Roman" w:hAnsi="Times New Roman" w:cs="Times New Roman"/>
                <w:b/>
                <w:sz w:val="24"/>
                <w:szCs w:val="24"/>
                <w:u w:val="single"/>
              </w:rPr>
              <w:t>(</w:t>
            </w:r>
            <w:proofErr w:type="gramEnd"/>
            <w:r w:rsidRPr="00F56AFF">
              <w:rPr>
                <w:rFonts w:ascii="Times New Roman" w:hAnsi="Times New Roman" w:cs="Times New Roman"/>
                <w:sz w:val="24"/>
                <w:szCs w:val="24"/>
              </w:rPr>
              <w:t>определяется техническим решением)</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r>
      <w:tr w:rsidR="00F56AFF" w:rsidRPr="00F56AFF" w:rsidTr="00B63AF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2.</w:t>
            </w:r>
          </w:p>
        </w:tc>
        <w:tc>
          <w:tcPr>
            <w:tcW w:w="6496"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 xml:space="preserve">Клапан </w:t>
            </w:r>
            <w:proofErr w:type="gramStart"/>
            <w:r w:rsidRPr="00F56AFF">
              <w:rPr>
                <w:rFonts w:ascii="Times New Roman" w:hAnsi="Times New Roman" w:cs="Times New Roman"/>
                <w:sz w:val="24"/>
                <w:szCs w:val="24"/>
              </w:rPr>
              <w:t>отсечной</w:t>
            </w:r>
            <w:proofErr w:type="gramEnd"/>
            <w:r w:rsidRPr="00F56AFF">
              <w:rPr>
                <w:rFonts w:ascii="Times New Roman" w:hAnsi="Times New Roman" w:cs="Times New Roman"/>
                <w:sz w:val="24"/>
                <w:szCs w:val="24"/>
              </w:rPr>
              <w:t xml:space="preserve"> ОКТ-1</w:t>
            </w:r>
          </w:p>
        </w:tc>
        <w:tc>
          <w:tcPr>
            <w:tcW w:w="1192"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r>
      <w:tr w:rsidR="00F56AFF" w:rsidRPr="00F56AFF" w:rsidTr="00B63AF9">
        <w:trPr>
          <w:trHeight w:val="291"/>
        </w:trPr>
        <w:tc>
          <w:tcPr>
            <w:tcW w:w="700" w:type="dxa"/>
            <w:tcBorders>
              <w:top w:val="nil"/>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3.</w:t>
            </w:r>
          </w:p>
        </w:tc>
        <w:tc>
          <w:tcPr>
            <w:tcW w:w="6496" w:type="dxa"/>
            <w:tcBorders>
              <w:top w:val="nil"/>
              <w:left w:val="nil"/>
              <w:bottom w:val="single" w:sz="4" w:space="0" w:color="auto"/>
              <w:right w:val="single" w:sz="4" w:space="0" w:color="auto"/>
            </w:tcBorders>
            <w:shd w:val="clear" w:color="auto" w:fill="auto"/>
            <w:vAlign w:val="bottom"/>
            <w:hideMark/>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 xml:space="preserve">Затвор </w:t>
            </w:r>
            <w:proofErr w:type="spellStart"/>
            <w:r w:rsidRPr="00F56AFF">
              <w:rPr>
                <w:rFonts w:ascii="Times New Roman" w:hAnsi="Times New Roman" w:cs="Times New Roman"/>
                <w:sz w:val="24"/>
                <w:szCs w:val="24"/>
              </w:rPr>
              <w:t>дископоворотный</w:t>
            </w:r>
            <w:proofErr w:type="spellEnd"/>
            <w:r w:rsidRPr="00F56AFF">
              <w:rPr>
                <w:rFonts w:ascii="Times New Roman" w:hAnsi="Times New Roman" w:cs="Times New Roman"/>
                <w:sz w:val="24"/>
                <w:szCs w:val="24"/>
              </w:rPr>
              <w:t xml:space="preserve"> </w:t>
            </w:r>
            <w:r w:rsidRPr="00F56AFF">
              <w:rPr>
                <w:rFonts w:ascii="Times New Roman" w:hAnsi="Times New Roman" w:cs="Times New Roman"/>
                <w:sz w:val="24"/>
                <w:szCs w:val="24"/>
                <w:lang w:val="en-US"/>
              </w:rPr>
              <w:t>DN</w:t>
            </w:r>
            <w:r w:rsidRPr="00F56AFF">
              <w:rPr>
                <w:rFonts w:ascii="Times New Roman" w:hAnsi="Times New Roman" w:cs="Times New Roman"/>
                <w:sz w:val="24"/>
                <w:szCs w:val="24"/>
              </w:rPr>
              <w:t xml:space="preserve"> </w:t>
            </w:r>
            <w:r w:rsidRPr="00F56AFF">
              <w:rPr>
                <w:rFonts w:ascii="Times New Roman" w:hAnsi="Times New Roman" w:cs="Times New Roman"/>
                <w:sz w:val="24"/>
                <w:szCs w:val="24"/>
                <w:lang w:val="en-US"/>
              </w:rPr>
              <w:t>80</w:t>
            </w:r>
          </w:p>
        </w:tc>
        <w:tc>
          <w:tcPr>
            <w:tcW w:w="1192"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lang w:val="en-US"/>
              </w:rPr>
            </w:pPr>
            <w:r w:rsidRPr="00F56AFF">
              <w:rPr>
                <w:rFonts w:ascii="Times New Roman" w:hAnsi="Times New Roman" w:cs="Times New Roman"/>
                <w:sz w:val="24"/>
                <w:szCs w:val="24"/>
                <w:lang w:val="en-US"/>
              </w:rPr>
              <w:t>1</w:t>
            </w:r>
          </w:p>
        </w:tc>
      </w:tr>
      <w:tr w:rsidR="00F56AFF" w:rsidRPr="00F56AFF" w:rsidTr="00B63AF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4.</w:t>
            </w:r>
          </w:p>
        </w:tc>
        <w:tc>
          <w:tcPr>
            <w:tcW w:w="6496"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 xml:space="preserve">Кран </w:t>
            </w:r>
            <w:proofErr w:type="spellStart"/>
            <w:r w:rsidRPr="00F56AFF">
              <w:rPr>
                <w:rFonts w:ascii="Times New Roman" w:hAnsi="Times New Roman" w:cs="Times New Roman"/>
                <w:sz w:val="24"/>
                <w:szCs w:val="24"/>
              </w:rPr>
              <w:t>шаровый</w:t>
            </w:r>
            <w:proofErr w:type="spellEnd"/>
            <w:r w:rsidRPr="00F56AFF">
              <w:rPr>
                <w:rFonts w:ascii="Times New Roman" w:hAnsi="Times New Roman" w:cs="Times New Roman"/>
                <w:sz w:val="24"/>
                <w:szCs w:val="24"/>
              </w:rPr>
              <w:t xml:space="preserve"> фланцевый Д</w:t>
            </w:r>
            <w:r w:rsidRPr="00F56AFF">
              <w:rPr>
                <w:rFonts w:ascii="Times New Roman" w:hAnsi="Times New Roman" w:cs="Times New Roman"/>
                <w:sz w:val="24"/>
                <w:szCs w:val="24"/>
                <w:vertAlign w:val="subscript"/>
              </w:rPr>
              <w:t>у</w:t>
            </w:r>
            <w:r w:rsidRPr="00F56AFF">
              <w:rPr>
                <w:rFonts w:ascii="Times New Roman" w:hAnsi="Times New Roman" w:cs="Times New Roman"/>
                <w:sz w:val="24"/>
                <w:szCs w:val="24"/>
              </w:rPr>
              <w:t>25</w:t>
            </w:r>
          </w:p>
        </w:tc>
        <w:tc>
          <w:tcPr>
            <w:tcW w:w="1192"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3</w:t>
            </w:r>
          </w:p>
        </w:tc>
      </w:tr>
      <w:tr w:rsidR="00F56AFF" w:rsidRPr="00F56AFF" w:rsidTr="00B63AF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5.</w:t>
            </w:r>
          </w:p>
        </w:tc>
        <w:tc>
          <w:tcPr>
            <w:tcW w:w="6496"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rPr>
                <w:rFonts w:ascii="Times New Roman" w:hAnsi="Times New Roman" w:cs="Times New Roman"/>
                <w:sz w:val="24"/>
                <w:szCs w:val="24"/>
              </w:rPr>
            </w:pPr>
            <w:proofErr w:type="spellStart"/>
            <w:r w:rsidRPr="00F56AFF">
              <w:rPr>
                <w:rFonts w:ascii="Times New Roman" w:hAnsi="Times New Roman" w:cs="Times New Roman"/>
                <w:sz w:val="24"/>
                <w:szCs w:val="24"/>
              </w:rPr>
              <w:t>Маслоуказатель</w:t>
            </w:r>
            <w:proofErr w:type="spellEnd"/>
            <w:r w:rsidRPr="00F56AFF">
              <w:rPr>
                <w:rFonts w:ascii="Times New Roman" w:hAnsi="Times New Roman" w:cs="Times New Roman"/>
                <w:sz w:val="24"/>
                <w:szCs w:val="24"/>
              </w:rPr>
              <w:t xml:space="preserve"> МС-1 (определяется техническим решением)</w:t>
            </w:r>
          </w:p>
        </w:tc>
        <w:tc>
          <w:tcPr>
            <w:tcW w:w="1192"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r>
      <w:tr w:rsidR="00F56AFF" w:rsidRPr="00F56AFF" w:rsidTr="00B63AF9">
        <w:trPr>
          <w:trHeight w:val="255"/>
        </w:trPr>
        <w:tc>
          <w:tcPr>
            <w:tcW w:w="700" w:type="dxa"/>
            <w:tcBorders>
              <w:top w:val="nil"/>
              <w:left w:val="single" w:sz="8"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bCs/>
                <w:sz w:val="24"/>
                <w:szCs w:val="24"/>
              </w:rPr>
            </w:pPr>
            <w:r w:rsidRPr="00F56AFF">
              <w:rPr>
                <w:rFonts w:ascii="Times New Roman" w:hAnsi="Times New Roman" w:cs="Times New Roman"/>
                <w:bCs/>
                <w:sz w:val="24"/>
                <w:szCs w:val="24"/>
              </w:rPr>
              <w:t>6.</w:t>
            </w:r>
          </w:p>
        </w:tc>
        <w:tc>
          <w:tcPr>
            <w:tcW w:w="6496"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rPr>
                <w:rFonts w:ascii="Times New Roman" w:hAnsi="Times New Roman" w:cs="Times New Roman"/>
                <w:sz w:val="24"/>
                <w:szCs w:val="24"/>
              </w:rPr>
            </w:pPr>
            <w:proofErr w:type="spellStart"/>
            <w:r w:rsidRPr="00F56AFF">
              <w:rPr>
                <w:rFonts w:ascii="Times New Roman" w:hAnsi="Times New Roman" w:cs="Times New Roman"/>
                <w:sz w:val="24"/>
                <w:szCs w:val="24"/>
              </w:rPr>
              <w:t>Маслоуказатель</w:t>
            </w:r>
            <w:proofErr w:type="spellEnd"/>
            <w:r w:rsidRPr="00F56AFF">
              <w:rPr>
                <w:rFonts w:ascii="Times New Roman" w:hAnsi="Times New Roman" w:cs="Times New Roman"/>
                <w:sz w:val="24"/>
                <w:szCs w:val="24"/>
              </w:rPr>
              <w:t xml:space="preserve"> МС-2 (определяется техническим решением)</w:t>
            </w:r>
          </w:p>
        </w:tc>
        <w:tc>
          <w:tcPr>
            <w:tcW w:w="1192"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шт.</w:t>
            </w:r>
          </w:p>
        </w:tc>
        <w:tc>
          <w:tcPr>
            <w:tcW w:w="1418" w:type="dxa"/>
            <w:tcBorders>
              <w:top w:val="nil"/>
              <w:left w:val="nil"/>
              <w:bottom w:val="single" w:sz="4" w:space="0" w:color="auto"/>
              <w:right w:val="single" w:sz="4" w:space="0" w:color="auto"/>
            </w:tcBorders>
            <w:shd w:val="clear" w:color="auto" w:fill="auto"/>
            <w:noWrap/>
            <w:vAlign w:val="bottom"/>
            <w:hideMark/>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1</w:t>
            </w:r>
          </w:p>
        </w:tc>
      </w:tr>
      <w:tr w:rsidR="00F56AFF" w:rsidRPr="00F56AFF" w:rsidTr="00B63AF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right"/>
              <w:rPr>
                <w:rFonts w:ascii="Times New Roman" w:hAnsi="Times New Roman" w:cs="Times New Roman"/>
                <w:sz w:val="24"/>
                <w:szCs w:val="24"/>
              </w:rPr>
            </w:pPr>
            <w:r w:rsidRPr="00F56AFF">
              <w:rPr>
                <w:rFonts w:ascii="Times New Roman" w:hAnsi="Times New Roman" w:cs="Times New Roman"/>
                <w:sz w:val="24"/>
                <w:szCs w:val="24"/>
              </w:rPr>
              <w:t>7.</w:t>
            </w:r>
          </w:p>
        </w:tc>
        <w:tc>
          <w:tcPr>
            <w:tcW w:w="6496" w:type="dxa"/>
            <w:tcBorders>
              <w:top w:val="single" w:sz="4" w:space="0" w:color="auto"/>
              <w:left w:val="nil"/>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rPr>
                <w:rFonts w:ascii="Times New Roman" w:hAnsi="Times New Roman" w:cs="Times New Roman"/>
                <w:sz w:val="24"/>
                <w:szCs w:val="24"/>
              </w:rPr>
            </w:pPr>
            <w:r w:rsidRPr="00F56AFF">
              <w:rPr>
                <w:rFonts w:ascii="Times New Roman" w:hAnsi="Times New Roman" w:cs="Times New Roman"/>
                <w:sz w:val="24"/>
                <w:szCs w:val="24"/>
              </w:rPr>
              <w:t xml:space="preserve">Масло трансформаторное </w:t>
            </w:r>
            <w:proofErr w:type="spellStart"/>
            <w:r w:rsidRPr="00F56AFF">
              <w:rPr>
                <w:rFonts w:ascii="Times New Roman" w:hAnsi="Times New Roman" w:cs="Times New Roman"/>
                <w:sz w:val="24"/>
                <w:szCs w:val="24"/>
              </w:rPr>
              <w:t>ТКп</w:t>
            </w:r>
            <w:proofErr w:type="spellEnd"/>
          </w:p>
        </w:tc>
        <w:tc>
          <w:tcPr>
            <w:tcW w:w="1192" w:type="dxa"/>
            <w:tcBorders>
              <w:top w:val="single" w:sz="4" w:space="0" w:color="auto"/>
              <w:left w:val="nil"/>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т</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F56AFF" w:rsidRPr="00F56AFF" w:rsidRDefault="00F56AFF" w:rsidP="00F56AFF">
            <w:pPr>
              <w:widowControl/>
              <w:autoSpaceDE/>
              <w:autoSpaceDN/>
              <w:adjustRightInd/>
              <w:jc w:val="center"/>
              <w:rPr>
                <w:rFonts w:ascii="Times New Roman" w:hAnsi="Times New Roman" w:cs="Times New Roman"/>
                <w:sz w:val="24"/>
                <w:szCs w:val="24"/>
              </w:rPr>
            </w:pPr>
            <w:r w:rsidRPr="00F56AFF">
              <w:rPr>
                <w:rFonts w:ascii="Times New Roman" w:hAnsi="Times New Roman" w:cs="Times New Roman"/>
                <w:sz w:val="24"/>
                <w:szCs w:val="24"/>
              </w:rPr>
              <w:t>5</w:t>
            </w:r>
          </w:p>
        </w:tc>
      </w:tr>
    </w:tbl>
    <w:p w:rsidR="00F56AFF" w:rsidRPr="00F56AFF" w:rsidRDefault="00F56AFF" w:rsidP="00F56AFF">
      <w:pPr>
        <w:tabs>
          <w:tab w:val="left" w:pos="-284"/>
          <w:tab w:val="left" w:pos="142"/>
          <w:tab w:val="left" w:pos="851"/>
        </w:tabs>
        <w:autoSpaceDE/>
        <w:autoSpaceDN/>
        <w:adjustRightInd/>
        <w:ind w:firstLine="720"/>
        <w:jc w:val="both"/>
        <w:rPr>
          <w:rFonts w:ascii="Times New Roman" w:eastAsia="MS Mincho" w:hAnsi="Times New Roman" w:cs="Times New Roman"/>
          <w:sz w:val="28"/>
          <w:szCs w:val="28"/>
          <w:lang w:eastAsia="ja-JP"/>
        </w:rPr>
      </w:pPr>
      <w:r w:rsidRPr="00F56AFF">
        <w:rPr>
          <w:rFonts w:ascii="Times New Roman" w:eastAsia="MS Mincho" w:hAnsi="Times New Roman" w:cs="Times New Roman"/>
          <w:sz w:val="28"/>
          <w:szCs w:val="28"/>
          <w:lang w:eastAsia="ja-JP"/>
        </w:rPr>
        <w:t>Расходные материалы необходимые для реконструкции расширителя и адаптации предохранительных клапанов к баку АТ в соответствии с проектом предоставляет Исполнитель.</w:t>
      </w:r>
    </w:p>
    <w:p w:rsidR="00F56AFF" w:rsidRPr="00F56AFF" w:rsidRDefault="00F56AFF" w:rsidP="00F56AFF">
      <w:pPr>
        <w:widowControl/>
        <w:numPr>
          <w:ilvl w:val="1"/>
          <w:numId w:val="29"/>
        </w:numPr>
        <w:tabs>
          <w:tab w:val="left" w:pos="-284"/>
          <w:tab w:val="left" w:pos="142"/>
          <w:tab w:val="left" w:pos="851"/>
        </w:tabs>
        <w:autoSpaceDE/>
        <w:autoSpaceDN/>
        <w:adjustRightInd/>
        <w:rPr>
          <w:rFonts w:ascii="Times New Roman" w:eastAsia="MS Mincho" w:hAnsi="Times New Roman" w:cs="Times New Roman"/>
          <w:sz w:val="28"/>
          <w:szCs w:val="28"/>
          <w:lang w:eastAsia="ja-JP"/>
        </w:rPr>
      </w:pPr>
      <w:r w:rsidRPr="00F56AFF">
        <w:rPr>
          <w:rFonts w:ascii="Times New Roman" w:eastAsia="MS Mincho" w:hAnsi="Times New Roman" w:cs="Times New Roman"/>
          <w:sz w:val="28"/>
          <w:szCs w:val="28"/>
          <w:lang w:eastAsia="ja-JP"/>
        </w:rPr>
        <w:t>Кадровые ресурсы.</w:t>
      </w:r>
    </w:p>
    <w:tbl>
      <w:tblPr>
        <w:tblW w:w="9747" w:type="dxa"/>
        <w:tblCellMar>
          <w:left w:w="0" w:type="dxa"/>
          <w:right w:w="0" w:type="dxa"/>
        </w:tblCellMar>
        <w:tblLook w:val="04A0" w:firstRow="1" w:lastRow="0" w:firstColumn="1" w:lastColumn="0" w:noHBand="0" w:noVBand="1"/>
      </w:tblPr>
      <w:tblGrid>
        <w:gridCol w:w="666"/>
        <w:gridCol w:w="5741"/>
        <w:gridCol w:w="3340"/>
      </w:tblGrid>
      <w:tr w:rsidR="00F56AFF" w:rsidRPr="00F56AFF" w:rsidTr="00B63AF9">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 п./п.</w:t>
            </w:r>
          </w:p>
        </w:tc>
        <w:tc>
          <w:tcPr>
            <w:tcW w:w="57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Персонал исполнителя</w:t>
            </w:r>
          </w:p>
        </w:tc>
        <w:tc>
          <w:tcPr>
            <w:tcW w:w="3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Общая численность для работ по договору</w:t>
            </w:r>
          </w:p>
        </w:tc>
      </w:tr>
      <w:tr w:rsidR="00F56AFF" w:rsidRPr="00F56AFF" w:rsidTr="00B63AF9">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1.</w:t>
            </w:r>
          </w:p>
        </w:tc>
        <w:tc>
          <w:tcPr>
            <w:tcW w:w="5741" w:type="dxa"/>
            <w:tcBorders>
              <w:top w:val="nil"/>
              <w:left w:val="nil"/>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 xml:space="preserve">инженерно-технический персонал в </w:t>
            </w:r>
            <w:proofErr w:type="spellStart"/>
            <w:r w:rsidRPr="00F56AFF">
              <w:rPr>
                <w:rFonts w:ascii="Times New Roman" w:hAnsi="Times New Roman" w:cs="Times New Roman"/>
                <w:iCs/>
                <w:sz w:val="24"/>
                <w:szCs w:val="24"/>
              </w:rPr>
              <w:t>т.ч</w:t>
            </w:r>
            <w:proofErr w:type="spellEnd"/>
            <w:r w:rsidRPr="00F56AFF">
              <w:rPr>
                <w:rFonts w:ascii="Times New Roman" w:hAnsi="Times New Roman" w:cs="Times New Roman"/>
                <w:iCs/>
                <w:sz w:val="24"/>
                <w:szCs w:val="24"/>
              </w:rPr>
              <w:t>. инженер-конструктор, инженер-технолог чел.</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jc w:val="center"/>
              <w:rPr>
                <w:rFonts w:ascii="Times New Roman" w:eastAsia="Calibri" w:hAnsi="Times New Roman" w:cs="Times New Roman"/>
                <w:iCs/>
                <w:sz w:val="24"/>
                <w:szCs w:val="24"/>
              </w:rPr>
            </w:pPr>
            <w:r w:rsidRPr="00F56AFF">
              <w:rPr>
                <w:rFonts w:ascii="Times New Roman" w:hAnsi="Times New Roman" w:cs="Times New Roman"/>
                <w:iCs/>
                <w:sz w:val="24"/>
                <w:szCs w:val="24"/>
              </w:rPr>
              <w:t>2</w:t>
            </w:r>
          </w:p>
        </w:tc>
      </w:tr>
      <w:tr w:rsidR="00F56AFF" w:rsidRPr="00F56AFF" w:rsidTr="00B63AF9">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2.</w:t>
            </w:r>
          </w:p>
        </w:tc>
        <w:tc>
          <w:tcPr>
            <w:tcW w:w="5741" w:type="dxa"/>
            <w:tcBorders>
              <w:top w:val="nil"/>
              <w:left w:val="nil"/>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автокрановщик, водитель автомашины,  чел.</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jc w:val="center"/>
              <w:rPr>
                <w:rFonts w:ascii="Times New Roman" w:eastAsia="Calibri" w:hAnsi="Times New Roman" w:cs="Times New Roman"/>
                <w:iCs/>
                <w:sz w:val="24"/>
                <w:szCs w:val="24"/>
              </w:rPr>
            </w:pPr>
            <w:r w:rsidRPr="00F56AFF">
              <w:rPr>
                <w:rFonts w:ascii="Times New Roman" w:hAnsi="Times New Roman" w:cs="Times New Roman"/>
                <w:iCs/>
                <w:sz w:val="24"/>
                <w:szCs w:val="24"/>
              </w:rPr>
              <w:t>2</w:t>
            </w:r>
          </w:p>
        </w:tc>
      </w:tr>
      <w:tr w:rsidR="00F56AFF" w:rsidRPr="00F56AFF" w:rsidTr="00B63AF9">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3.</w:t>
            </w:r>
          </w:p>
        </w:tc>
        <w:tc>
          <w:tcPr>
            <w:tcW w:w="5741" w:type="dxa"/>
            <w:tcBorders>
              <w:top w:val="nil"/>
              <w:left w:val="nil"/>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proofErr w:type="spellStart"/>
            <w:r w:rsidRPr="00F56AFF">
              <w:rPr>
                <w:rFonts w:ascii="Times New Roman" w:hAnsi="Times New Roman" w:cs="Times New Roman"/>
                <w:iCs/>
                <w:sz w:val="24"/>
                <w:szCs w:val="24"/>
              </w:rPr>
              <w:t>электрогазосварщик</w:t>
            </w:r>
            <w:proofErr w:type="spellEnd"/>
            <w:r w:rsidRPr="00F56AFF">
              <w:rPr>
                <w:rFonts w:ascii="Times New Roman" w:hAnsi="Times New Roman" w:cs="Times New Roman"/>
                <w:iCs/>
                <w:sz w:val="24"/>
                <w:szCs w:val="24"/>
              </w:rPr>
              <w:t>, чел.</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jc w:val="center"/>
              <w:rPr>
                <w:rFonts w:ascii="Times New Roman" w:eastAsia="Calibri" w:hAnsi="Times New Roman" w:cs="Times New Roman"/>
                <w:iCs/>
                <w:sz w:val="24"/>
                <w:szCs w:val="24"/>
              </w:rPr>
            </w:pPr>
            <w:r w:rsidRPr="00F56AFF">
              <w:rPr>
                <w:rFonts w:ascii="Times New Roman" w:hAnsi="Times New Roman" w:cs="Times New Roman"/>
                <w:iCs/>
                <w:sz w:val="24"/>
                <w:szCs w:val="24"/>
              </w:rPr>
              <w:t>1</w:t>
            </w:r>
          </w:p>
        </w:tc>
      </w:tr>
      <w:tr w:rsidR="00F56AFF" w:rsidRPr="00F56AFF" w:rsidTr="00B63AF9">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4.</w:t>
            </w:r>
          </w:p>
        </w:tc>
        <w:tc>
          <w:tcPr>
            <w:tcW w:w="5741" w:type="dxa"/>
            <w:tcBorders>
              <w:top w:val="nil"/>
              <w:left w:val="nil"/>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токарь, чел.</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jc w:val="center"/>
              <w:rPr>
                <w:rFonts w:ascii="Times New Roman" w:eastAsia="Calibri" w:hAnsi="Times New Roman" w:cs="Times New Roman"/>
                <w:iCs/>
                <w:sz w:val="24"/>
                <w:szCs w:val="24"/>
              </w:rPr>
            </w:pPr>
            <w:r w:rsidRPr="00F56AFF">
              <w:rPr>
                <w:rFonts w:ascii="Times New Roman" w:eastAsia="Calibri" w:hAnsi="Times New Roman" w:cs="Times New Roman"/>
                <w:iCs/>
                <w:sz w:val="24"/>
                <w:szCs w:val="24"/>
              </w:rPr>
              <w:t>1</w:t>
            </w:r>
          </w:p>
        </w:tc>
      </w:tr>
      <w:tr w:rsidR="00F56AFF" w:rsidRPr="00F56AFF" w:rsidTr="00B63AF9">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5.</w:t>
            </w:r>
          </w:p>
        </w:tc>
        <w:tc>
          <w:tcPr>
            <w:tcW w:w="5741" w:type="dxa"/>
            <w:tcBorders>
              <w:top w:val="nil"/>
              <w:left w:val="nil"/>
              <w:bottom w:val="single" w:sz="8" w:space="0" w:color="auto"/>
              <w:right w:val="single" w:sz="8" w:space="0" w:color="auto"/>
            </w:tcBorders>
            <w:tcMar>
              <w:top w:w="0" w:type="dxa"/>
              <w:left w:w="108" w:type="dxa"/>
              <w:bottom w:w="0" w:type="dxa"/>
              <w:right w:w="108" w:type="dxa"/>
            </w:tcMar>
            <w:hideMark/>
          </w:tcPr>
          <w:p w:rsidR="00F56AFF" w:rsidRPr="00F56AFF" w:rsidRDefault="00F56AFF" w:rsidP="00F56AFF">
            <w:pPr>
              <w:widowControl/>
              <w:autoSpaceDE/>
              <w:autoSpaceDN/>
              <w:adjustRightInd/>
              <w:rPr>
                <w:rFonts w:ascii="Times New Roman" w:eastAsia="Calibri" w:hAnsi="Times New Roman" w:cs="Times New Roman"/>
                <w:iCs/>
                <w:sz w:val="24"/>
                <w:szCs w:val="24"/>
              </w:rPr>
            </w:pPr>
            <w:r w:rsidRPr="00F56AFF">
              <w:rPr>
                <w:rFonts w:ascii="Times New Roman" w:hAnsi="Times New Roman" w:cs="Times New Roman"/>
                <w:iCs/>
                <w:sz w:val="24"/>
                <w:szCs w:val="24"/>
              </w:rPr>
              <w:t>электрослесарь, чел.</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AFF" w:rsidRPr="00F56AFF" w:rsidRDefault="00F56AFF" w:rsidP="00F56AFF">
            <w:pPr>
              <w:widowControl/>
              <w:autoSpaceDE/>
              <w:autoSpaceDN/>
              <w:adjustRightInd/>
              <w:jc w:val="center"/>
              <w:rPr>
                <w:rFonts w:ascii="Times New Roman" w:eastAsia="Calibri" w:hAnsi="Times New Roman" w:cs="Times New Roman"/>
                <w:iCs/>
                <w:sz w:val="24"/>
                <w:szCs w:val="24"/>
              </w:rPr>
            </w:pPr>
            <w:r w:rsidRPr="00F56AFF">
              <w:rPr>
                <w:rFonts w:ascii="Times New Roman" w:hAnsi="Times New Roman" w:cs="Times New Roman"/>
                <w:iCs/>
                <w:sz w:val="24"/>
                <w:szCs w:val="24"/>
              </w:rPr>
              <w:t>2</w:t>
            </w:r>
          </w:p>
        </w:tc>
      </w:tr>
    </w:tbl>
    <w:p w:rsidR="00F56AFF" w:rsidRPr="00F56AFF" w:rsidRDefault="00F56AFF" w:rsidP="00F56AFF">
      <w:pPr>
        <w:widowControl/>
        <w:autoSpaceDE/>
        <w:autoSpaceDN/>
        <w:adjustRightInd/>
        <w:ind w:firstLine="720"/>
        <w:jc w:val="both"/>
        <w:outlineLvl w:val="0"/>
        <w:rPr>
          <w:rFonts w:ascii="Times New Roman" w:hAnsi="Times New Roman" w:cs="Times New Roman"/>
          <w:sz w:val="28"/>
          <w:szCs w:val="28"/>
        </w:rPr>
      </w:pPr>
    </w:p>
    <w:p w:rsidR="00F56AFF" w:rsidRPr="00F56AFF" w:rsidRDefault="00F56AFF" w:rsidP="00F56AFF">
      <w:pPr>
        <w:widowControl/>
        <w:numPr>
          <w:ilvl w:val="0"/>
          <w:numId w:val="29"/>
        </w:numPr>
        <w:autoSpaceDE/>
        <w:autoSpaceDN/>
        <w:adjustRightInd/>
        <w:rPr>
          <w:rFonts w:ascii="Times New Roman" w:hAnsi="Times New Roman" w:cs="Times New Roman"/>
          <w:b/>
          <w:sz w:val="28"/>
          <w:szCs w:val="28"/>
        </w:rPr>
      </w:pPr>
      <w:r w:rsidRPr="00F56AFF">
        <w:rPr>
          <w:rFonts w:ascii="Times New Roman" w:hAnsi="Times New Roman" w:cs="Times New Roman"/>
          <w:b/>
          <w:sz w:val="28"/>
          <w:szCs w:val="28"/>
        </w:rPr>
        <w:t>Требования к выполнению работ.</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 Работы выполняются квалифицированным, обученным, аттестованным персоналом, имеющим опыт производства аналогичных работ. </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Работы по реконструкции расширителя выполняются в соответствии с разработанным и согласованным проектом модернизации.</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Заказчик сдает, а Исполнитель принимает Оборудование для выполнения Работ по Акту приема-передачи (приложение 1 к настоящему ТЗ).</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Персонал исполнителя должен иметь удостоверения установленного образца и группу по электробезопасности для выполнения работ в действующих электроустановках.</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proofErr w:type="gramStart"/>
      <w:r w:rsidRPr="00F56AFF">
        <w:rPr>
          <w:rFonts w:ascii="Times New Roman" w:hAnsi="Times New Roman" w:cs="Times New Roman"/>
          <w:sz w:val="28"/>
          <w:szCs w:val="28"/>
        </w:rPr>
        <w:t xml:space="preserve">Исполнитель должен иметь допуск СРО к проведению работ утвержденных приказом Министерства регионального развития Российской Федерации от 30.12.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оказывает влияние на безопасность капитального строительства» (глава </w:t>
      </w:r>
      <w:r w:rsidRPr="00F56AFF">
        <w:rPr>
          <w:rFonts w:ascii="Times New Roman" w:hAnsi="Times New Roman" w:cs="Times New Roman"/>
          <w:sz w:val="28"/>
          <w:szCs w:val="28"/>
          <w:lang w:val="en-US"/>
        </w:rPr>
        <w:t>III</w:t>
      </w:r>
      <w:r w:rsidRPr="00F56AFF">
        <w:rPr>
          <w:rFonts w:ascii="Times New Roman" w:hAnsi="Times New Roman" w:cs="Times New Roman"/>
          <w:sz w:val="28"/>
          <w:szCs w:val="28"/>
        </w:rPr>
        <w:t>, раздел 20, пункт 20.3.).</w:t>
      </w:r>
      <w:proofErr w:type="gramEnd"/>
      <w:r w:rsidRPr="00F56AFF">
        <w:rPr>
          <w:rFonts w:ascii="Times New Roman" w:hAnsi="Times New Roman" w:cs="Times New Roman"/>
          <w:sz w:val="28"/>
          <w:szCs w:val="28"/>
        </w:rPr>
        <w:t xml:space="preserve"> </w:t>
      </w:r>
      <w:proofErr w:type="gramStart"/>
      <w:r w:rsidRPr="00F56AFF">
        <w:rPr>
          <w:rFonts w:ascii="Times New Roman" w:hAnsi="Times New Roman" w:cs="Times New Roman"/>
          <w:sz w:val="28"/>
          <w:szCs w:val="28"/>
        </w:rPr>
        <w:t xml:space="preserve">В связи с вышеизложенным, исполнитель должен предоставить </w:t>
      </w:r>
      <w:r w:rsidRPr="00F56AFF">
        <w:rPr>
          <w:rFonts w:ascii="Times New Roman" w:hAnsi="Times New Roman" w:cs="Times New Roman"/>
          <w:bCs/>
          <w:sz w:val="28"/>
          <w:szCs w:val="28"/>
        </w:rPr>
        <w:t xml:space="preserve">документы, подтверждающие его правоспособность: </w:t>
      </w:r>
      <w:r w:rsidRPr="00F56AFF">
        <w:rPr>
          <w:rFonts w:ascii="Times New Roman" w:hAnsi="Times New Roman" w:cs="Times New Roman"/>
          <w:sz w:val="28"/>
          <w:szCs w:val="28"/>
          <w:lang w:eastAsia="ar-SA"/>
        </w:rPr>
        <w:t xml:space="preserve">копию выписки из реестра членов саморегулируемой организации, основанной на членстве лиц, осуществляющих строительство, по форме, утвержденной приказом </w:t>
      </w:r>
      <w:proofErr w:type="spellStart"/>
      <w:r w:rsidRPr="00F56AFF">
        <w:rPr>
          <w:rFonts w:ascii="Times New Roman" w:hAnsi="Times New Roman" w:cs="Times New Roman"/>
          <w:sz w:val="28"/>
          <w:szCs w:val="28"/>
          <w:lang w:eastAsia="ar-SA"/>
        </w:rPr>
        <w:t>Ростехнадзора</w:t>
      </w:r>
      <w:proofErr w:type="spellEnd"/>
      <w:r w:rsidRPr="00F56AFF">
        <w:rPr>
          <w:rFonts w:ascii="Times New Roman" w:hAnsi="Times New Roman" w:cs="Times New Roman"/>
          <w:sz w:val="28"/>
          <w:szCs w:val="28"/>
          <w:lang w:eastAsia="ar-SA"/>
        </w:rPr>
        <w:t xml:space="preserve"> от 16.02.2017 № 58, действующей на дату вскрытия заявок.</w:t>
      </w:r>
      <w:proofErr w:type="gramEnd"/>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 xml:space="preserve">Исполнитель выполняет Работы в соответствии с НТД,   </w:t>
      </w:r>
      <w:proofErr w:type="gramStart"/>
      <w:r w:rsidRPr="00F56AFF">
        <w:rPr>
          <w:rFonts w:ascii="Times New Roman" w:hAnsi="Times New Roman" w:cs="Times New Roman"/>
          <w:sz w:val="28"/>
          <w:szCs w:val="28"/>
        </w:rPr>
        <w:t>указанными</w:t>
      </w:r>
      <w:proofErr w:type="gramEnd"/>
      <w:r w:rsidRPr="00F56AFF">
        <w:rPr>
          <w:rFonts w:ascii="Times New Roman" w:hAnsi="Times New Roman" w:cs="Times New Roman"/>
          <w:sz w:val="28"/>
          <w:szCs w:val="28"/>
        </w:rPr>
        <w:t xml:space="preserve"> в п. 1.2 настоящего ТЗ.</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в согласованные с Заказчиком сроки, сдает Работы и передает Оборудование по окончании Работ Заказчику по Акту приема-передачи (приложение 1к настоящему ТЗ).</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При выполнении Работ на Объекте Исполнитель обеспечивает выполнение необходимых мероприятий по технике безопасности, пожарной безопасности, охране окружающей среды. Работы проводятся в опознавательных жилетках-накидках, соответствующих образцу, разработанному ОАО «ФСК ЕЭС» (каталог специальной одежды и средств индивидуальной защиты для работников ОАО №ФСК ЕЭС» за 2010 г.).</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производит работы по реконструкции расширителя с использованием собственной автотехники (автокран, техника для перевозки технологического оборудования).</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Материалы необходимые для выполнения работ, за исключением материалов предоставляемых Заказчиком, приобретает Исполнитель работ.</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обеспечивает поддержание чистоты на рабочих местах, своевременную уборку ремонтной площадки и утилизацию отходов по окончании работ.</w:t>
      </w:r>
      <w:r w:rsidRPr="00F56AFF">
        <w:rPr>
          <w:rFonts w:ascii="Times New Roman" w:hAnsi="Times New Roman" w:cs="Times New Roman"/>
          <w:sz w:val="24"/>
          <w:szCs w:val="24"/>
        </w:rPr>
        <w:t xml:space="preserve"> </w:t>
      </w:r>
      <w:r w:rsidRPr="00F56AFF">
        <w:rPr>
          <w:rFonts w:ascii="Times New Roman" w:hAnsi="Times New Roman" w:cs="Times New Roman"/>
          <w:sz w:val="28"/>
          <w:szCs w:val="28"/>
        </w:rPr>
        <w:t>Мусор и отходы (особенно ОПО) утилизировать самостоятельно и за свой счёт, собственными силами и своим транспортом.</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своевременно предупреждает Заказчика о необходимости выполнения дополнительных работ.</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обеспечивает сохранность и возврат Заказчику материалов, демонтированного оборудования или его частей (в том числе черных и цветных металлов), выбывших из эксплуатации в результате выполнения Работ.</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возвращает в рабочем состоянии Заказчику по его требованию Оборудование, принятое на техническое обслуживание и ремонт.</w:t>
      </w:r>
    </w:p>
    <w:p w:rsidR="00F56AFF" w:rsidRPr="00F56AFF" w:rsidRDefault="00F56AFF" w:rsidP="00F56AFF">
      <w:pPr>
        <w:keepNext/>
        <w:widowControl/>
        <w:numPr>
          <w:ilvl w:val="1"/>
          <w:numId w:val="29"/>
        </w:numPr>
        <w:autoSpaceDE/>
        <w:autoSpaceDN/>
        <w:adjustRightInd/>
        <w:ind w:left="0" w:firstLine="709"/>
        <w:jc w:val="both"/>
        <w:rPr>
          <w:rFonts w:ascii="Times New Roman" w:hAnsi="Times New Roman" w:cs="Times New Roman"/>
          <w:sz w:val="28"/>
          <w:szCs w:val="28"/>
          <w:lang w:eastAsia="ar-SA"/>
        </w:rPr>
      </w:pPr>
      <w:r w:rsidRPr="00F56AFF">
        <w:rPr>
          <w:rFonts w:ascii="Times New Roman" w:hAnsi="Times New Roman" w:cs="Times New Roman"/>
          <w:sz w:val="28"/>
          <w:szCs w:val="28"/>
        </w:rPr>
        <w:t>Исполнитель обеспечивает сохранность переданного Заказчиком имущества в рамках исполнения своих обязательств.</w:t>
      </w:r>
    </w:p>
    <w:p w:rsidR="00F56AFF" w:rsidRPr="00F56AFF" w:rsidRDefault="00F56AFF" w:rsidP="00F56AFF">
      <w:pPr>
        <w:widowControl/>
        <w:numPr>
          <w:ilvl w:val="1"/>
          <w:numId w:val="29"/>
        </w:numPr>
        <w:autoSpaceDE/>
        <w:autoSpaceDN/>
        <w:adjustRightInd/>
        <w:ind w:left="0" w:firstLine="709"/>
        <w:jc w:val="both"/>
        <w:rPr>
          <w:rFonts w:ascii="Times New Roman" w:hAnsi="Times New Roman" w:cs="Times New Roman"/>
          <w:bCs/>
          <w:iCs/>
          <w:sz w:val="28"/>
          <w:szCs w:val="28"/>
        </w:rPr>
      </w:pPr>
      <w:r w:rsidRPr="00F56AFF">
        <w:rPr>
          <w:rFonts w:ascii="Times New Roman" w:hAnsi="Times New Roman" w:cs="Times New Roman"/>
          <w:sz w:val="28"/>
          <w:szCs w:val="28"/>
        </w:rPr>
        <w:t>По окончанию выполнения работ предоставить следующую документацию:</w:t>
      </w:r>
    </w:p>
    <w:p w:rsidR="00F56AFF" w:rsidRPr="00F56AFF" w:rsidRDefault="00F56AFF" w:rsidP="00F56AFF">
      <w:pPr>
        <w:widowControl/>
        <w:autoSpaceDE/>
        <w:autoSpaceDN/>
        <w:adjustRightInd/>
        <w:ind w:firstLine="709"/>
        <w:jc w:val="both"/>
        <w:rPr>
          <w:rFonts w:ascii="Times New Roman" w:hAnsi="Times New Roman" w:cs="Times New Roman"/>
          <w:bCs/>
          <w:iCs/>
          <w:sz w:val="28"/>
          <w:szCs w:val="28"/>
        </w:rPr>
      </w:pPr>
      <w:r w:rsidRPr="00F56AFF">
        <w:rPr>
          <w:rFonts w:ascii="Times New Roman" w:hAnsi="Times New Roman" w:cs="Times New Roman"/>
          <w:bCs/>
          <w:iCs/>
          <w:sz w:val="28"/>
          <w:szCs w:val="28"/>
        </w:rPr>
        <w:t xml:space="preserve">- согласованный с </w:t>
      </w:r>
      <w:proofErr w:type="gramStart"/>
      <w:r w:rsidRPr="00F56AFF">
        <w:rPr>
          <w:rFonts w:ascii="Times New Roman" w:hAnsi="Times New Roman" w:cs="Times New Roman"/>
          <w:bCs/>
          <w:iCs/>
          <w:sz w:val="28"/>
          <w:szCs w:val="28"/>
        </w:rPr>
        <w:t>Новгородским</w:t>
      </w:r>
      <w:proofErr w:type="gramEnd"/>
      <w:r w:rsidRPr="00F56AFF">
        <w:rPr>
          <w:rFonts w:ascii="Times New Roman" w:hAnsi="Times New Roman" w:cs="Times New Roman"/>
          <w:bCs/>
          <w:iCs/>
          <w:sz w:val="28"/>
          <w:szCs w:val="28"/>
        </w:rPr>
        <w:t xml:space="preserve"> ПМЭС проект модернизации </w:t>
      </w:r>
      <w:r w:rsidRPr="00F56AFF">
        <w:rPr>
          <w:rFonts w:ascii="Times New Roman" w:hAnsi="Times New Roman" w:cs="Times New Roman"/>
          <w:color w:val="000000"/>
          <w:sz w:val="28"/>
          <w:szCs w:val="28"/>
        </w:rPr>
        <w:t>бака и расширителя автотрансформатора для перехода с азотной защиты трансформаторного масла на плёночную;</w:t>
      </w:r>
      <w:r w:rsidRPr="00F56AFF">
        <w:rPr>
          <w:rFonts w:ascii="Times New Roman" w:hAnsi="Times New Roman" w:cs="Times New Roman"/>
          <w:bCs/>
          <w:iCs/>
          <w:sz w:val="28"/>
          <w:szCs w:val="28"/>
        </w:rPr>
        <w:t xml:space="preserve"> </w:t>
      </w:r>
    </w:p>
    <w:p w:rsidR="00F56AFF" w:rsidRPr="00F56AFF" w:rsidRDefault="00F56AFF" w:rsidP="00F56AFF">
      <w:pPr>
        <w:widowControl/>
        <w:numPr>
          <w:ilvl w:val="0"/>
          <w:numId w:val="25"/>
        </w:numPr>
        <w:autoSpaceDE/>
        <w:autoSpaceDN/>
        <w:adjustRightInd/>
        <w:jc w:val="both"/>
        <w:rPr>
          <w:rFonts w:ascii="Times New Roman" w:hAnsi="Times New Roman" w:cs="Times New Roman"/>
          <w:sz w:val="28"/>
          <w:szCs w:val="28"/>
        </w:rPr>
      </w:pPr>
      <w:r w:rsidRPr="00F56AFF">
        <w:rPr>
          <w:rFonts w:ascii="Times New Roman" w:hAnsi="Times New Roman" w:cs="Times New Roman"/>
          <w:sz w:val="28"/>
          <w:szCs w:val="28"/>
        </w:rPr>
        <w:t>технический акт;</w:t>
      </w:r>
    </w:p>
    <w:p w:rsidR="00F56AFF" w:rsidRPr="00F56AFF" w:rsidRDefault="00F56AFF" w:rsidP="00F56AFF">
      <w:pPr>
        <w:widowControl/>
        <w:numPr>
          <w:ilvl w:val="0"/>
          <w:numId w:val="25"/>
        </w:numPr>
        <w:autoSpaceDE/>
        <w:autoSpaceDN/>
        <w:adjustRightInd/>
        <w:jc w:val="both"/>
        <w:rPr>
          <w:rFonts w:ascii="Times New Roman" w:hAnsi="Times New Roman" w:cs="Times New Roman"/>
          <w:sz w:val="28"/>
          <w:szCs w:val="28"/>
        </w:rPr>
      </w:pPr>
      <w:r w:rsidRPr="00F56AFF">
        <w:rPr>
          <w:rFonts w:ascii="Times New Roman" w:hAnsi="Times New Roman" w:cs="Times New Roman"/>
          <w:sz w:val="28"/>
          <w:szCs w:val="28"/>
        </w:rPr>
        <w:t>акты выполненных работ;</w:t>
      </w:r>
    </w:p>
    <w:p w:rsidR="00F56AFF" w:rsidRPr="00F56AFF" w:rsidRDefault="00F56AFF" w:rsidP="00F56AFF">
      <w:pPr>
        <w:keepNext/>
        <w:widowControl/>
        <w:autoSpaceDE/>
        <w:autoSpaceDN/>
        <w:adjustRightInd/>
        <w:ind w:left="709"/>
        <w:jc w:val="both"/>
        <w:rPr>
          <w:rFonts w:ascii="Times New Roman" w:hAnsi="Times New Roman" w:cs="Times New Roman"/>
          <w:sz w:val="28"/>
          <w:szCs w:val="28"/>
          <w:lang w:eastAsia="ar-SA"/>
        </w:rPr>
      </w:pPr>
      <w:r w:rsidRPr="00F56AFF">
        <w:rPr>
          <w:rFonts w:ascii="Times New Roman" w:hAnsi="Times New Roman" w:cs="Times New Roman"/>
          <w:sz w:val="28"/>
          <w:szCs w:val="28"/>
        </w:rPr>
        <w:t>-   сертификаты на применяемые материалы.</w:t>
      </w:r>
    </w:p>
    <w:p w:rsidR="00F56AFF" w:rsidRPr="00F56AFF" w:rsidRDefault="00F56AFF" w:rsidP="00F56AFF">
      <w:pPr>
        <w:widowControl/>
        <w:autoSpaceDE/>
        <w:autoSpaceDN/>
        <w:adjustRightInd/>
        <w:jc w:val="both"/>
        <w:rPr>
          <w:rFonts w:ascii="Times New Roman" w:hAnsi="Times New Roman" w:cs="Times New Roman"/>
          <w:i/>
          <w:sz w:val="22"/>
          <w:szCs w:val="22"/>
        </w:rPr>
      </w:pPr>
    </w:p>
    <w:p w:rsidR="00F56AFF" w:rsidRPr="00F56AFF" w:rsidRDefault="00F56AFF" w:rsidP="00F56AFF">
      <w:pPr>
        <w:widowControl/>
        <w:numPr>
          <w:ilvl w:val="0"/>
          <w:numId w:val="29"/>
        </w:numPr>
        <w:shd w:val="clear" w:color="auto" w:fill="FFFFFF"/>
        <w:autoSpaceDE/>
        <w:autoSpaceDN/>
        <w:adjustRightInd/>
        <w:ind w:left="0" w:firstLine="720"/>
        <w:rPr>
          <w:rFonts w:ascii="Times New Roman" w:hAnsi="Times New Roman" w:cs="Times New Roman"/>
          <w:b/>
          <w:bCs/>
          <w:color w:val="000000"/>
          <w:spacing w:val="3"/>
          <w:sz w:val="28"/>
          <w:szCs w:val="28"/>
        </w:rPr>
      </w:pPr>
      <w:r w:rsidRPr="00F56AFF">
        <w:rPr>
          <w:rFonts w:ascii="Times New Roman" w:hAnsi="Times New Roman" w:cs="Times New Roman"/>
          <w:b/>
          <w:bCs/>
          <w:color w:val="000000"/>
          <w:spacing w:val="3"/>
          <w:sz w:val="28"/>
          <w:szCs w:val="28"/>
        </w:rPr>
        <w:t>Порядок установления гарантийного срока.</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4"/>
          <w:sz w:val="28"/>
          <w:szCs w:val="28"/>
        </w:rPr>
      </w:pPr>
      <w:r w:rsidRPr="00F56AFF">
        <w:rPr>
          <w:rFonts w:ascii="Times New Roman" w:hAnsi="Times New Roman" w:cs="Times New Roman"/>
          <w:color w:val="000000"/>
          <w:spacing w:val="2"/>
          <w:sz w:val="28"/>
          <w:szCs w:val="28"/>
        </w:rPr>
        <w:t xml:space="preserve">5.1. На выполненные Исполнителем работы (модернизированный расширительный бак) устанавливается гарантийный срок продолжительностью </w:t>
      </w:r>
      <w:r w:rsidRPr="00F56AFF">
        <w:rPr>
          <w:rFonts w:ascii="Times New Roman" w:hAnsi="Times New Roman" w:cs="Times New Roman"/>
          <w:b/>
          <w:color w:val="000000"/>
          <w:spacing w:val="2"/>
          <w:sz w:val="28"/>
          <w:szCs w:val="28"/>
        </w:rPr>
        <w:t>36 месяцев</w:t>
      </w:r>
      <w:r w:rsidRPr="00F56AFF">
        <w:rPr>
          <w:rFonts w:ascii="Times New Roman" w:hAnsi="Times New Roman" w:cs="Times New Roman"/>
          <w:color w:val="000000"/>
          <w:spacing w:val="2"/>
          <w:sz w:val="28"/>
          <w:szCs w:val="28"/>
        </w:rPr>
        <w:t xml:space="preserve"> со дня подписания обеими Сторонами акта сдачи-приемки выполненных работ. Гарантии качества распространяются на все выполненные </w:t>
      </w:r>
      <w:r w:rsidRPr="00F56AFF">
        <w:rPr>
          <w:rFonts w:ascii="Times New Roman" w:hAnsi="Times New Roman" w:cs="Times New Roman"/>
          <w:color w:val="000000"/>
          <w:spacing w:val="-4"/>
          <w:sz w:val="28"/>
          <w:szCs w:val="28"/>
        </w:rPr>
        <w:t>работы.</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10"/>
          <w:sz w:val="28"/>
          <w:szCs w:val="28"/>
        </w:rPr>
      </w:pPr>
      <w:r w:rsidRPr="00F56AFF">
        <w:rPr>
          <w:rFonts w:ascii="Times New Roman" w:hAnsi="Times New Roman" w:cs="Times New Roman"/>
          <w:color w:val="000000"/>
          <w:spacing w:val="3"/>
          <w:sz w:val="28"/>
          <w:szCs w:val="28"/>
        </w:rPr>
        <w:t xml:space="preserve">5.2. Если в период гарантийного срока со дня </w:t>
      </w:r>
      <w:r w:rsidRPr="00F56AFF">
        <w:rPr>
          <w:rFonts w:ascii="Times New Roman" w:hAnsi="Times New Roman" w:cs="Times New Roman"/>
          <w:color w:val="000000"/>
          <w:spacing w:val="1"/>
          <w:sz w:val="28"/>
          <w:szCs w:val="28"/>
        </w:rPr>
        <w:t xml:space="preserve">подписания Сторонами акта сдачи-приемки выполненных работ, обнаружатся дефекты, допущенные по вине Исполнителя, то Исполнитель обязан </w:t>
      </w:r>
      <w:r w:rsidRPr="00F56AFF">
        <w:rPr>
          <w:rFonts w:ascii="Times New Roman" w:hAnsi="Times New Roman" w:cs="Times New Roman"/>
          <w:color w:val="000000"/>
          <w:sz w:val="28"/>
          <w:szCs w:val="28"/>
        </w:rPr>
        <w:t>устранить их за свой счет.</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r w:rsidRPr="00F56AFF">
        <w:rPr>
          <w:rFonts w:ascii="Times New Roman" w:hAnsi="Times New Roman" w:cs="Times New Roman"/>
          <w:color w:val="000000"/>
          <w:spacing w:val="3"/>
          <w:sz w:val="28"/>
          <w:szCs w:val="28"/>
        </w:rPr>
        <w:t>5.3. Для участия в составлении акта, фиксирующего дефекты, согласования порядка и сроков их устранения Исполнитель обязан направить своего представителя в течение суток со дня получения письменного извещения Заказчика. Гарантийный срок в этом случае продлевается соответственно на период устранения дефектов.</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numPr>
          <w:ilvl w:val="0"/>
          <w:numId w:val="29"/>
        </w:numPr>
        <w:autoSpaceDE/>
        <w:autoSpaceDN/>
        <w:adjustRightInd/>
        <w:jc w:val="both"/>
        <w:rPr>
          <w:rFonts w:ascii="Times New Roman" w:hAnsi="Times New Roman" w:cs="Times New Roman"/>
          <w:b/>
          <w:sz w:val="28"/>
          <w:szCs w:val="28"/>
        </w:rPr>
      </w:pPr>
      <w:r w:rsidRPr="00F56AFF">
        <w:rPr>
          <w:rFonts w:ascii="Times New Roman" w:hAnsi="Times New Roman" w:cs="Times New Roman"/>
          <w:b/>
          <w:sz w:val="28"/>
          <w:szCs w:val="28"/>
        </w:rPr>
        <w:t>СРОК ВЫПОЛНЕНИЯ РАБОТ.</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color w:val="000000"/>
          <w:sz w:val="28"/>
          <w:szCs w:val="28"/>
        </w:rPr>
        <w:t xml:space="preserve">Разработка технического решения по модернизации бака и расширителя автотрансформатора АТ-2 ПС -220 </w:t>
      </w:r>
      <w:proofErr w:type="spellStart"/>
      <w:r w:rsidRPr="00F56AFF">
        <w:rPr>
          <w:rFonts w:ascii="Times New Roman" w:hAnsi="Times New Roman" w:cs="Times New Roman"/>
          <w:color w:val="000000"/>
          <w:sz w:val="28"/>
          <w:szCs w:val="28"/>
        </w:rPr>
        <w:t>кВ</w:t>
      </w:r>
      <w:proofErr w:type="spellEnd"/>
      <w:r w:rsidRPr="00F56AFF">
        <w:rPr>
          <w:rFonts w:ascii="Times New Roman" w:hAnsi="Times New Roman" w:cs="Times New Roman"/>
          <w:color w:val="000000"/>
          <w:sz w:val="28"/>
          <w:szCs w:val="28"/>
        </w:rPr>
        <w:t xml:space="preserve"> </w:t>
      </w:r>
      <w:proofErr w:type="spellStart"/>
      <w:r w:rsidRPr="00F56AFF">
        <w:rPr>
          <w:rFonts w:ascii="Times New Roman" w:hAnsi="Times New Roman" w:cs="Times New Roman"/>
          <w:color w:val="000000"/>
          <w:sz w:val="28"/>
          <w:szCs w:val="28"/>
        </w:rPr>
        <w:t>Новобрянская</w:t>
      </w:r>
      <w:proofErr w:type="spellEnd"/>
      <w:r w:rsidRPr="00F56AFF">
        <w:rPr>
          <w:rFonts w:ascii="Times New Roman" w:hAnsi="Times New Roman" w:cs="Times New Roman"/>
          <w:color w:val="000000"/>
          <w:sz w:val="28"/>
          <w:szCs w:val="28"/>
        </w:rPr>
        <w:t xml:space="preserve"> для перехода с азотной защиты трансформаторного масла на </w:t>
      </w:r>
      <w:proofErr w:type="gramStart"/>
      <w:r w:rsidRPr="00F56AFF">
        <w:rPr>
          <w:rFonts w:ascii="Times New Roman" w:hAnsi="Times New Roman" w:cs="Times New Roman"/>
          <w:color w:val="000000"/>
          <w:sz w:val="28"/>
          <w:szCs w:val="28"/>
        </w:rPr>
        <w:t>плёночную</w:t>
      </w:r>
      <w:proofErr w:type="gramEnd"/>
      <w:r w:rsidRPr="00F56AFF">
        <w:rPr>
          <w:rFonts w:ascii="Times New Roman" w:hAnsi="Times New Roman" w:cs="Times New Roman"/>
          <w:sz w:val="28"/>
          <w:szCs w:val="28"/>
        </w:rPr>
        <w:t xml:space="preserve">, а так же </w:t>
      </w:r>
      <w:r w:rsidRPr="00F56AFF">
        <w:rPr>
          <w:rFonts w:ascii="Times New Roman" w:hAnsi="Times New Roman" w:cs="Times New Roman"/>
          <w:color w:val="000000"/>
          <w:sz w:val="28"/>
          <w:szCs w:val="28"/>
        </w:rPr>
        <w:t>определение мест установки предохранительных клапанов</w:t>
      </w:r>
      <w:r w:rsidRPr="00F56AFF">
        <w:rPr>
          <w:rFonts w:ascii="Times New Roman" w:hAnsi="Times New Roman" w:cs="Times New Roman"/>
          <w:sz w:val="28"/>
          <w:szCs w:val="28"/>
        </w:rPr>
        <w:t xml:space="preserve"> должны быть выполнены до 03.08.2018 г. </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Модернизация расширителя выполняется в период отключения автотрансформатора АТ-2 на ПС 220 </w:t>
      </w:r>
      <w:proofErr w:type="spellStart"/>
      <w:r w:rsidRPr="00F56AFF">
        <w:rPr>
          <w:rFonts w:ascii="Times New Roman" w:hAnsi="Times New Roman" w:cs="Times New Roman"/>
          <w:sz w:val="28"/>
          <w:szCs w:val="28"/>
        </w:rPr>
        <w:t>кВ</w:t>
      </w:r>
      <w:proofErr w:type="spellEnd"/>
      <w:r w:rsidRPr="00F56AFF">
        <w:rPr>
          <w:rFonts w:ascii="Times New Roman" w:hAnsi="Times New Roman" w:cs="Times New Roman"/>
          <w:sz w:val="28"/>
          <w:szCs w:val="28"/>
        </w:rPr>
        <w:t xml:space="preserve"> «</w:t>
      </w:r>
      <w:proofErr w:type="spellStart"/>
      <w:r w:rsidRPr="00F56AFF">
        <w:rPr>
          <w:rFonts w:ascii="Times New Roman" w:hAnsi="Times New Roman" w:cs="Times New Roman"/>
          <w:sz w:val="28"/>
          <w:szCs w:val="28"/>
        </w:rPr>
        <w:t>Новобрянская</w:t>
      </w:r>
      <w:proofErr w:type="spellEnd"/>
      <w:r w:rsidRPr="00F56AFF">
        <w:rPr>
          <w:rFonts w:ascii="Times New Roman" w:hAnsi="Times New Roman" w:cs="Times New Roman"/>
          <w:sz w:val="28"/>
          <w:szCs w:val="28"/>
        </w:rPr>
        <w:t xml:space="preserve">» с 10.08. по 31.08.2018 г. </w:t>
      </w:r>
    </w:p>
    <w:p w:rsidR="00F56AFF" w:rsidRPr="00F56AFF" w:rsidRDefault="00F56AFF" w:rsidP="00F56AFF">
      <w:pPr>
        <w:widowControl/>
        <w:numPr>
          <w:ilvl w:val="1"/>
          <w:numId w:val="29"/>
        </w:numPr>
        <w:autoSpaceDE/>
        <w:autoSpaceDN/>
        <w:adjustRightInd/>
        <w:ind w:left="0" w:firstLine="720"/>
        <w:jc w:val="both"/>
        <w:rPr>
          <w:rFonts w:ascii="Times New Roman" w:hAnsi="Times New Roman" w:cs="Times New Roman"/>
          <w:sz w:val="28"/>
          <w:szCs w:val="28"/>
        </w:rPr>
      </w:pPr>
      <w:r w:rsidRPr="00F56AFF">
        <w:rPr>
          <w:rFonts w:ascii="Times New Roman" w:hAnsi="Times New Roman" w:cs="Times New Roman"/>
          <w:sz w:val="28"/>
          <w:szCs w:val="28"/>
        </w:rPr>
        <w:t xml:space="preserve">Сроки выполнения работ соответствуют периоду отключения автотрансформатора АТ-2 для среднего ремонта, однако они могут быть смещены </w:t>
      </w:r>
      <w:proofErr w:type="gramStart"/>
      <w:r w:rsidRPr="00F56AFF">
        <w:rPr>
          <w:rFonts w:ascii="Times New Roman" w:hAnsi="Times New Roman" w:cs="Times New Roman"/>
          <w:sz w:val="28"/>
          <w:szCs w:val="28"/>
        </w:rPr>
        <w:t>СО</w:t>
      </w:r>
      <w:proofErr w:type="gramEnd"/>
      <w:r w:rsidRPr="00F56AFF">
        <w:rPr>
          <w:rFonts w:ascii="Times New Roman" w:hAnsi="Times New Roman" w:cs="Times New Roman"/>
          <w:sz w:val="28"/>
          <w:szCs w:val="28"/>
        </w:rPr>
        <w:t xml:space="preserve"> </w:t>
      </w:r>
      <w:proofErr w:type="gramStart"/>
      <w:r w:rsidRPr="00F56AFF">
        <w:rPr>
          <w:rFonts w:ascii="Times New Roman" w:hAnsi="Times New Roman" w:cs="Times New Roman"/>
          <w:sz w:val="28"/>
          <w:szCs w:val="28"/>
        </w:rPr>
        <w:t>по</w:t>
      </w:r>
      <w:proofErr w:type="gramEnd"/>
      <w:r w:rsidRPr="00F56AFF">
        <w:rPr>
          <w:rFonts w:ascii="Times New Roman" w:hAnsi="Times New Roman" w:cs="Times New Roman"/>
          <w:sz w:val="28"/>
          <w:szCs w:val="28"/>
        </w:rPr>
        <w:t xml:space="preserve"> условиям режима. В случае изменения сроков исполнитель будет оповещён немедленно по поступлению информации </w:t>
      </w:r>
      <w:proofErr w:type="gramStart"/>
      <w:r w:rsidRPr="00F56AFF">
        <w:rPr>
          <w:rFonts w:ascii="Times New Roman" w:hAnsi="Times New Roman" w:cs="Times New Roman"/>
          <w:sz w:val="28"/>
          <w:szCs w:val="28"/>
        </w:rPr>
        <w:t>от</w:t>
      </w:r>
      <w:proofErr w:type="gramEnd"/>
      <w:r w:rsidRPr="00F56AFF">
        <w:rPr>
          <w:rFonts w:ascii="Times New Roman" w:hAnsi="Times New Roman" w:cs="Times New Roman"/>
          <w:sz w:val="28"/>
          <w:szCs w:val="28"/>
        </w:rPr>
        <w:t xml:space="preserve"> СО. </w:t>
      </w:r>
    </w:p>
    <w:p w:rsidR="00F56AFF" w:rsidRPr="00F56AFF" w:rsidRDefault="00F56AFF" w:rsidP="00F56AFF">
      <w:pPr>
        <w:widowControl/>
        <w:autoSpaceDE/>
        <w:autoSpaceDN/>
        <w:adjustRightInd/>
        <w:ind w:left="720"/>
        <w:jc w:val="both"/>
        <w:rPr>
          <w:rFonts w:ascii="Times New Roman" w:hAnsi="Times New Roman" w:cs="Times New Roman"/>
          <w:sz w:val="28"/>
          <w:szCs w:val="28"/>
        </w:rPr>
      </w:pPr>
    </w:p>
    <w:p w:rsidR="00F56AFF" w:rsidRPr="00F56AFF" w:rsidRDefault="00F56AFF" w:rsidP="00F56AFF">
      <w:pPr>
        <w:widowControl/>
        <w:numPr>
          <w:ilvl w:val="0"/>
          <w:numId w:val="29"/>
        </w:numPr>
        <w:autoSpaceDE/>
        <w:autoSpaceDN/>
        <w:adjustRightInd/>
        <w:jc w:val="both"/>
        <w:rPr>
          <w:rFonts w:ascii="Times New Roman" w:hAnsi="Times New Roman" w:cs="Times New Roman"/>
          <w:b/>
          <w:sz w:val="28"/>
          <w:szCs w:val="28"/>
        </w:rPr>
      </w:pPr>
      <w:r w:rsidRPr="00F56AFF">
        <w:rPr>
          <w:rFonts w:ascii="Times New Roman" w:hAnsi="Times New Roman" w:cs="Times New Roman"/>
          <w:b/>
          <w:sz w:val="28"/>
          <w:szCs w:val="28"/>
        </w:rPr>
        <w:t>НАЧАЛЬНАЯ ПРЕДЕЛЬНАЯ ЦЕНА ЛОТА.</w:t>
      </w:r>
    </w:p>
    <w:p w:rsidR="00F56AFF" w:rsidRPr="00F56AFF" w:rsidRDefault="00F56AFF" w:rsidP="00F56AFF">
      <w:pPr>
        <w:widowControl/>
        <w:numPr>
          <w:ilvl w:val="1"/>
          <w:numId w:val="29"/>
        </w:numPr>
        <w:autoSpaceDE/>
        <w:autoSpaceDN/>
        <w:adjustRightInd/>
        <w:jc w:val="both"/>
        <w:rPr>
          <w:rFonts w:ascii="Times New Roman" w:hAnsi="Times New Roman" w:cs="Times New Roman"/>
          <w:sz w:val="28"/>
          <w:szCs w:val="28"/>
        </w:rPr>
      </w:pPr>
      <w:r w:rsidRPr="00F56AFF">
        <w:rPr>
          <w:rFonts w:ascii="Times New Roman" w:hAnsi="Times New Roman" w:cs="Times New Roman"/>
          <w:sz w:val="28"/>
          <w:szCs w:val="28"/>
        </w:rPr>
        <w:t>Начальная (предельная) цена лота – 483 000,00 руб. с НДС.</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autoSpaceDE/>
        <w:autoSpaceDN/>
        <w:adjustRightInd/>
        <w:ind w:right="-108"/>
        <w:rPr>
          <w:rFonts w:ascii="Times New Roman" w:hAnsi="Times New Roman" w:cs="Times New Roman"/>
          <w:sz w:val="28"/>
          <w:szCs w:val="28"/>
        </w:rPr>
      </w:pPr>
      <w:r w:rsidRPr="00F56AFF">
        <w:rPr>
          <w:rFonts w:ascii="Times New Roman" w:hAnsi="Times New Roman" w:cs="Times New Roman"/>
          <w:sz w:val="28"/>
          <w:szCs w:val="28"/>
        </w:rPr>
        <w:t xml:space="preserve">Начальник  СО и </w:t>
      </w:r>
      <w:proofErr w:type="gramStart"/>
      <w:r w:rsidRPr="00F56AFF">
        <w:rPr>
          <w:rFonts w:ascii="Times New Roman" w:hAnsi="Times New Roman" w:cs="Times New Roman"/>
          <w:sz w:val="28"/>
          <w:szCs w:val="28"/>
        </w:rPr>
        <w:t>Р</w:t>
      </w:r>
      <w:proofErr w:type="gramEnd"/>
      <w:r w:rsidRPr="00F56AFF">
        <w:rPr>
          <w:rFonts w:ascii="Times New Roman" w:hAnsi="Times New Roman" w:cs="Times New Roman"/>
          <w:sz w:val="28"/>
          <w:szCs w:val="28"/>
        </w:rPr>
        <w:t xml:space="preserve"> ПС                                                                  С.А. Починин</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rPr>
          <w:rFonts w:ascii="Times New Roman" w:hAnsi="Times New Roman" w:cs="Times New Roman"/>
          <w:color w:val="000000"/>
          <w:spacing w:val="3"/>
          <w:sz w:val="28"/>
          <w:szCs w:val="28"/>
        </w:rPr>
      </w:pPr>
      <w:r w:rsidRPr="00F56AFF">
        <w:rPr>
          <w:rFonts w:ascii="Times New Roman" w:hAnsi="Times New Roman" w:cs="Times New Roman"/>
          <w:color w:val="000000"/>
          <w:spacing w:val="3"/>
          <w:sz w:val="28"/>
          <w:szCs w:val="28"/>
        </w:rPr>
        <w:t>Главный инженер                                                                      А.В. Фёдоров</w:t>
      </w: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shd w:val="clear" w:color="auto" w:fill="FFFFFF"/>
        <w:tabs>
          <w:tab w:val="left" w:pos="1421"/>
        </w:tabs>
        <w:ind w:firstLine="706"/>
        <w:jc w:val="both"/>
        <w:rPr>
          <w:rFonts w:ascii="Times New Roman" w:hAnsi="Times New Roman" w:cs="Times New Roman"/>
          <w:color w:val="000000"/>
          <w:spacing w:val="3"/>
          <w:sz w:val="28"/>
          <w:szCs w:val="28"/>
        </w:rPr>
      </w:pPr>
    </w:p>
    <w:p w:rsidR="00F56AFF" w:rsidRPr="00F56AFF" w:rsidRDefault="00F56AFF" w:rsidP="00F56AFF">
      <w:pPr>
        <w:widowControl/>
        <w:autoSpaceDE/>
        <w:autoSpaceDN/>
        <w:adjustRightInd/>
        <w:ind w:firstLine="5880"/>
        <w:rPr>
          <w:rFonts w:ascii="Times New Roman" w:hAnsi="Times New Roman" w:cs="Times New Roman"/>
          <w:sz w:val="24"/>
          <w:szCs w:val="24"/>
        </w:rPr>
      </w:pPr>
      <w:r w:rsidRPr="00F56AFF">
        <w:rPr>
          <w:rFonts w:ascii="Times New Roman" w:hAnsi="Times New Roman" w:cs="Times New Roman"/>
          <w:sz w:val="24"/>
          <w:szCs w:val="24"/>
        </w:rPr>
        <w:t>Приложение 1</w:t>
      </w:r>
    </w:p>
    <w:p w:rsidR="00F56AFF" w:rsidRPr="00F56AFF" w:rsidRDefault="00F56AFF" w:rsidP="00F56AFF">
      <w:pPr>
        <w:widowControl/>
        <w:tabs>
          <w:tab w:val="left" w:pos="6052"/>
        </w:tabs>
        <w:autoSpaceDE/>
        <w:autoSpaceDN/>
        <w:adjustRightInd/>
        <w:ind w:firstLine="5880"/>
        <w:rPr>
          <w:rFonts w:ascii="Times New Roman" w:hAnsi="Times New Roman" w:cs="Times New Roman"/>
          <w:sz w:val="24"/>
          <w:szCs w:val="24"/>
        </w:rPr>
      </w:pPr>
      <w:r w:rsidRPr="00F56AFF">
        <w:rPr>
          <w:rFonts w:ascii="Times New Roman" w:hAnsi="Times New Roman" w:cs="Times New Roman"/>
          <w:sz w:val="24"/>
          <w:szCs w:val="24"/>
        </w:rPr>
        <w:t>к Техническому заданию</w:t>
      </w:r>
      <w:r w:rsidRPr="00F56AFF">
        <w:rPr>
          <w:rFonts w:ascii="Times New Roman" w:hAnsi="Times New Roman" w:cs="Times New Roman"/>
          <w:sz w:val="24"/>
          <w:szCs w:val="24"/>
        </w:rPr>
        <w:br/>
      </w:r>
    </w:p>
    <w:tbl>
      <w:tblPr>
        <w:tblW w:w="9468" w:type="dxa"/>
        <w:tblLook w:val="0000" w:firstRow="0" w:lastRow="0" w:firstColumn="0" w:lastColumn="0" w:noHBand="0" w:noVBand="0"/>
      </w:tblPr>
      <w:tblGrid>
        <w:gridCol w:w="2496"/>
        <w:gridCol w:w="672"/>
        <w:gridCol w:w="2192"/>
        <w:gridCol w:w="328"/>
        <w:gridCol w:w="540"/>
        <w:gridCol w:w="3240"/>
      </w:tblGrid>
      <w:tr w:rsidR="00F56AFF" w:rsidRPr="00F56AFF" w:rsidTr="00B63AF9">
        <w:tc>
          <w:tcPr>
            <w:tcW w:w="3168" w:type="dxa"/>
            <w:gridSpan w:val="2"/>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c>
          <w:tcPr>
            <w:tcW w:w="2520"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Акт</w:t>
            </w:r>
          </w:p>
        </w:tc>
        <w:tc>
          <w:tcPr>
            <w:tcW w:w="540" w:type="dxa"/>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от</w:t>
            </w:r>
          </w:p>
        </w:tc>
        <w:tc>
          <w:tcPr>
            <w:tcW w:w="3240" w:type="dxa"/>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r>
      <w:tr w:rsidR="00F56AFF" w:rsidRPr="00F56AFF" w:rsidTr="00B63AF9">
        <w:trPr>
          <w:cantSplit/>
        </w:trPr>
        <w:tc>
          <w:tcPr>
            <w:tcW w:w="9468" w:type="dxa"/>
            <w:gridSpan w:val="6"/>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 xml:space="preserve">Передачи оборудования в ремонт / из ремонта </w:t>
            </w:r>
            <w:r w:rsidRPr="00F56AFF">
              <w:rPr>
                <w:rFonts w:ascii="Times New Roman" w:hAnsi="Times New Roman" w:cs="Times New Roman"/>
                <w:sz w:val="24"/>
                <w:szCs w:val="24"/>
              </w:rPr>
              <w:t>(</w:t>
            </w:r>
            <w:proofErr w:type="gramStart"/>
            <w:r w:rsidRPr="00F56AFF">
              <w:rPr>
                <w:rFonts w:ascii="Times New Roman" w:hAnsi="Times New Roman" w:cs="Times New Roman"/>
                <w:sz w:val="24"/>
                <w:szCs w:val="24"/>
              </w:rPr>
              <w:t>ненужное</w:t>
            </w:r>
            <w:proofErr w:type="gramEnd"/>
            <w:r w:rsidRPr="00F56AFF">
              <w:rPr>
                <w:rFonts w:ascii="Times New Roman" w:hAnsi="Times New Roman" w:cs="Times New Roman"/>
                <w:sz w:val="24"/>
                <w:szCs w:val="24"/>
              </w:rPr>
              <w:t xml:space="preserve"> зачеркнуть)</w:t>
            </w:r>
          </w:p>
        </w:tc>
      </w:tr>
      <w:tr w:rsidR="00F56AFF" w:rsidRPr="00F56AFF" w:rsidTr="00B63AF9">
        <w:tc>
          <w:tcPr>
            <w:tcW w:w="2496" w:type="dxa"/>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 xml:space="preserve">к оперативной заявке </w:t>
            </w:r>
          </w:p>
        </w:tc>
        <w:tc>
          <w:tcPr>
            <w:tcW w:w="2864"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b/>
                <w:bCs/>
                <w:sz w:val="24"/>
                <w:szCs w:val="24"/>
              </w:rPr>
              <w:t>№</w:t>
            </w:r>
          </w:p>
        </w:tc>
        <w:tc>
          <w:tcPr>
            <w:tcW w:w="868"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от</w:t>
            </w:r>
          </w:p>
        </w:tc>
        <w:tc>
          <w:tcPr>
            <w:tcW w:w="3240"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bl>
    <w:p w:rsidR="00F56AFF" w:rsidRPr="00F56AFF" w:rsidRDefault="00F56AFF" w:rsidP="00F56AFF">
      <w:pPr>
        <w:widowControl/>
        <w:autoSpaceDE/>
        <w:autoSpaceDN/>
        <w:adjustRightInd/>
        <w:jc w:val="both"/>
        <w:rPr>
          <w:rFonts w:ascii="Times New Roman" w:hAnsi="Times New Roman" w:cs="Times New Roman"/>
          <w:sz w:val="24"/>
          <w:szCs w:val="24"/>
        </w:rPr>
      </w:pPr>
    </w:p>
    <w:tbl>
      <w:tblPr>
        <w:tblW w:w="9558" w:type="dxa"/>
        <w:tblLook w:val="0000" w:firstRow="0" w:lastRow="0" w:firstColumn="0" w:lastColumn="0" w:noHBand="0" w:noVBand="0"/>
      </w:tblPr>
      <w:tblGrid>
        <w:gridCol w:w="1153"/>
        <w:gridCol w:w="735"/>
        <w:gridCol w:w="197"/>
        <w:gridCol w:w="412"/>
        <w:gridCol w:w="430"/>
        <w:gridCol w:w="408"/>
        <w:gridCol w:w="131"/>
        <w:gridCol w:w="1046"/>
        <w:gridCol w:w="386"/>
        <w:gridCol w:w="510"/>
        <w:gridCol w:w="2328"/>
        <w:gridCol w:w="301"/>
        <w:gridCol w:w="816"/>
        <w:gridCol w:w="660"/>
        <w:gridCol w:w="45"/>
      </w:tblGrid>
      <w:tr w:rsidR="00F56AFF" w:rsidRPr="00F56AFF" w:rsidTr="00B63AF9">
        <w:trPr>
          <w:gridAfter w:val="1"/>
          <w:wAfter w:w="45" w:type="dxa"/>
          <w:cantSplit/>
        </w:trPr>
        <w:tc>
          <w:tcPr>
            <w:tcW w:w="1888" w:type="dxa"/>
            <w:gridSpan w:val="2"/>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Заказчик:</w:t>
            </w:r>
          </w:p>
        </w:tc>
        <w:tc>
          <w:tcPr>
            <w:tcW w:w="5848" w:type="dxa"/>
            <w:gridSpan w:val="9"/>
            <w:tcBorders>
              <w:top w:val="single" w:sz="12" w:space="0" w:color="auto"/>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777" w:type="dxa"/>
            <w:gridSpan w:val="3"/>
            <w:tcBorders>
              <w:top w:val="single" w:sz="12" w:space="0" w:color="auto"/>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45" w:type="dxa"/>
          <w:cantSplit/>
        </w:trPr>
        <w:tc>
          <w:tcPr>
            <w:tcW w:w="1888" w:type="dxa"/>
            <w:gridSpan w:val="2"/>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5848" w:type="dxa"/>
            <w:gridSpan w:val="9"/>
            <w:tcBorders>
              <w:left w:val="single" w:sz="12" w:space="0" w:color="auto"/>
              <w:bottom w:val="single" w:sz="4"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филиала Заказчик</w:t>
            </w:r>
          </w:p>
        </w:tc>
        <w:tc>
          <w:tcPr>
            <w:tcW w:w="1777" w:type="dxa"/>
            <w:gridSpan w:val="3"/>
            <w:tcBorders>
              <w:left w:val="single" w:sz="4" w:space="0" w:color="auto"/>
              <w:bottom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 ЦФО</w:t>
            </w:r>
          </w:p>
        </w:tc>
      </w:tr>
      <w:tr w:rsidR="00F56AFF" w:rsidRPr="00F56AFF" w:rsidTr="00B63AF9">
        <w:trPr>
          <w:gridAfter w:val="1"/>
          <w:wAfter w:w="45" w:type="dxa"/>
          <w:cantSplit/>
        </w:trPr>
        <w:tc>
          <w:tcPr>
            <w:tcW w:w="1888" w:type="dxa"/>
            <w:gridSpan w:val="2"/>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Исполнитель:</w:t>
            </w:r>
          </w:p>
        </w:tc>
        <w:tc>
          <w:tcPr>
            <w:tcW w:w="5848" w:type="dxa"/>
            <w:gridSpan w:val="9"/>
            <w:tcBorders>
              <w:top w:val="single" w:sz="4" w:space="0" w:color="auto"/>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777" w:type="dxa"/>
            <w:gridSpan w:val="3"/>
            <w:tcBorders>
              <w:top w:val="single" w:sz="4" w:space="0" w:color="auto"/>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45" w:type="dxa"/>
          <w:cantSplit/>
        </w:trPr>
        <w:tc>
          <w:tcPr>
            <w:tcW w:w="1888" w:type="dxa"/>
            <w:gridSpan w:val="2"/>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5848" w:type="dxa"/>
            <w:gridSpan w:val="9"/>
            <w:tcBorders>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филиала Исполнителя</w:t>
            </w:r>
          </w:p>
        </w:tc>
        <w:tc>
          <w:tcPr>
            <w:tcW w:w="1777" w:type="dxa"/>
            <w:gridSpan w:val="3"/>
            <w:tcBorders>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r>
      <w:tr w:rsidR="00F56AFF" w:rsidRPr="00F56AFF" w:rsidTr="00B63AF9">
        <w:trPr>
          <w:gridAfter w:val="1"/>
          <w:wAfter w:w="45" w:type="dxa"/>
          <w:cantSplit/>
        </w:trPr>
        <w:tc>
          <w:tcPr>
            <w:tcW w:w="1888" w:type="dxa"/>
            <w:gridSpan w:val="2"/>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МВЗ:</w:t>
            </w:r>
          </w:p>
        </w:tc>
        <w:tc>
          <w:tcPr>
            <w:tcW w:w="1578" w:type="dxa"/>
            <w:gridSpan w:val="5"/>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047" w:type="dxa"/>
            <w:gridSpan w:val="7"/>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45" w:type="dxa"/>
          <w:cantSplit/>
        </w:trPr>
        <w:tc>
          <w:tcPr>
            <w:tcW w:w="1888" w:type="dxa"/>
            <w:gridSpan w:val="2"/>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578" w:type="dxa"/>
            <w:gridSpan w:val="5"/>
            <w:tcBorders>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w:t>
            </w:r>
          </w:p>
        </w:tc>
        <w:tc>
          <w:tcPr>
            <w:tcW w:w="6047" w:type="dxa"/>
            <w:gridSpan w:val="7"/>
            <w:tcBorders>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МВЗ учета</w:t>
            </w:r>
          </w:p>
        </w:tc>
      </w:tr>
      <w:tr w:rsidR="00F56AFF" w:rsidRPr="00F56AFF" w:rsidTr="00B63AF9">
        <w:trPr>
          <w:gridAfter w:val="1"/>
          <w:wAfter w:w="45" w:type="dxa"/>
          <w:cantSplit/>
        </w:trPr>
        <w:tc>
          <w:tcPr>
            <w:tcW w:w="1888" w:type="dxa"/>
            <w:gridSpan w:val="2"/>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Инвентарный объект:</w:t>
            </w:r>
          </w:p>
        </w:tc>
        <w:tc>
          <w:tcPr>
            <w:tcW w:w="1578" w:type="dxa"/>
            <w:gridSpan w:val="5"/>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047" w:type="dxa"/>
            <w:gridSpan w:val="7"/>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45" w:type="dxa"/>
          <w:cantSplit/>
        </w:trPr>
        <w:tc>
          <w:tcPr>
            <w:tcW w:w="1888" w:type="dxa"/>
            <w:gridSpan w:val="2"/>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578" w:type="dxa"/>
            <w:gridSpan w:val="5"/>
            <w:tcBorders>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номер</w:t>
            </w:r>
          </w:p>
        </w:tc>
        <w:tc>
          <w:tcPr>
            <w:tcW w:w="6047" w:type="dxa"/>
            <w:gridSpan w:val="7"/>
            <w:tcBorders>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w:t>
            </w:r>
          </w:p>
        </w:tc>
      </w:tr>
      <w:tr w:rsidR="00F56AFF" w:rsidRPr="00F56AFF" w:rsidTr="00B63AF9">
        <w:trPr>
          <w:gridAfter w:val="1"/>
          <w:wAfter w:w="45" w:type="dxa"/>
          <w:cantSplit/>
        </w:trPr>
        <w:tc>
          <w:tcPr>
            <w:tcW w:w="1888" w:type="dxa"/>
            <w:gridSpan w:val="2"/>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Вид ремонта:</w:t>
            </w:r>
          </w:p>
        </w:tc>
        <w:tc>
          <w:tcPr>
            <w:tcW w:w="1578" w:type="dxa"/>
            <w:gridSpan w:val="5"/>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047" w:type="dxa"/>
            <w:gridSpan w:val="7"/>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45" w:type="dxa"/>
          <w:cantSplit/>
        </w:trPr>
        <w:tc>
          <w:tcPr>
            <w:tcW w:w="1888" w:type="dxa"/>
            <w:gridSpan w:val="2"/>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578" w:type="dxa"/>
            <w:gridSpan w:val="5"/>
            <w:tcBorders>
              <w:left w:val="single" w:sz="12" w:space="0" w:color="auto"/>
              <w:bottom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w:t>
            </w:r>
          </w:p>
        </w:tc>
        <w:tc>
          <w:tcPr>
            <w:tcW w:w="6047" w:type="dxa"/>
            <w:gridSpan w:val="7"/>
            <w:tcBorders>
              <w:left w:val="single" w:sz="6"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w:t>
            </w:r>
          </w:p>
        </w:tc>
      </w:tr>
      <w:tr w:rsidR="00F56AFF" w:rsidRPr="00F56AFF" w:rsidTr="00B63AF9">
        <w:trPr>
          <w:trHeight w:val="117"/>
        </w:trPr>
        <w:tc>
          <w:tcPr>
            <w:tcW w:w="9558" w:type="dxa"/>
            <w:gridSpan w:val="15"/>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r>
      <w:tr w:rsidR="00F56AFF" w:rsidRPr="00F56AFF" w:rsidTr="00B63AF9">
        <w:tc>
          <w:tcPr>
            <w:tcW w:w="9558" w:type="dxa"/>
            <w:gridSpan w:val="15"/>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Составили настоящий акт в том, что:</w:t>
            </w:r>
          </w:p>
        </w:tc>
      </w:tr>
      <w:tr w:rsidR="00F56AFF" w:rsidRPr="00F56AFF" w:rsidTr="00B63AF9">
        <w:tc>
          <w:tcPr>
            <w:tcW w:w="1153" w:type="dxa"/>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1. В</w:t>
            </w:r>
          </w:p>
        </w:tc>
        <w:tc>
          <w:tcPr>
            <w:tcW w:w="932"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42"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408"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177"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86"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510" w:type="dxa"/>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29"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w:t>
            </w:r>
          </w:p>
        </w:tc>
        <w:tc>
          <w:tcPr>
            <w:tcW w:w="705" w:type="dxa"/>
            <w:gridSpan w:val="2"/>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9558" w:type="dxa"/>
            <w:gridSpan w:val="15"/>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при сроке по заявке:</w:t>
            </w:r>
          </w:p>
        </w:tc>
      </w:tr>
      <w:tr w:rsidR="00F56AFF" w:rsidRPr="00F56AFF" w:rsidTr="00B63AF9">
        <w:tc>
          <w:tcPr>
            <w:tcW w:w="1153" w:type="dxa"/>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в</w:t>
            </w:r>
          </w:p>
        </w:tc>
        <w:tc>
          <w:tcPr>
            <w:tcW w:w="932"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42"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408"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177"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86"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510" w:type="dxa"/>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29"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w:t>
            </w:r>
          </w:p>
        </w:tc>
        <w:tc>
          <w:tcPr>
            <w:tcW w:w="705" w:type="dxa"/>
            <w:gridSpan w:val="2"/>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9558" w:type="dxa"/>
            <w:gridSpan w:val="15"/>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оформлена передача оборудования в ремонт/из ремонта (</w:t>
            </w:r>
            <w:proofErr w:type="gramStart"/>
            <w:r w:rsidRPr="00F56AFF">
              <w:rPr>
                <w:rFonts w:ascii="Times New Roman" w:hAnsi="Times New Roman" w:cs="Times New Roman"/>
                <w:sz w:val="24"/>
                <w:szCs w:val="24"/>
              </w:rPr>
              <w:t>ненужное</w:t>
            </w:r>
            <w:proofErr w:type="gramEnd"/>
            <w:r w:rsidRPr="00F56AFF">
              <w:rPr>
                <w:rFonts w:ascii="Times New Roman" w:hAnsi="Times New Roman" w:cs="Times New Roman"/>
                <w:sz w:val="24"/>
                <w:szCs w:val="24"/>
              </w:rPr>
              <w:t xml:space="preserve"> зачеркнуть)</w:t>
            </w:r>
          </w:p>
        </w:tc>
      </w:tr>
      <w:tr w:rsidR="00F56AFF" w:rsidRPr="00F56AFF" w:rsidTr="00B63AF9">
        <w:tc>
          <w:tcPr>
            <w:tcW w:w="9558" w:type="dxa"/>
            <w:gridSpan w:val="15"/>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 xml:space="preserve">2. Причины задержки вывода в ремонт (увеличения продолжительности ремонта </w:t>
            </w:r>
            <w:proofErr w:type="gramStart"/>
            <w:r w:rsidRPr="00F56AFF">
              <w:rPr>
                <w:rFonts w:ascii="Times New Roman" w:hAnsi="Times New Roman" w:cs="Times New Roman"/>
                <w:b/>
                <w:bCs/>
                <w:sz w:val="24"/>
                <w:szCs w:val="24"/>
              </w:rPr>
              <w:t>сверх</w:t>
            </w:r>
            <w:proofErr w:type="gramEnd"/>
            <w:r w:rsidRPr="00F56AFF">
              <w:rPr>
                <w:rFonts w:ascii="Times New Roman" w:hAnsi="Times New Roman" w:cs="Times New Roman"/>
                <w:b/>
                <w:bCs/>
                <w:sz w:val="24"/>
                <w:szCs w:val="24"/>
              </w:rPr>
              <w:t xml:space="preserve"> утвержденной)</w:t>
            </w:r>
          </w:p>
        </w:tc>
        <w:tc>
          <w:tcPr>
            <w:tcW w:w="7061" w:type="dxa"/>
            <w:gridSpan w:val="11"/>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497"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61" w:type="dxa"/>
            <w:gridSpan w:val="11"/>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15"/>
          </w:tcPr>
          <w:p w:rsidR="00F56AFF" w:rsidRPr="00F56AFF" w:rsidRDefault="00F56AFF" w:rsidP="00F56AFF">
            <w:pPr>
              <w:widowControl/>
              <w:autoSpaceDE/>
              <w:autoSpaceDN/>
              <w:adjustRightInd/>
              <w:jc w:val="both"/>
              <w:rPr>
                <w:rFonts w:ascii="Times New Roman" w:hAnsi="Times New Roman" w:cs="Times New Roman"/>
                <w:sz w:val="24"/>
                <w:szCs w:val="24"/>
              </w:rPr>
            </w:pPr>
          </w:p>
        </w:tc>
      </w:tr>
    </w:tbl>
    <w:p w:rsidR="00F56AFF" w:rsidRPr="00F56AFF" w:rsidRDefault="00F56AFF" w:rsidP="00F56AFF">
      <w:pPr>
        <w:widowControl/>
        <w:autoSpaceDE/>
        <w:autoSpaceDN/>
        <w:adjustRightInd/>
        <w:jc w:val="both"/>
        <w:rPr>
          <w:rFonts w:ascii="Times New Roman" w:hAnsi="Times New Roman" w:cs="Times New Roman"/>
          <w:sz w:val="28"/>
          <w:szCs w:val="28"/>
        </w:rPr>
      </w:pPr>
    </w:p>
    <w:p w:rsidR="00F56AFF" w:rsidRPr="00F56AFF" w:rsidRDefault="00F56AFF" w:rsidP="00F56AFF">
      <w:pPr>
        <w:widowControl/>
        <w:autoSpaceDE/>
        <w:autoSpaceDN/>
        <w:adjustRightInd/>
        <w:jc w:val="both"/>
        <w:rPr>
          <w:rFonts w:ascii="Times New Roman" w:hAnsi="Times New Roman" w:cs="Times New Roman"/>
          <w:sz w:val="28"/>
          <w:szCs w:val="28"/>
        </w:rPr>
      </w:pPr>
    </w:p>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Представитель Заказчика_______________________________________________________</w:t>
      </w:r>
    </w:p>
    <w:p w:rsidR="00F56AFF" w:rsidRPr="00F56AFF" w:rsidRDefault="00F56AFF" w:rsidP="00F56AFF">
      <w:pPr>
        <w:widowControl/>
        <w:autoSpaceDE/>
        <w:autoSpaceDN/>
        <w:adjustRightInd/>
        <w:jc w:val="both"/>
        <w:rPr>
          <w:rFonts w:ascii="Times New Roman" w:hAnsi="Times New Roman" w:cs="Times New Roman"/>
          <w:sz w:val="18"/>
          <w:szCs w:val="18"/>
        </w:rPr>
      </w:pPr>
      <w:r w:rsidRPr="00F56AFF">
        <w:rPr>
          <w:rFonts w:ascii="Times New Roman" w:hAnsi="Times New Roman" w:cs="Times New Roman"/>
          <w:sz w:val="18"/>
          <w:szCs w:val="18"/>
        </w:rPr>
        <w:t>подпись                                             расшифровка</w:t>
      </w:r>
    </w:p>
    <w:p w:rsidR="00F56AFF" w:rsidRPr="00F56AFF" w:rsidRDefault="00F56AFF" w:rsidP="00F56AFF">
      <w:pPr>
        <w:widowControl/>
        <w:autoSpaceDE/>
        <w:autoSpaceDN/>
        <w:adjustRightInd/>
        <w:jc w:val="both"/>
        <w:rPr>
          <w:rFonts w:ascii="Times New Roman" w:hAnsi="Times New Roman" w:cs="Times New Roman"/>
          <w:sz w:val="18"/>
          <w:szCs w:val="18"/>
        </w:rPr>
      </w:pPr>
    </w:p>
    <w:p w:rsidR="00F56AFF" w:rsidRPr="00F56AFF" w:rsidRDefault="00F56AFF" w:rsidP="00F56AFF">
      <w:pPr>
        <w:widowControl/>
        <w:autoSpaceDE/>
        <w:autoSpaceDN/>
        <w:adjustRightInd/>
        <w:jc w:val="both"/>
        <w:outlineLvl w:val="0"/>
        <w:rPr>
          <w:rFonts w:ascii="Times New Roman" w:hAnsi="Times New Roman" w:cs="Times New Roman"/>
          <w:sz w:val="18"/>
          <w:szCs w:val="18"/>
        </w:rPr>
      </w:pPr>
      <w:r w:rsidRPr="00F56AFF">
        <w:rPr>
          <w:rFonts w:ascii="Times New Roman" w:hAnsi="Times New Roman" w:cs="Times New Roman"/>
          <w:sz w:val="24"/>
          <w:szCs w:val="24"/>
        </w:rPr>
        <w:t>Представитель Исполнителя</w:t>
      </w:r>
      <w:r w:rsidRPr="00F56AFF">
        <w:rPr>
          <w:rFonts w:ascii="Times New Roman" w:hAnsi="Times New Roman" w:cs="Times New Roman"/>
          <w:sz w:val="18"/>
          <w:szCs w:val="18"/>
        </w:rPr>
        <w:t>:______________________________________________________________________</w:t>
      </w:r>
    </w:p>
    <w:p w:rsidR="00F56AFF" w:rsidRPr="00F56AFF" w:rsidRDefault="00F56AFF" w:rsidP="00F56AFF">
      <w:pPr>
        <w:widowControl/>
        <w:autoSpaceDE/>
        <w:autoSpaceDN/>
        <w:adjustRightInd/>
        <w:jc w:val="both"/>
        <w:rPr>
          <w:rFonts w:ascii="Times New Roman" w:hAnsi="Times New Roman" w:cs="Times New Roman"/>
          <w:sz w:val="18"/>
          <w:szCs w:val="18"/>
        </w:rPr>
      </w:pPr>
      <w:r w:rsidRPr="00F56AFF">
        <w:rPr>
          <w:rFonts w:ascii="Times New Roman" w:hAnsi="Times New Roman" w:cs="Times New Roman"/>
          <w:sz w:val="18"/>
          <w:szCs w:val="18"/>
        </w:rPr>
        <w:t>подпись                                             расшифровка</w:t>
      </w:r>
    </w:p>
    <w:p w:rsidR="00F56AFF" w:rsidRPr="00F56AFF" w:rsidRDefault="00F56AFF" w:rsidP="00F56AFF">
      <w:pPr>
        <w:widowControl/>
        <w:autoSpaceDE/>
        <w:autoSpaceDN/>
        <w:adjustRightInd/>
        <w:jc w:val="both"/>
        <w:rPr>
          <w:rFonts w:ascii="Times New Roman" w:hAnsi="Times New Roman" w:cs="Times New Roman"/>
          <w:sz w:val="28"/>
          <w:szCs w:val="28"/>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tabs>
          <w:tab w:val="left" w:pos="-284"/>
          <w:tab w:val="left" w:pos="142"/>
          <w:tab w:val="left" w:pos="851"/>
        </w:tabs>
        <w:autoSpaceDE/>
        <w:autoSpaceDN/>
        <w:adjustRightInd/>
        <w:spacing w:after="120"/>
        <w:jc w:val="both"/>
        <w:rPr>
          <w:rFonts w:ascii="Times New Roman" w:eastAsia="MS Mincho" w:hAnsi="Times New Roman" w:cs="Times New Roman"/>
          <w:sz w:val="28"/>
          <w:szCs w:val="28"/>
          <w:lang w:eastAsia="ja-JP"/>
        </w:rPr>
      </w:pPr>
    </w:p>
    <w:p w:rsidR="00F56AFF" w:rsidRPr="00F56AFF" w:rsidRDefault="00F56AFF" w:rsidP="00F56AFF">
      <w:pPr>
        <w:widowControl/>
        <w:autoSpaceDE/>
        <w:autoSpaceDN/>
        <w:adjustRightInd/>
        <w:ind w:left="5400"/>
        <w:rPr>
          <w:rFonts w:ascii="Times New Roman" w:hAnsi="Times New Roman" w:cs="Times New Roman"/>
          <w:sz w:val="24"/>
          <w:szCs w:val="24"/>
        </w:rPr>
      </w:pPr>
      <w:r w:rsidRPr="00F56AFF">
        <w:rPr>
          <w:rFonts w:ascii="Times New Roman" w:hAnsi="Times New Roman" w:cs="Times New Roman"/>
          <w:sz w:val="24"/>
          <w:szCs w:val="24"/>
        </w:rPr>
        <w:t>Приложение 2</w:t>
      </w:r>
    </w:p>
    <w:p w:rsidR="00F56AFF" w:rsidRPr="00F56AFF" w:rsidRDefault="00F56AFF" w:rsidP="00F56AFF">
      <w:pPr>
        <w:widowControl/>
        <w:autoSpaceDE/>
        <w:autoSpaceDN/>
        <w:adjustRightInd/>
        <w:ind w:left="5400"/>
        <w:rPr>
          <w:rFonts w:ascii="Times New Roman" w:hAnsi="Times New Roman" w:cs="Times New Roman"/>
          <w:sz w:val="24"/>
          <w:szCs w:val="24"/>
        </w:rPr>
      </w:pPr>
      <w:r w:rsidRPr="00F56AFF">
        <w:rPr>
          <w:rFonts w:ascii="Times New Roman" w:hAnsi="Times New Roman" w:cs="Times New Roman"/>
          <w:sz w:val="24"/>
          <w:szCs w:val="24"/>
        </w:rPr>
        <w:t>к Техническому заданию</w:t>
      </w:r>
    </w:p>
    <w:p w:rsidR="00F56AFF" w:rsidRPr="00F56AFF" w:rsidRDefault="00F56AFF" w:rsidP="00F56AFF">
      <w:pPr>
        <w:widowControl/>
        <w:autoSpaceDE/>
        <w:autoSpaceDN/>
        <w:adjustRightInd/>
        <w:jc w:val="both"/>
        <w:rPr>
          <w:rFonts w:ascii="Times New Roman" w:hAnsi="Times New Roman" w:cs="Times New Roman"/>
          <w:sz w:val="24"/>
          <w:szCs w:val="24"/>
        </w:rPr>
      </w:pPr>
    </w:p>
    <w:tbl>
      <w:tblPr>
        <w:tblW w:w="9468" w:type="dxa"/>
        <w:tblLook w:val="0000" w:firstRow="0" w:lastRow="0" w:firstColumn="0" w:lastColumn="0" w:noHBand="0" w:noVBand="0"/>
      </w:tblPr>
      <w:tblGrid>
        <w:gridCol w:w="2496"/>
        <w:gridCol w:w="672"/>
        <w:gridCol w:w="2192"/>
        <w:gridCol w:w="328"/>
        <w:gridCol w:w="540"/>
        <w:gridCol w:w="3240"/>
      </w:tblGrid>
      <w:tr w:rsidR="00F56AFF" w:rsidRPr="00F56AFF" w:rsidTr="00B63AF9">
        <w:tc>
          <w:tcPr>
            <w:tcW w:w="3168" w:type="dxa"/>
            <w:gridSpan w:val="2"/>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Акт №</w:t>
            </w:r>
          </w:p>
        </w:tc>
        <w:tc>
          <w:tcPr>
            <w:tcW w:w="2520"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c>
          <w:tcPr>
            <w:tcW w:w="540" w:type="dxa"/>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от</w:t>
            </w:r>
          </w:p>
        </w:tc>
        <w:tc>
          <w:tcPr>
            <w:tcW w:w="3240" w:type="dxa"/>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r>
      <w:tr w:rsidR="00F56AFF" w:rsidRPr="00F56AFF" w:rsidTr="00B63AF9">
        <w:trPr>
          <w:cantSplit/>
        </w:trPr>
        <w:tc>
          <w:tcPr>
            <w:tcW w:w="9468" w:type="dxa"/>
            <w:gridSpan w:val="6"/>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сдачи-приемки оборудования из капитального (среднего) ремонта и модернизации</w:t>
            </w:r>
          </w:p>
        </w:tc>
      </w:tr>
      <w:tr w:rsidR="00F56AFF" w:rsidRPr="00F56AFF" w:rsidTr="00B63AF9">
        <w:tc>
          <w:tcPr>
            <w:tcW w:w="2496" w:type="dxa"/>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 xml:space="preserve">к Калькуляции № </w:t>
            </w:r>
          </w:p>
        </w:tc>
        <w:tc>
          <w:tcPr>
            <w:tcW w:w="2864"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68" w:type="dxa"/>
            <w:gridSpan w:val="2"/>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от</w:t>
            </w:r>
          </w:p>
        </w:tc>
        <w:tc>
          <w:tcPr>
            <w:tcW w:w="3240" w:type="dxa"/>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bl>
    <w:p w:rsidR="00F56AFF" w:rsidRPr="00F56AFF" w:rsidRDefault="00F56AFF" w:rsidP="00F56AFF">
      <w:pPr>
        <w:widowControl/>
        <w:autoSpaceDE/>
        <w:autoSpaceDN/>
        <w:adjustRightInd/>
        <w:jc w:val="both"/>
        <w:rPr>
          <w:rFonts w:ascii="Times New Roman" w:hAnsi="Times New Roman" w:cs="Times New Roman"/>
          <w:sz w:val="24"/>
          <w:szCs w:val="24"/>
        </w:rPr>
      </w:pPr>
    </w:p>
    <w:tbl>
      <w:tblPr>
        <w:tblW w:w="9558" w:type="dxa"/>
        <w:tblLayout w:type="fixed"/>
        <w:tblLook w:val="0000" w:firstRow="0" w:lastRow="0" w:firstColumn="0" w:lastColumn="0" w:noHBand="0" w:noVBand="0"/>
      </w:tblPr>
      <w:tblGrid>
        <w:gridCol w:w="918"/>
        <w:gridCol w:w="250"/>
        <w:gridCol w:w="575"/>
        <w:gridCol w:w="160"/>
        <w:gridCol w:w="186"/>
        <w:gridCol w:w="417"/>
        <w:gridCol w:w="71"/>
        <w:gridCol w:w="15"/>
        <w:gridCol w:w="310"/>
        <w:gridCol w:w="119"/>
        <w:gridCol w:w="56"/>
        <w:gridCol w:w="101"/>
        <w:gridCol w:w="120"/>
        <w:gridCol w:w="590"/>
        <w:gridCol w:w="261"/>
        <w:gridCol w:w="182"/>
        <w:gridCol w:w="154"/>
        <w:gridCol w:w="92"/>
        <w:gridCol w:w="331"/>
        <w:gridCol w:w="65"/>
        <w:gridCol w:w="250"/>
        <w:gridCol w:w="1548"/>
        <w:gridCol w:w="708"/>
        <w:gridCol w:w="56"/>
        <w:gridCol w:w="96"/>
        <w:gridCol w:w="27"/>
        <w:gridCol w:w="530"/>
        <w:gridCol w:w="545"/>
        <w:gridCol w:w="22"/>
        <w:gridCol w:w="142"/>
        <w:gridCol w:w="610"/>
        <w:gridCol w:w="9"/>
        <w:gridCol w:w="15"/>
        <w:gridCol w:w="27"/>
      </w:tblGrid>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Заказчик:</w:t>
            </w:r>
          </w:p>
        </w:tc>
        <w:tc>
          <w:tcPr>
            <w:tcW w:w="5632" w:type="dxa"/>
            <w:gridSpan w:val="20"/>
            <w:tcBorders>
              <w:top w:val="single" w:sz="12" w:space="0" w:color="auto"/>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72" w:type="dxa"/>
            <w:gridSpan w:val="7"/>
            <w:tcBorders>
              <w:top w:val="single" w:sz="12" w:space="0" w:color="auto"/>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5632" w:type="dxa"/>
            <w:gridSpan w:val="20"/>
            <w:tcBorders>
              <w:left w:val="single" w:sz="12" w:space="0" w:color="auto"/>
              <w:bottom w:val="single" w:sz="4"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филиала Заказчик</w:t>
            </w:r>
          </w:p>
        </w:tc>
        <w:tc>
          <w:tcPr>
            <w:tcW w:w="1972" w:type="dxa"/>
            <w:gridSpan w:val="7"/>
            <w:tcBorders>
              <w:left w:val="single" w:sz="4" w:space="0" w:color="auto"/>
              <w:bottom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 ЦФО</w:t>
            </w:r>
          </w:p>
        </w:tc>
      </w:tr>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Исполнитель:</w:t>
            </w:r>
          </w:p>
        </w:tc>
        <w:tc>
          <w:tcPr>
            <w:tcW w:w="5632" w:type="dxa"/>
            <w:gridSpan w:val="20"/>
            <w:tcBorders>
              <w:top w:val="single" w:sz="4" w:space="0" w:color="auto"/>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72" w:type="dxa"/>
            <w:gridSpan w:val="7"/>
            <w:tcBorders>
              <w:top w:val="single" w:sz="4" w:space="0" w:color="auto"/>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5632" w:type="dxa"/>
            <w:gridSpan w:val="20"/>
            <w:tcBorders>
              <w:left w:val="single" w:sz="12" w:space="0" w:color="auto"/>
              <w:right w:val="single" w:sz="4"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филиала Исполнителя</w:t>
            </w:r>
          </w:p>
        </w:tc>
        <w:tc>
          <w:tcPr>
            <w:tcW w:w="1972" w:type="dxa"/>
            <w:gridSpan w:val="7"/>
            <w:tcBorders>
              <w:left w:val="single" w:sz="4"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 ЦФО</w:t>
            </w:r>
          </w:p>
        </w:tc>
      </w:tr>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МВЗ:</w:t>
            </w:r>
          </w:p>
        </w:tc>
        <w:tc>
          <w:tcPr>
            <w:tcW w:w="1395" w:type="dxa"/>
            <w:gridSpan w:val="9"/>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209" w:type="dxa"/>
            <w:gridSpan w:val="18"/>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395" w:type="dxa"/>
            <w:gridSpan w:val="9"/>
            <w:tcBorders>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w:t>
            </w:r>
          </w:p>
        </w:tc>
        <w:tc>
          <w:tcPr>
            <w:tcW w:w="6209" w:type="dxa"/>
            <w:gridSpan w:val="18"/>
            <w:tcBorders>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 МВЗ учета</w:t>
            </w:r>
          </w:p>
        </w:tc>
      </w:tr>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Инвентарный объект:</w:t>
            </w:r>
          </w:p>
        </w:tc>
        <w:tc>
          <w:tcPr>
            <w:tcW w:w="1395" w:type="dxa"/>
            <w:gridSpan w:val="9"/>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209" w:type="dxa"/>
            <w:gridSpan w:val="18"/>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395" w:type="dxa"/>
            <w:gridSpan w:val="9"/>
            <w:tcBorders>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номер</w:t>
            </w:r>
          </w:p>
        </w:tc>
        <w:tc>
          <w:tcPr>
            <w:tcW w:w="6209" w:type="dxa"/>
            <w:gridSpan w:val="18"/>
            <w:tcBorders>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w:t>
            </w:r>
          </w:p>
        </w:tc>
      </w:tr>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Вид ремонта:</w:t>
            </w:r>
          </w:p>
        </w:tc>
        <w:tc>
          <w:tcPr>
            <w:tcW w:w="1395" w:type="dxa"/>
            <w:gridSpan w:val="9"/>
            <w:tcBorders>
              <w:top w:val="single" w:sz="4" w:space="0" w:color="auto"/>
              <w:left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209" w:type="dxa"/>
            <w:gridSpan w:val="18"/>
            <w:tcBorders>
              <w:top w:val="single" w:sz="4" w:space="0" w:color="auto"/>
              <w:left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p>
        </w:tc>
        <w:tc>
          <w:tcPr>
            <w:tcW w:w="1395" w:type="dxa"/>
            <w:gridSpan w:val="9"/>
            <w:tcBorders>
              <w:left w:val="single" w:sz="12" w:space="0" w:color="auto"/>
              <w:bottom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код</w:t>
            </w:r>
          </w:p>
        </w:tc>
        <w:tc>
          <w:tcPr>
            <w:tcW w:w="6209" w:type="dxa"/>
            <w:gridSpan w:val="18"/>
            <w:tcBorders>
              <w:left w:val="single" w:sz="6"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i/>
                <w:iCs/>
                <w:sz w:val="16"/>
                <w:szCs w:val="16"/>
              </w:rPr>
            </w:pPr>
            <w:r w:rsidRPr="00F56AFF">
              <w:rPr>
                <w:rFonts w:ascii="Times New Roman" w:hAnsi="Times New Roman" w:cs="Times New Roman"/>
                <w:i/>
                <w:iCs/>
                <w:sz w:val="16"/>
                <w:szCs w:val="16"/>
              </w:rPr>
              <w:t>наименование</w:t>
            </w:r>
          </w:p>
        </w:tc>
      </w:tr>
      <w:tr w:rsidR="00F56AFF" w:rsidRPr="00F56AFF" w:rsidTr="00B63AF9">
        <w:trPr>
          <w:trHeight w:val="117"/>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Комиссия в составе:</w:t>
            </w:r>
          </w:p>
        </w:tc>
      </w:tr>
      <w:tr w:rsidR="00F56AFF" w:rsidRPr="00F56AFF" w:rsidTr="00B63AF9">
        <w:trPr>
          <w:gridAfter w:val="3"/>
          <w:wAfter w:w="51" w:type="dxa"/>
        </w:trPr>
        <w:tc>
          <w:tcPr>
            <w:tcW w:w="1903" w:type="dxa"/>
            <w:gridSpan w:val="4"/>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Председателя</w:t>
            </w:r>
          </w:p>
        </w:tc>
        <w:tc>
          <w:tcPr>
            <w:tcW w:w="7604" w:type="dxa"/>
            <w:gridSpan w:val="27"/>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val="restart"/>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и членов комиссии</w:t>
            </w:r>
          </w:p>
        </w:tc>
        <w:tc>
          <w:tcPr>
            <w:tcW w:w="7604" w:type="dxa"/>
            <w:gridSpan w:val="27"/>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604" w:type="dxa"/>
            <w:gridSpan w:val="27"/>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604" w:type="dxa"/>
            <w:gridSpan w:val="27"/>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604" w:type="dxa"/>
            <w:gridSpan w:val="27"/>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604" w:type="dxa"/>
            <w:gridSpan w:val="27"/>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3"/>
          <w:wAfter w:w="51" w:type="dxa"/>
          <w:cantSplit/>
        </w:trPr>
        <w:tc>
          <w:tcPr>
            <w:tcW w:w="1903" w:type="dxa"/>
            <w:gridSpan w:val="4"/>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604" w:type="dxa"/>
            <w:gridSpan w:val="27"/>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Составила настоящий акт в том, что:</w:t>
            </w:r>
          </w:p>
        </w:tc>
      </w:tr>
      <w:tr w:rsidR="00F56AFF" w:rsidRPr="00F56AFF" w:rsidTr="00B63AF9">
        <w:tc>
          <w:tcPr>
            <w:tcW w:w="1168" w:type="dxa"/>
            <w:gridSpan w:val="2"/>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1. С</w:t>
            </w:r>
          </w:p>
        </w:tc>
        <w:tc>
          <w:tcPr>
            <w:tcW w:w="921"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3" w:type="dxa"/>
            <w:gridSpan w:val="4"/>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276"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971"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36"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88"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85" w:type="dxa"/>
            <w:gridSpan w:val="6"/>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5"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825" w:type="dxa"/>
            <w:gridSpan w:val="6"/>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1168" w:type="dxa"/>
            <w:gridSpan w:val="2"/>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по</w:t>
            </w:r>
          </w:p>
        </w:tc>
        <w:tc>
          <w:tcPr>
            <w:tcW w:w="921"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3" w:type="dxa"/>
            <w:gridSpan w:val="4"/>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276"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971"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36"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88"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85" w:type="dxa"/>
            <w:gridSpan w:val="6"/>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5"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825" w:type="dxa"/>
            <w:gridSpan w:val="6"/>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при сроке по плану:</w:t>
            </w:r>
          </w:p>
        </w:tc>
      </w:tr>
      <w:tr w:rsidR="00F56AFF" w:rsidRPr="00F56AFF" w:rsidTr="00B63AF9">
        <w:tc>
          <w:tcPr>
            <w:tcW w:w="1168" w:type="dxa"/>
            <w:gridSpan w:val="2"/>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с</w:t>
            </w:r>
          </w:p>
        </w:tc>
        <w:tc>
          <w:tcPr>
            <w:tcW w:w="921"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3" w:type="dxa"/>
            <w:gridSpan w:val="4"/>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276"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971"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36"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88"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85" w:type="dxa"/>
            <w:gridSpan w:val="6"/>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5"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825" w:type="dxa"/>
            <w:gridSpan w:val="6"/>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1168" w:type="dxa"/>
            <w:gridSpan w:val="2"/>
            <w:tcBorders>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по</w:t>
            </w:r>
          </w:p>
        </w:tc>
        <w:tc>
          <w:tcPr>
            <w:tcW w:w="921"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13" w:type="dxa"/>
            <w:gridSpan w:val="4"/>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276" w:type="dxa"/>
            <w:gridSpan w:val="3"/>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971"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336"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88" w:type="dxa"/>
            <w:gridSpan w:val="3"/>
            <w:tcBorders>
              <w:left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685" w:type="dxa"/>
            <w:gridSpan w:val="6"/>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5" w:type="dxa"/>
            <w:gridSpan w:val="2"/>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825" w:type="dxa"/>
            <w:gridSpan w:val="6"/>
            <w:tcBorders>
              <w:lef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проведена техническая сдача-приемка отремонтированного оборудования</w:t>
            </w: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 xml:space="preserve">2. Причины увеличения продолжительности ремонта </w:t>
            </w:r>
            <w:proofErr w:type="gramStart"/>
            <w:r w:rsidRPr="00F56AFF">
              <w:rPr>
                <w:rFonts w:ascii="Times New Roman" w:hAnsi="Times New Roman" w:cs="Times New Roman"/>
                <w:b/>
                <w:bCs/>
                <w:sz w:val="24"/>
                <w:szCs w:val="24"/>
              </w:rPr>
              <w:t>сверх</w:t>
            </w:r>
            <w:proofErr w:type="gramEnd"/>
            <w:r w:rsidRPr="00F56AFF">
              <w:rPr>
                <w:rFonts w:ascii="Times New Roman" w:hAnsi="Times New Roman" w:cs="Times New Roman"/>
                <w:b/>
                <w:bCs/>
                <w:sz w:val="24"/>
                <w:szCs w:val="24"/>
              </w:rPr>
              <w:t xml:space="preserve"> утвержденной</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3. Комиссией проверены следующие организационно-технические документы</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Height w:val="657"/>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p w:rsidR="00F56AFF" w:rsidRPr="00F56AFF" w:rsidRDefault="00F56AFF" w:rsidP="00F56AFF">
            <w:pPr>
              <w:widowControl/>
              <w:tabs>
                <w:tab w:val="left" w:pos="6646"/>
              </w:tabs>
              <w:autoSpaceDE/>
              <w:autoSpaceDN/>
              <w:adjustRightInd/>
              <w:rPr>
                <w:rFonts w:ascii="Times New Roman" w:hAnsi="Times New Roman" w:cs="Times New Roman"/>
                <w:sz w:val="24"/>
                <w:szCs w:val="24"/>
              </w:rPr>
            </w:pPr>
          </w:p>
        </w:tc>
      </w:tr>
      <w:tr w:rsidR="00F56AFF" w:rsidRPr="00F56AFF" w:rsidTr="00B63AF9">
        <w:trPr>
          <w:cantSplit/>
        </w:trPr>
        <w:tc>
          <w:tcPr>
            <w:tcW w:w="9558" w:type="dxa"/>
            <w:gridSpan w:val="34"/>
            <w:tcBorders>
              <w:bottom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4. На основании представленных документов и результатов приемо-сдаточных испытаний произведена приемка оборудования и установлены следующие оценки качества отремонтированного оборудования и качества ремонта</w:t>
            </w:r>
          </w:p>
        </w:tc>
      </w:tr>
      <w:tr w:rsidR="00F56AFF" w:rsidRPr="00F56AFF" w:rsidTr="00B63AF9">
        <w:trPr>
          <w:cantSplit/>
        </w:trPr>
        <w:tc>
          <w:tcPr>
            <w:tcW w:w="4149" w:type="dxa"/>
            <w:gridSpan w:val="15"/>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Оборудование</w:t>
            </w:r>
          </w:p>
        </w:tc>
        <w:tc>
          <w:tcPr>
            <w:tcW w:w="5409" w:type="dxa"/>
            <w:gridSpan w:val="19"/>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Предварительная оценка качества</w:t>
            </w:r>
          </w:p>
        </w:tc>
      </w:tr>
      <w:tr w:rsidR="00F56AFF" w:rsidRPr="00F56AFF" w:rsidTr="00B63AF9">
        <w:trPr>
          <w:cantSplit/>
        </w:trPr>
        <w:tc>
          <w:tcPr>
            <w:tcW w:w="3077" w:type="dxa"/>
            <w:gridSpan w:val="11"/>
            <w:vMerge w:val="restart"/>
            <w:tcBorders>
              <w:top w:val="single" w:sz="6" w:space="0" w:color="auto"/>
              <w:left w:val="single" w:sz="6" w:space="0" w:color="auto"/>
              <w:bottom w:val="single" w:sz="6"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Диспетчерское наименование</w:t>
            </w:r>
          </w:p>
        </w:tc>
        <w:tc>
          <w:tcPr>
            <w:tcW w:w="1072" w:type="dxa"/>
            <w:gridSpan w:val="4"/>
            <w:vMerge w:val="restart"/>
            <w:tcBorders>
              <w:top w:val="single" w:sz="6" w:space="0" w:color="auto"/>
              <w:left w:val="single" w:sz="6" w:space="0" w:color="auto"/>
              <w:bottom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Тип</w:t>
            </w:r>
          </w:p>
        </w:tc>
        <w:tc>
          <w:tcPr>
            <w:tcW w:w="2622" w:type="dxa"/>
            <w:gridSpan w:val="7"/>
            <w:tcBorders>
              <w:top w:val="single" w:sz="6" w:space="0" w:color="auto"/>
              <w:left w:val="single" w:sz="6" w:space="0" w:color="auto"/>
              <w:bottom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2"/>
                <w:szCs w:val="22"/>
              </w:rPr>
            </w:pPr>
            <w:r w:rsidRPr="00F56AFF">
              <w:rPr>
                <w:rFonts w:ascii="Times New Roman" w:hAnsi="Times New Roman" w:cs="Times New Roman"/>
                <w:sz w:val="22"/>
                <w:szCs w:val="22"/>
              </w:rPr>
              <w:t>Отремонтированного оборудования*</w:t>
            </w:r>
          </w:p>
        </w:tc>
        <w:tc>
          <w:tcPr>
            <w:tcW w:w="2787" w:type="dxa"/>
            <w:gridSpan w:val="12"/>
            <w:tcBorders>
              <w:top w:val="single" w:sz="6" w:space="0" w:color="auto"/>
              <w:left w:val="single" w:sz="6" w:space="0" w:color="auto"/>
              <w:bottom w:val="single" w:sz="6"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2"/>
                <w:szCs w:val="22"/>
              </w:rPr>
            </w:pPr>
            <w:r w:rsidRPr="00F56AFF">
              <w:rPr>
                <w:rFonts w:ascii="Times New Roman" w:hAnsi="Times New Roman" w:cs="Times New Roman"/>
                <w:sz w:val="22"/>
                <w:szCs w:val="22"/>
              </w:rPr>
              <w:t>Выполненных работ и использованных материалов**</w:t>
            </w:r>
          </w:p>
        </w:tc>
      </w:tr>
      <w:tr w:rsidR="00F56AFF" w:rsidRPr="00F56AFF" w:rsidTr="00B63AF9">
        <w:trPr>
          <w:cantSplit/>
        </w:trPr>
        <w:tc>
          <w:tcPr>
            <w:tcW w:w="3077" w:type="dxa"/>
            <w:gridSpan w:val="11"/>
            <w:vMerge/>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
        </w:tc>
        <w:tc>
          <w:tcPr>
            <w:tcW w:w="1072" w:type="dxa"/>
            <w:gridSpan w:val="4"/>
            <w:vMerge/>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
        </w:tc>
        <w:tc>
          <w:tcPr>
            <w:tcW w:w="1074" w:type="dxa"/>
            <w:gridSpan w:val="6"/>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соответствует требованиям НТД</w:t>
            </w:r>
          </w:p>
        </w:tc>
        <w:tc>
          <w:tcPr>
            <w:tcW w:w="1548" w:type="dxa"/>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соответствует требованиям НТД</w:t>
            </w:r>
          </w:p>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 xml:space="preserve"> с </w:t>
            </w:r>
            <w:proofErr w:type="spellStart"/>
            <w:r w:rsidRPr="00F56AFF">
              <w:rPr>
                <w:rFonts w:ascii="Times New Roman" w:hAnsi="Times New Roman" w:cs="Times New Roman"/>
                <w:sz w:val="14"/>
                <w:szCs w:val="14"/>
              </w:rPr>
              <w:t>огранич</w:t>
            </w:r>
            <w:proofErr w:type="spellEnd"/>
            <w:r w:rsidRPr="00F56AFF">
              <w:rPr>
                <w:rFonts w:ascii="Times New Roman" w:hAnsi="Times New Roman" w:cs="Times New Roman"/>
                <w:sz w:val="14"/>
                <w:szCs w:val="14"/>
              </w:rPr>
              <w:t>.</w:t>
            </w:r>
          </w:p>
        </w:tc>
        <w:tc>
          <w:tcPr>
            <w:tcW w:w="708" w:type="dxa"/>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roofErr w:type="spellStart"/>
            <w:r w:rsidRPr="00F56AFF">
              <w:rPr>
                <w:rFonts w:ascii="Times New Roman" w:hAnsi="Times New Roman" w:cs="Times New Roman"/>
                <w:sz w:val="12"/>
                <w:szCs w:val="12"/>
              </w:rPr>
              <w:t>Отл</w:t>
            </w:r>
            <w:proofErr w:type="spellEnd"/>
          </w:p>
        </w:tc>
        <w:tc>
          <w:tcPr>
            <w:tcW w:w="709" w:type="dxa"/>
            <w:gridSpan w:val="4"/>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r w:rsidRPr="00F56AFF">
              <w:rPr>
                <w:rFonts w:ascii="Times New Roman" w:hAnsi="Times New Roman" w:cs="Times New Roman"/>
                <w:sz w:val="12"/>
                <w:szCs w:val="12"/>
              </w:rPr>
              <w:t>Хор</w:t>
            </w:r>
          </w:p>
        </w:tc>
        <w:tc>
          <w:tcPr>
            <w:tcW w:w="709" w:type="dxa"/>
            <w:gridSpan w:val="3"/>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roofErr w:type="spellStart"/>
            <w:r w:rsidRPr="00F56AFF">
              <w:rPr>
                <w:rFonts w:ascii="Times New Roman" w:hAnsi="Times New Roman" w:cs="Times New Roman"/>
                <w:sz w:val="12"/>
                <w:szCs w:val="12"/>
              </w:rPr>
              <w:t>Удв</w:t>
            </w:r>
            <w:proofErr w:type="spellEnd"/>
          </w:p>
        </w:tc>
        <w:tc>
          <w:tcPr>
            <w:tcW w:w="661" w:type="dxa"/>
            <w:gridSpan w:val="4"/>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r w:rsidRPr="00F56AFF">
              <w:rPr>
                <w:rFonts w:ascii="Times New Roman" w:hAnsi="Times New Roman" w:cs="Times New Roman"/>
                <w:sz w:val="12"/>
                <w:szCs w:val="12"/>
              </w:rPr>
              <w:t>Неуд</w:t>
            </w:r>
          </w:p>
        </w:tc>
      </w:tr>
      <w:tr w:rsidR="00F56AFF" w:rsidRPr="00F56AFF" w:rsidTr="00B63AF9">
        <w:trPr>
          <w:cantSplit/>
          <w:trHeight w:val="422"/>
        </w:trPr>
        <w:tc>
          <w:tcPr>
            <w:tcW w:w="3077" w:type="dxa"/>
            <w:gridSpan w:val="11"/>
            <w:tcBorders>
              <w:top w:val="single" w:sz="4" w:space="0" w:color="auto"/>
              <w:left w:val="single" w:sz="4"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2" w:type="dxa"/>
            <w:gridSpan w:val="4"/>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4" w:type="dxa"/>
            <w:gridSpan w:val="6"/>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548" w:type="dxa"/>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9" w:type="dxa"/>
            <w:gridSpan w:val="4"/>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9" w:type="dxa"/>
            <w:gridSpan w:val="3"/>
            <w:tcBorders>
              <w:top w:val="single" w:sz="4" w:space="0" w:color="auto"/>
              <w:left w:val="single" w:sz="6" w:space="0" w:color="auto"/>
              <w:bottom w:val="single" w:sz="4" w:space="0" w:color="auto"/>
              <w:right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61" w:type="dxa"/>
            <w:gridSpan w:val="4"/>
            <w:tcBorders>
              <w:top w:val="single" w:sz="4" w:space="0" w:color="auto"/>
              <w:left w:val="single" w:sz="6" w:space="0" w:color="auto"/>
              <w:bottom w:val="single" w:sz="4" w:space="0" w:color="auto"/>
              <w:right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Borders>
              <w:top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Комиссия</w:t>
            </w:r>
          </w:p>
        </w:tc>
      </w:tr>
      <w:tr w:rsidR="00F56AFF" w:rsidRPr="00F56AFF" w:rsidTr="00B63AF9">
        <w:trPr>
          <w:gridAfter w:val="1"/>
          <w:wAfter w:w="27" w:type="dxa"/>
        </w:trPr>
        <w:tc>
          <w:tcPr>
            <w:tcW w:w="2592" w:type="dxa"/>
            <w:gridSpan w:val="8"/>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Председатель</w:t>
            </w:r>
          </w:p>
        </w:tc>
        <w:tc>
          <w:tcPr>
            <w:tcW w:w="1985" w:type="dxa"/>
            <w:gridSpan w:val="10"/>
            <w:tcBorders>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val="restart"/>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 члены комиссии</w:t>
            </w: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4149" w:type="dxa"/>
            <w:gridSpan w:val="15"/>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Оборудование</w:t>
            </w:r>
          </w:p>
        </w:tc>
        <w:tc>
          <w:tcPr>
            <w:tcW w:w="5409" w:type="dxa"/>
            <w:gridSpan w:val="19"/>
            <w:tcBorders>
              <w:top w:val="single" w:sz="6" w:space="0" w:color="auto"/>
              <w:left w:val="single" w:sz="6" w:space="0" w:color="auto"/>
              <w:bottom w:val="single" w:sz="6"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Окончательная оценка качества</w:t>
            </w:r>
          </w:p>
        </w:tc>
      </w:tr>
      <w:tr w:rsidR="00F56AFF" w:rsidRPr="00F56AFF" w:rsidTr="00B63AF9">
        <w:trPr>
          <w:cantSplit/>
        </w:trPr>
        <w:tc>
          <w:tcPr>
            <w:tcW w:w="3077" w:type="dxa"/>
            <w:gridSpan w:val="11"/>
            <w:vMerge w:val="restart"/>
            <w:tcBorders>
              <w:top w:val="single" w:sz="6" w:space="0" w:color="auto"/>
              <w:left w:val="single" w:sz="6" w:space="0" w:color="auto"/>
              <w:bottom w:val="single" w:sz="6"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Диспетчерское наименование</w:t>
            </w:r>
          </w:p>
        </w:tc>
        <w:tc>
          <w:tcPr>
            <w:tcW w:w="1072" w:type="dxa"/>
            <w:gridSpan w:val="4"/>
            <w:vMerge w:val="restart"/>
            <w:tcBorders>
              <w:top w:val="single" w:sz="6" w:space="0" w:color="auto"/>
              <w:left w:val="single" w:sz="6" w:space="0" w:color="auto"/>
              <w:bottom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Тип</w:t>
            </w:r>
          </w:p>
        </w:tc>
        <w:tc>
          <w:tcPr>
            <w:tcW w:w="2622" w:type="dxa"/>
            <w:gridSpan w:val="7"/>
            <w:tcBorders>
              <w:top w:val="single" w:sz="6" w:space="0" w:color="auto"/>
              <w:left w:val="single" w:sz="6" w:space="0" w:color="auto"/>
              <w:bottom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2"/>
                <w:szCs w:val="22"/>
              </w:rPr>
            </w:pPr>
            <w:r w:rsidRPr="00F56AFF">
              <w:rPr>
                <w:rFonts w:ascii="Times New Roman" w:hAnsi="Times New Roman" w:cs="Times New Roman"/>
                <w:sz w:val="22"/>
                <w:szCs w:val="22"/>
              </w:rPr>
              <w:t>Отремонтированного оборудования*</w:t>
            </w:r>
          </w:p>
        </w:tc>
        <w:tc>
          <w:tcPr>
            <w:tcW w:w="2787" w:type="dxa"/>
            <w:gridSpan w:val="12"/>
            <w:tcBorders>
              <w:top w:val="single" w:sz="6" w:space="0" w:color="auto"/>
              <w:left w:val="single" w:sz="6" w:space="0" w:color="auto"/>
              <w:bottom w:val="single" w:sz="6"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2"/>
                <w:szCs w:val="22"/>
              </w:rPr>
            </w:pPr>
            <w:r w:rsidRPr="00F56AFF">
              <w:rPr>
                <w:rFonts w:ascii="Times New Roman" w:hAnsi="Times New Roman" w:cs="Times New Roman"/>
                <w:sz w:val="22"/>
                <w:szCs w:val="22"/>
              </w:rPr>
              <w:t>Выполненных работ и использованных материалов**</w:t>
            </w:r>
          </w:p>
        </w:tc>
      </w:tr>
      <w:tr w:rsidR="00F56AFF" w:rsidRPr="00F56AFF" w:rsidTr="00B63AF9">
        <w:trPr>
          <w:cantSplit/>
        </w:trPr>
        <w:tc>
          <w:tcPr>
            <w:tcW w:w="3077" w:type="dxa"/>
            <w:gridSpan w:val="11"/>
            <w:vMerge/>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
        </w:tc>
        <w:tc>
          <w:tcPr>
            <w:tcW w:w="1072" w:type="dxa"/>
            <w:gridSpan w:val="4"/>
            <w:vMerge/>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
        </w:tc>
        <w:tc>
          <w:tcPr>
            <w:tcW w:w="1074" w:type="dxa"/>
            <w:gridSpan w:val="6"/>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соответствует требованиям НТД</w:t>
            </w:r>
          </w:p>
        </w:tc>
        <w:tc>
          <w:tcPr>
            <w:tcW w:w="1548" w:type="dxa"/>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 xml:space="preserve">соответствует требованиям НТД </w:t>
            </w:r>
          </w:p>
          <w:p w:rsidR="00F56AFF" w:rsidRPr="00F56AFF" w:rsidRDefault="00F56AFF" w:rsidP="00F56AFF">
            <w:pPr>
              <w:widowControl/>
              <w:autoSpaceDE/>
              <w:autoSpaceDN/>
              <w:adjustRightInd/>
              <w:jc w:val="both"/>
              <w:rPr>
                <w:rFonts w:ascii="Times New Roman" w:hAnsi="Times New Roman" w:cs="Times New Roman"/>
                <w:sz w:val="14"/>
                <w:szCs w:val="14"/>
              </w:rPr>
            </w:pPr>
            <w:r w:rsidRPr="00F56AFF">
              <w:rPr>
                <w:rFonts w:ascii="Times New Roman" w:hAnsi="Times New Roman" w:cs="Times New Roman"/>
                <w:sz w:val="14"/>
                <w:szCs w:val="14"/>
              </w:rPr>
              <w:t xml:space="preserve">с </w:t>
            </w:r>
            <w:proofErr w:type="spellStart"/>
            <w:r w:rsidRPr="00F56AFF">
              <w:rPr>
                <w:rFonts w:ascii="Times New Roman" w:hAnsi="Times New Roman" w:cs="Times New Roman"/>
                <w:sz w:val="14"/>
                <w:szCs w:val="14"/>
              </w:rPr>
              <w:t>огранич</w:t>
            </w:r>
            <w:proofErr w:type="spellEnd"/>
            <w:r w:rsidRPr="00F56AFF">
              <w:rPr>
                <w:rFonts w:ascii="Times New Roman" w:hAnsi="Times New Roman" w:cs="Times New Roman"/>
                <w:sz w:val="14"/>
                <w:szCs w:val="14"/>
              </w:rPr>
              <w:t>.</w:t>
            </w:r>
          </w:p>
        </w:tc>
        <w:tc>
          <w:tcPr>
            <w:tcW w:w="708" w:type="dxa"/>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roofErr w:type="spellStart"/>
            <w:r w:rsidRPr="00F56AFF">
              <w:rPr>
                <w:rFonts w:ascii="Times New Roman" w:hAnsi="Times New Roman" w:cs="Times New Roman"/>
                <w:sz w:val="12"/>
                <w:szCs w:val="12"/>
              </w:rPr>
              <w:t>Отл</w:t>
            </w:r>
            <w:proofErr w:type="spellEnd"/>
          </w:p>
        </w:tc>
        <w:tc>
          <w:tcPr>
            <w:tcW w:w="709" w:type="dxa"/>
            <w:gridSpan w:val="4"/>
            <w:tcBorders>
              <w:top w:val="single" w:sz="6"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r w:rsidRPr="00F56AFF">
              <w:rPr>
                <w:rFonts w:ascii="Times New Roman" w:hAnsi="Times New Roman" w:cs="Times New Roman"/>
                <w:sz w:val="12"/>
                <w:szCs w:val="12"/>
              </w:rPr>
              <w:t>Хор</w:t>
            </w:r>
          </w:p>
        </w:tc>
        <w:tc>
          <w:tcPr>
            <w:tcW w:w="709" w:type="dxa"/>
            <w:gridSpan w:val="3"/>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proofErr w:type="spellStart"/>
            <w:r w:rsidRPr="00F56AFF">
              <w:rPr>
                <w:rFonts w:ascii="Times New Roman" w:hAnsi="Times New Roman" w:cs="Times New Roman"/>
                <w:sz w:val="12"/>
                <w:szCs w:val="12"/>
              </w:rPr>
              <w:t>Удв</w:t>
            </w:r>
            <w:proofErr w:type="spellEnd"/>
          </w:p>
        </w:tc>
        <w:tc>
          <w:tcPr>
            <w:tcW w:w="661" w:type="dxa"/>
            <w:gridSpan w:val="4"/>
            <w:tcBorders>
              <w:top w:val="single" w:sz="6" w:space="0" w:color="auto"/>
              <w:left w:val="single" w:sz="6"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12"/>
                <w:szCs w:val="12"/>
              </w:rPr>
            </w:pPr>
            <w:r w:rsidRPr="00F56AFF">
              <w:rPr>
                <w:rFonts w:ascii="Times New Roman" w:hAnsi="Times New Roman" w:cs="Times New Roman"/>
                <w:sz w:val="12"/>
                <w:szCs w:val="12"/>
              </w:rPr>
              <w:t>Неуд</w:t>
            </w:r>
          </w:p>
        </w:tc>
      </w:tr>
      <w:tr w:rsidR="00F56AFF" w:rsidRPr="00F56AFF" w:rsidTr="00B63AF9">
        <w:trPr>
          <w:cantSplit/>
          <w:trHeight w:val="422"/>
        </w:trPr>
        <w:tc>
          <w:tcPr>
            <w:tcW w:w="3077" w:type="dxa"/>
            <w:gridSpan w:val="11"/>
            <w:tcBorders>
              <w:top w:val="single" w:sz="4" w:space="0" w:color="auto"/>
              <w:left w:val="single" w:sz="4" w:space="0" w:color="auto"/>
              <w:bottom w:val="single" w:sz="4" w:space="0" w:color="auto"/>
              <w:right w:val="single" w:sz="6"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2" w:type="dxa"/>
            <w:gridSpan w:val="4"/>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074" w:type="dxa"/>
            <w:gridSpan w:val="6"/>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548" w:type="dxa"/>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8" w:type="dxa"/>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9" w:type="dxa"/>
            <w:gridSpan w:val="4"/>
            <w:tcBorders>
              <w:top w:val="single" w:sz="4" w:space="0" w:color="auto"/>
              <w:left w:val="single" w:sz="6" w:space="0" w:color="auto"/>
              <w:bottom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9" w:type="dxa"/>
            <w:gridSpan w:val="3"/>
            <w:tcBorders>
              <w:top w:val="single" w:sz="4" w:space="0" w:color="auto"/>
              <w:left w:val="single" w:sz="6" w:space="0" w:color="auto"/>
              <w:bottom w:val="single" w:sz="4" w:space="0" w:color="auto"/>
              <w:right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661" w:type="dxa"/>
            <w:gridSpan w:val="4"/>
            <w:tcBorders>
              <w:top w:val="single" w:sz="4" w:space="0" w:color="auto"/>
              <w:left w:val="single" w:sz="6" w:space="0" w:color="auto"/>
              <w:bottom w:val="single" w:sz="4" w:space="0" w:color="auto"/>
              <w:right w:val="single" w:sz="4" w:space="0" w:color="auto"/>
            </w:tcBorders>
            <w:vAlign w:val="center"/>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 xml:space="preserve">5. Причины изменения предварительной оценки качества отремонтированного оборудования </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6. Причины изменения предварительной оценки выполненных работ и использованных материалов</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7. Уровень пожарной безопасности отремонтированного оборудования</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Height w:val="361"/>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Height w:val="680"/>
        </w:trPr>
        <w:tc>
          <w:tcPr>
            <w:tcW w:w="9558" w:type="dxa"/>
            <w:gridSpan w:val="34"/>
          </w:tcPr>
          <w:p w:rsidR="00F56AFF" w:rsidRPr="00F56AFF" w:rsidRDefault="00F56AFF" w:rsidP="00F56AFF">
            <w:pPr>
              <w:widowControl/>
              <w:tabs>
                <w:tab w:val="left" w:pos="6143"/>
              </w:tabs>
              <w:autoSpaceDE/>
              <w:autoSpaceDN/>
              <w:adjustRightInd/>
              <w:rPr>
                <w:rFonts w:ascii="Times New Roman" w:hAnsi="Times New Roman" w:cs="Times New Roman"/>
                <w:sz w:val="24"/>
                <w:szCs w:val="24"/>
              </w:rPr>
            </w:pP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8. Оборудование включено под нагрузку:</w:t>
            </w:r>
          </w:p>
        </w:tc>
      </w:tr>
      <w:tr w:rsidR="00F56AFF" w:rsidRPr="00F56AFF" w:rsidTr="00B63AF9">
        <w:trPr>
          <w:gridAfter w:val="2"/>
          <w:wAfter w:w="42" w:type="dxa"/>
        </w:trPr>
        <w:tc>
          <w:tcPr>
            <w:tcW w:w="918" w:type="dxa"/>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в</w:t>
            </w:r>
          </w:p>
        </w:tc>
        <w:tc>
          <w:tcPr>
            <w:tcW w:w="825"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34" w:type="dxa"/>
            <w:gridSpan w:val="4"/>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444" w:type="dxa"/>
            <w:gridSpan w:val="3"/>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67" w:type="dxa"/>
            <w:gridSpan w:val="4"/>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443"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577" w:type="dxa"/>
            <w:gridSpan w:val="3"/>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723" w:type="dxa"/>
            <w:gridSpan w:val="6"/>
            <w:tcBorders>
              <w:top w:val="single" w:sz="12" w:space="0" w:color="auto"/>
              <w:left w:val="single" w:sz="12" w:space="0" w:color="auto"/>
              <w:bottom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124" w:type="dxa"/>
            <w:gridSpan w:val="4"/>
            <w:tcBorders>
              <w:top w:val="single" w:sz="12" w:space="0" w:color="auto"/>
              <w:left w:val="single" w:sz="6"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761" w:type="dxa"/>
            <w:gridSpan w:val="3"/>
            <w:tcBorders>
              <w:lef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 xml:space="preserve">на основании вышеизложенного оборудования считается принятым из ремонта </w:t>
            </w:r>
          </w:p>
        </w:tc>
      </w:tr>
      <w:tr w:rsidR="00F56AFF" w:rsidRPr="00F56AFF" w:rsidTr="00B63AF9">
        <w:trPr>
          <w:gridAfter w:val="2"/>
          <w:wAfter w:w="42" w:type="dxa"/>
        </w:trPr>
        <w:tc>
          <w:tcPr>
            <w:tcW w:w="918" w:type="dxa"/>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с</w:t>
            </w:r>
          </w:p>
        </w:tc>
        <w:tc>
          <w:tcPr>
            <w:tcW w:w="825"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34" w:type="dxa"/>
            <w:gridSpan w:val="4"/>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часов</w:t>
            </w:r>
          </w:p>
        </w:tc>
        <w:tc>
          <w:tcPr>
            <w:tcW w:w="444" w:type="dxa"/>
            <w:gridSpan w:val="3"/>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67" w:type="dxa"/>
            <w:gridSpan w:val="4"/>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минут</w:t>
            </w:r>
          </w:p>
        </w:tc>
        <w:tc>
          <w:tcPr>
            <w:tcW w:w="443"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577" w:type="dxa"/>
            <w:gridSpan w:val="3"/>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w:t>
            </w:r>
          </w:p>
        </w:tc>
        <w:tc>
          <w:tcPr>
            <w:tcW w:w="2723" w:type="dxa"/>
            <w:gridSpan w:val="6"/>
            <w:tcBorders>
              <w:top w:val="single" w:sz="12" w:space="0" w:color="auto"/>
              <w:left w:val="single" w:sz="12" w:space="0" w:color="auto"/>
              <w:bottom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124" w:type="dxa"/>
            <w:gridSpan w:val="4"/>
            <w:tcBorders>
              <w:top w:val="single" w:sz="12" w:space="0" w:color="auto"/>
              <w:left w:val="single" w:sz="6"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761" w:type="dxa"/>
            <w:gridSpan w:val="3"/>
            <w:tcBorders>
              <w:lef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rPr>
          <w:gridAfter w:val="2"/>
          <w:wAfter w:w="42" w:type="dxa"/>
          <w:cantSplit/>
        </w:trPr>
        <w:tc>
          <w:tcPr>
            <w:tcW w:w="2577" w:type="dxa"/>
            <w:gridSpan w:val="7"/>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9. Гарантийный срок</w:t>
            </w:r>
          </w:p>
        </w:tc>
        <w:tc>
          <w:tcPr>
            <w:tcW w:w="444" w:type="dxa"/>
            <w:gridSpan w:val="3"/>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867" w:type="dxa"/>
            <w:gridSpan w:val="4"/>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мес. по</w:t>
            </w:r>
          </w:p>
        </w:tc>
        <w:tc>
          <w:tcPr>
            <w:tcW w:w="443" w:type="dxa"/>
            <w:gridSpan w:val="2"/>
            <w:tcBorders>
              <w:top w:val="single" w:sz="12"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577" w:type="dxa"/>
            <w:gridSpan w:val="3"/>
            <w:tcBorders>
              <w:left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-е</w:t>
            </w:r>
          </w:p>
        </w:tc>
        <w:tc>
          <w:tcPr>
            <w:tcW w:w="2723" w:type="dxa"/>
            <w:gridSpan w:val="6"/>
            <w:tcBorders>
              <w:top w:val="single" w:sz="12" w:space="0" w:color="auto"/>
              <w:left w:val="single" w:sz="12" w:space="0" w:color="auto"/>
              <w:bottom w:val="single" w:sz="12" w:space="0" w:color="auto"/>
              <w:right w:val="single" w:sz="6"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124" w:type="dxa"/>
            <w:gridSpan w:val="4"/>
            <w:tcBorders>
              <w:top w:val="single" w:sz="12" w:space="0" w:color="auto"/>
              <w:left w:val="single" w:sz="6"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2015</w:t>
            </w:r>
          </w:p>
        </w:tc>
        <w:tc>
          <w:tcPr>
            <w:tcW w:w="761" w:type="dxa"/>
            <w:gridSpan w:val="3"/>
            <w:tcBorders>
              <w:lef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r w:rsidRPr="00F56AFF">
              <w:rPr>
                <w:rFonts w:ascii="Times New Roman" w:hAnsi="Times New Roman" w:cs="Times New Roman"/>
                <w:sz w:val="24"/>
                <w:szCs w:val="24"/>
              </w:rPr>
              <w:t>года</w:t>
            </w: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val="restart"/>
            <w:tcBorders>
              <w:right w:val="single" w:sz="12" w:space="0" w:color="auto"/>
            </w:tcBorders>
          </w:tcPr>
          <w:p w:rsidR="00F56AFF" w:rsidRPr="00F56AFF" w:rsidRDefault="00F56AFF" w:rsidP="00F56AFF">
            <w:pPr>
              <w:widowControl/>
              <w:autoSpaceDE/>
              <w:autoSpaceDN/>
              <w:adjustRightInd/>
              <w:rPr>
                <w:rFonts w:ascii="Times New Roman" w:hAnsi="Times New Roman" w:cs="Times New Roman"/>
                <w:b/>
                <w:bCs/>
                <w:sz w:val="24"/>
                <w:szCs w:val="24"/>
              </w:rPr>
            </w:pPr>
            <w:r w:rsidRPr="00F56AFF">
              <w:rPr>
                <w:rFonts w:ascii="Times New Roman" w:hAnsi="Times New Roman" w:cs="Times New Roman"/>
                <w:b/>
                <w:bCs/>
                <w:sz w:val="24"/>
                <w:szCs w:val="24"/>
              </w:rPr>
              <w:t>10. Заказчику передана следующая техническая документация</w:t>
            </w:r>
          </w:p>
        </w:tc>
        <w:tc>
          <w:tcPr>
            <w:tcW w:w="7052" w:type="dxa"/>
            <w:gridSpan w:val="28"/>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2506" w:type="dxa"/>
            <w:gridSpan w:val="6"/>
            <w:vMerge/>
            <w:tcBorders>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7052" w:type="dxa"/>
            <w:gridSpan w:val="28"/>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cantSplit/>
        </w:trPr>
        <w:tc>
          <w:tcPr>
            <w:tcW w:w="9558" w:type="dxa"/>
            <w:gridSpan w:val="34"/>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c>
          <w:tcPr>
            <w:tcW w:w="9558" w:type="dxa"/>
            <w:gridSpan w:val="34"/>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Комиссия</w:t>
            </w:r>
          </w:p>
        </w:tc>
      </w:tr>
      <w:tr w:rsidR="00F56AFF" w:rsidRPr="00F56AFF" w:rsidTr="00B63AF9">
        <w:trPr>
          <w:gridAfter w:val="1"/>
          <w:wAfter w:w="27" w:type="dxa"/>
        </w:trPr>
        <w:tc>
          <w:tcPr>
            <w:tcW w:w="2592" w:type="dxa"/>
            <w:gridSpan w:val="8"/>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Председатель</w:t>
            </w:r>
          </w:p>
        </w:tc>
        <w:tc>
          <w:tcPr>
            <w:tcW w:w="1985" w:type="dxa"/>
            <w:gridSpan w:val="10"/>
            <w:tcBorders>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12"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val="restart"/>
          </w:tcPr>
          <w:p w:rsidR="00F56AFF" w:rsidRPr="00F56AFF" w:rsidRDefault="00F56AFF" w:rsidP="00F56AFF">
            <w:pPr>
              <w:widowControl/>
              <w:autoSpaceDE/>
              <w:autoSpaceDN/>
              <w:adjustRightInd/>
              <w:jc w:val="both"/>
              <w:rPr>
                <w:rFonts w:ascii="Times New Roman" w:hAnsi="Times New Roman" w:cs="Times New Roman"/>
                <w:b/>
                <w:bCs/>
                <w:sz w:val="24"/>
                <w:szCs w:val="24"/>
              </w:rPr>
            </w:pPr>
            <w:r w:rsidRPr="00F56AFF">
              <w:rPr>
                <w:rFonts w:ascii="Times New Roman" w:hAnsi="Times New Roman" w:cs="Times New Roman"/>
                <w:b/>
                <w:bCs/>
                <w:sz w:val="24"/>
                <w:szCs w:val="24"/>
              </w:rPr>
              <w:t>и члены комиссии</w:t>
            </w: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r w:rsidR="00F56AFF" w:rsidRPr="00F56AFF" w:rsidTr="00B63AF9">
        <w:trPr>
          <w:gridAfter w:val="1"/>
          <w:wAfter w:w="27" w:type="dxa"/>
          <w:cantSplit/>
        </w:trPr>
        <w:tc>
          <w:tcPr>
            <w:tcW w:w="2592" w:type="dxa"/>
            <w:gridSpan w:val="8"/>
            <w:vMerge/>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1985" w:type="dxa"/>
            <w:gridSpan w:val="10"/>
            <w:tcBorders>
              <w:top w:val="single" w:sz="6" w:space="0" w:color="auto"/>
              <w:bottom w:val="single" w:sz="6"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c>
          <w:tcPr>
            <w:tcW w:w="4954" w:type="dxa"/>
            <w:gridSpan w:val="15"/>
            <w:tcBorders>
              <w:top w:val="single" w:sz="6" w:space="0" w:color="auto"/>
              <w:left w:val="single" w:sz="12" w:space="0" w:color="auto"/>
              <w:bottom w:val="single" w:sz="12" w:space="0" w:color="auto"/>
              <w:right w:val="single" w:sz="12" w:space="0" w:color="auto"/>
            </w:tcBorders>
          </w:tcPr>
          <w:p w:rsidR="00F56AFF" w:rsidRPr="00F56AFF" w:rsidRDefault="00F56AFF" w:rsidP="00F56AFF">
            <w:pPr>
              <w:widowControl/>
              <w:autoSpaceDE/>
              <w:autoSpaceDN/>
              <w:adjustRightInd/>
              <w:jc w:val="both"/>
              <w:rPr>
                <w:rFonts w:ascii="Times New Roman" w:hAnsi="Times New Roman" w:cs="Times New Roman"/>
                <w:sz w:val="24"/>
                <w:szCs w:val="24"/>
              </w:rPr>
            </w:pPr>
          </w:p>
        </w:tc>
      </w:tr>
    </w:tbl>
    <w:p w:rsidR="00F56AFF" w:rsidRPr="00F56AFF" w:rsidRDefault="00F56AFF" w:rsidP="00F56AFF">
      <w:pPr>
        <w:widowControl/>
        <w:autoSpaceDE/>
        <w:autoSpaceDN/>
        <w:adjustRightInd/>
        <w:ind w:hanging="30"/>
        <w:jc w:val="both"/>
        <w:rPr>
          <w:rFonts w:ascii="Times New Roman" w:hAnsi="Times New Roman" w:cs="Times New Roman"/>
          <w:b/>
          <w:bCs/>
          <w:sz w:val="15"/>
          <w:szCs w:val="15"/>
        </w:rPr>
      </w:pPr>
    </w:p>
    <w:p w:rsidR="00F56AFF" w:rsidRPr="00F56AFF" w:rsidRDefault="00F56AFF" w:rsidP="00F56AFF">
      <w:pPr>
        <w:widowControl/>
        <w:shd w:val="clear" w:color="auto" w:fill="FFFFFF"/>
        <w:autoSpaceDE/>
        <w:autoSpaceDN/>
        <w:adjustRightInd/>
        <w:jc w:val="both"/>
        <w:rPr>
          <w:rFonts w:ascii="Times New Roman" w:hAnsi="Times New Roman" w:cs="Times New Roman"/>
          <w:sz w:val="16"/>
          <w:szCs w:val="16"/>
        </w:rPr>
      </w:pPr>
      <w:r w:rsidRPr="00F56AFF">
        <w:rPr>
          <w:rFonts w:ascii="Times New Roman" w:hAnsi="Times New Roman" w:cs="Times New Roman"/>
          <w:color w:val="000000"/>
          <w:sz w:val="16"/>
          <w:szCs w:val="16"/>
        </w:rPr>
        <w:t xml:space="preserve">*  Оценка «соответствует требованиям НТД» устанавливается, если устранены все дефекты, выявленные в результате контроля составных частей оборудования; требования НТД, определяющие качество оборудования, выполнены; приемосдаточные испытания показали, что пуск, </w:t>
      </w:r>
      <w:proofErr w:type="spellStart"/>
      <w:r w:rsidRPr="00F56AFF">
        <w:rPr>
          <w:rFonts w:ascii="Times New Roman" w:hAnsi="Times New Roman" w:cs="Times New Roman"/>
          <w:color w:val="000000"/>
          <w:sz w:val="16"/>
          <w:szCs w:val="16"/>
        </w:rPr>
        <w:t>нагружение</w:t>
      </w:r>
      <w:proofErr w:type="spellEnd"/>
      <w:r w:rsidRPr="00F56AFF">
        <w:rPr>
          <w:rFonts w:ascii="Times New Roman" w:hAnsi="Times New Roman" w:cs="Times New Roman"/>
          <w:color w:val="000000"/>
          <w:sz w:val="16"/>
          <w:szCs w:val="16"/>
        </w:rPr>
        <w:t xml:space="preserve"> и работа оборудования на разных режимах соответствуют требованиям инструкций по эксплуатации; значения параметров технического состояния находятся на уровне нормативных.</w:t>
      </w:r>
    </w:p>
    <w:p w:rsidR="00F56AFF" w:rsidRPr="00F56AFF" w:rsidRDefault="00F56AFF" w:rsidP="00F56AFF">
      <w:pPr>
        <w:widowControl/>
        <w:shd w:val="clear" w:color="auto" w:fill="FFFFFF"/>
        <w:autoSpaceDE/>
        <w:autoSpaceDN/>
        <w:adjustRightInd/>
        <w:ind w:firstLine="284"/>
        <w:jc w:val="both"/>
        <w:rPr>
          <w:rFonts w:ascii="Times New Roman" w:hAnsi="Times New Roman" w:cs="Times New Roman"/>
          <w:sz w:val="16"/>
          <w:szCs w:val="16"/>
        </w:rPr>
      </w:pPr>
      <w:r w:rsidRPr="00F56AFF">
        <w:rPr>
          <w:rFonts w:ascii="Times New Roman" w:hAnsi="Times New Roman" w:cs="Times New Roman"/>
          <w:color w:val="000000"/>
          <w:sz w:val="16"/>
          <w:szCs w:val="16"/>
        </w:rPr>
        <w:t>Оценка «соответствует требованиям НТД с ограничением» устанавливается, если часть требований НТД к отремонтированному оборудованию не выполнена; не устранены какие-либо дефекты, с которыми оборудование может временно работать; имеются замечания по работе оборудования на различных режимах; значения некоторых параметров технического состояния не соответствует уровню нормативных, но дальнейшая эксплуатация в соответствии с требованиями ПТЭ возможна, и приемочная комиссия принимает решение о временной эксплуатации оборудования.</w:t>
      </w:r>
    </w:p>
    <w:p w:rsidR="00F56AFF" w:rsidRPr="00F56AFF" w:rsidRDefault="00F56AFF" w:rsidP="00F56AFF">
      <w:pPr>
        <w:widowControl/>
        <w:autoSpaceDE/>
        <w:autoSpaceDN/>
        <w:adjustRightInd/>
        <w:ind w:hanging="30"/>
        <w:jc w:val="both"/>
        <w:rPr>
          <w:rFonts w:ascii="Times New Roman" w:hAnsi="Times New Roman" w:cs="Times New Roman"/>
          <w:b/>
          <w:bCs/>
          <w:sz w:val="15"/>
          <w:szCs w:val="15"/>
        </w:rPr>
      </w:pPr>
      <w:r w:rsidRPr="00F56AFF">
        <w:rPr>
          <w:rFonts w:ascii="Times New Roman" w:hAnsi="Times New Roman" w:cs="Times New Roman"/>
          <w:sz w:val="16"/>
          <w:szCs w:val="16"/>
        </w:rPr>
        <w:t xml:space="preserve">**  </w:t>
      </w:r>
      <w:r w:rsidRPr="00F56AFF">
        <w:rPr>
          <w:rFonts w:ascii="Times New Roman" w:hAnsi="Times New Roman" w:cs="Times New Roman"/>
          <w:b/>
          <w:bCs/>
          <w:sz w:val="15"/>
          <w:szCs w:val="15"/>
        </w:rPr>
        <w:t>За качество выполненных работ выставляется одна из следующих оценок:</w:t>
      </w:r>
    </w:p>
    <w:p w:rsidR="00F56AFF" w:rsidRPr="00F56AFF" w:rsidRDefault="00F56AFF" w:rsidP="00F56AFF">
      <w:pPr>
        <w:widowControl/>
        <w:numPr>
          <w:ilvl w:val="0"/>
          <w:numId w:val="26"/>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b/>
          <w:bCs/>
          <w:sz w:val="15"/>
          <w:szCs w:val="15"/>
        </w:rPr>
        <w:t>«отлично»</w:t>
      </w:r>
      <w:r w:rsidRPr="00F56AFF">
        <w:rPr>
          <w:rFonts w:ascii="Times New Roman" w:hAnsi="Times New Roman" w:cs="Times New Roman"/>
          <w:sz w:val="15"/>
          <w:szCs w:val="15"/>
        </w:rPr>
        <w:t xml:space="preserve"> устанавливается при выполнении всех основных и дополнительных требований;</w:t>
      </w:r>
    </w:p>
    <w:p w:rsidR="00F56AFF" w:rsidRPr="00F56AFF" w:rsidRDefault="00F56AFF" w:rsidP="00F56AFF">
      <w:pPr>
        <w:widowControl/>
        <w:numPr>
          <w:ilvl w:val="0"/>
          <w:numId w:val="26"/>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b/>
          <w:bCs/>
          <w:sz w:val="15"/>
          <w:szCs w:val="15"/>
        </w:rPr>
        <w:t>«хорошо»</w:t>
      </w:r>
      <w:r w:rsidRPr="00F56AFF">
        <w:rPr>
          <w:rFonts w:ascii="Times New Roman" w:hAnsi="Times New Roman" w:cs="Times New Roman"/>
          <w:sz w:val="15"/>
          <w:szCs w:val="15"/>
        </w:rPr>
        <w:t xml:space="preserve"> устанавливается при выполнении всех основных и частичном выполнении (не менее 50%) дополнительных требований;</w:t>
      </w:r>
    </w:p>
    <w:p w:rsidR="00F56AFF" w:rsidRPr="00F56AFF" w:rsidRDefault="00F56AFF" w:rsidP="00F56AFF">
      <w:pPr>
        <w:widowControl/>
        <w:numPr>
          <w:ilvl w:val="0"/>
          <w:numId w:val="26"/>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b/>
          <w:bCs/>
          <w:sz w:val="15"/>
          <w:szCs w:val="15"/>
        </w:rPr>
        <w:t>«удовлетворительно»</w:t>
      </w:r>
      <w:r w:rsidRPr="00F56AFF">
        <w:rPr>
          <w:rFonts w:ascii="Times New Roman" w:hAnsi="Times New Roman" w:cs="Times New Roman"/>
          <w:sz w:val="15"/>
          <w:szCs w:val="15"/>
        </w:rPr>
        <w:t xml:space="preserve"> устанавливается при выполнении всех основных и частичном выполнении (менее 50%) дополнительных требований;</w:t>
      </w:r>
    </w:p>
    <w:p w:rsidR="00F56AFF" w:rsidRPr="00F56AFF" w:rsidRDefault="00F56AFF" w:rsidP="00F56AFF">
      <w:pPr>
        <w:widowControl/>
        <w:numPr>
          <w:ilvl w:val="0"/>
          <w:numId w:val="26"/>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b/>
          <w:bCs/>
          <w:sz w:val="15"/>
          <w:szCs w:val="15"/>
        </w:rPr>
        <w:t>«неудовлетворительно»</w:t>
      </w:r>
      <w:r w:rsidRPr="00F56AFF">
        <w:rPr>
          <w:rFonts w:ascii="Times New Roman" w:hAnsi="Times New Roman" w:cs="Times New Roman"/>
          <w:sz w:val="15"/>
          <w:szCs w:val="15"/>
        </w:rPr>
        <w:t xml:space="preserve"> устанавливается при невыполнении одного или более из основных требований.</w:t>
      </w:r>
    </w:p>
    <w:p w:rsidR="00F56AFF" w:rsidRPr="00F56AFF" w:rsidRDefault="00F56AFF" w:rsidP="00F56AFF">
      <w:pPr>
        <w:widowControl/>
        <w:autoSpaceDE/>
        <w:autoSpaceDN/>
        <w:adjustRightInd/>
        <w:ind w:hanging="30"/>
        <w:jc w:val="both"/>
        <w:rPr>
          <w:rFonts w:ascii="Times New Roman" w:hAnsi="Times New Roman" w:cs="Times New Roman"/>
          <w:b/>
          <w:bCs/>
          <w:sz w:val="15"/>
          <w:szCs w:val="15"/>
        </w:rPr>
      </w:pPr>
      <w:r w:rsidRPr="00F56AFF">
        <w:rPr>
          <w:rFonts w:ascii="Times New Roman" w:hAnsi="Times New Roman" w:cs="Times New Roman"/>
          <w:b/>
          <w:bCs/>
          <w:sz w:val="15"/>
          <w:szCs w:val="15"/>
        </w:rPr>
        <w:t>К основным требованиям относятся:</w:t>
      </w:r>
    </w:p>
    <w:p w:rsidR="00F56AFF" w:rsidRPr="00F56AFF" w:rsidRDefault="00F56AFF" w:rsidP="00F56AFF">
      <w:pPr>
        <w:widowControl/>
        <w:numPr>
          <w:ilvl w:val="0"/>
          <w:numId w:val="27"/>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выполнение согласованной ведомости объема ремонтов, в том числе выявленных при ремонте объемов;</w:t>
      </w:r>
    </w:p>
    <w:p w:rsidR="00F56AFF" w:rsidRPr="00F56AFF" w:rsidRDefault="00F56AFF" w:rsidP="00F56AFF">
      <w:pPr>
        <w:widowControl/>
        <w:numPr>
          <w:ilvl w:val="0"/>
          <w:numId w:val="27"/>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выполнение ремонтным персоналом требований НТД по ремонту объекта;</w:t>
      </w:r>
    </w:p>
    <w:p w:rsidR="00F56AFF" w:rsidRPr="00F56AFF" w:rsidRDefault="00F56AFF" w:rsidP="00F56AFF">
      <w:pPr>
        <w:widowControl/>
        <w:numPr>
          <w:ilvl w:val="0"/>
          <w:numId w:val="27"/>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отсутствие отказов объекта в течение срока подконтрольной эксплуатации по вине исполнителей ремонта.</w:t>
      </w:r>
    </w:p>
    <w:p w:rsidR="00F56AFF" w:rsidRPr="00F56AFF" w:rsidRDefault="00F56AFF" w:rsidP="00F56AFF">
      <w:pPr>
        <w:widowControl/>
        <w:autoSpaceDE/>
        <w:autoSpaceDN/>
        <w:adjustRightInd/>
        <w:ind w:hanging="30"/>
        <w:jc w:val="both"/>
        <w:rPr>
          <w:rFonts w:ascii="Times New Roman" w:hAnsi="Times New Roman" w:cs="Times New Roman"/>
          <w:b/>
          <w:bCs/>
          <w:sz w:val="15"/>
          <w:szCs w:val="15"/>
        </w:rPr>
      </w:pPr>
      <w:r w:rsidRPr="00F56AFF">
        <w:rPr>
          <w:rFonts w:ascii="Times New Roman" w:hAnsi="Times New Roman" w:cs="Times New Roman"/>
          <w:b/>
          <w:bCs/>
          <w:sz w:val="15"/>
          <w:szCs w:val="15"/>
        </w:rPr>
        <w:t>К дополнительным требованиям относится:</w:t>
      </w:r>
    </w:p>
    <w:p w:rsidR="00F56AFF" w:rsidRPr="00F56AFF" w:rsidRDefault="00F56AFF" w:rsidP="00F56AFF">
      <w:pPr>
        <w:widowControl/>
        <w:numPr>
          <w:ilvl w:val="0"/>
          <w:numId w:val="28"/>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наличие необходимого комплекта документации;</w:t>
      </w:r>
    </w:p>
    <w:p w:rsidR="00F56AFF" w:rsidRPr="00F56AFF" w:rsidRDefault="00F56AFF" w:rsidP="00F56AFF">
      <w:pPr>
        <w:widowControl/>
        <w:numPr>
          <w:ilvl w:val="0"/>
          <w:numId w:val="28"/>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применение необходимой технологической оснастки, приспособлений и инструмента, предусмотренных технологической документацией;</w:t>
      </w:r>
    </w:p>
    <w:p w:rsidR="00F56AFF" w:rsidRPr="00F56AFF" w:rsidRDefault="00F56AFF" w:rsidP="00F56AFF">
      <w:pPr>
        <w:widowControl/>
        <w:numPr>
          <w:ilvl w:val="0"/>
          <w:numId w:val="28"/>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применение в процессе ремонта поверенных приборов и средств контроля и контрольно-измерительного инструмента;</w:t>
      </w:r>
    </w:p>
    <w:p w:rsidR="00F56AFF" w:rsidRPr="00F56AFF" w:rsidRDefault="00F56AFF" w:rsidP="00F56AFF">
      <w:pPr>
        <w:widowControl/>
        <w:numPr>
          <w:ilvl w:val="0"/>
          <w:numId w:val="28"/>
        </w:numPr>
        <w:tabs>
          <w:tab w:val="left" w:pos="264"/>
          <w:tab w:val="left" w:pos="600"/>
        </w:tabs>
        <w:autoSpaceDE/>
        <w:autoSpaceDN/>
        <w:adjustRightInd/>
        <w:ind w:left="0" w:firstLine="360"/>
        <w:jc w:val="both"/>
        <w:rPr>
          <w:rFonts w:ascii="Times New Roman" w:hAnsi="Times New Roman" w:cs="Times New Roman"/>
          <w:sz w:val="15"/>
          <w:szCs w:val="15"/>
        </w:rPr>
      </w:pPr>
      <w:r w:rsidRPr="00F56AFF">
        <w:rPr>
          <w:rFonts w:ascii="Times New Roman" w:hAnsi="Times New Roman" w:cs="Times New Roman"/>
          <w:sz w:val="15"/>
          <w:szCs w:val="15"/>
        </w:rPr>
        <w:t>соответствие выполнения технологических операций, включая контрольные, требованиям технологической документации;</w:t>
      </w:r>
    </w:p>
    <w:p w:rsidR="00F56AFF" w:rsidRPr="00F56AFF" w:rsidRDefault="00F56AFF" w:rsidP="00F56AFF">
      <w:pPr>
        <w:widowControl/>
        <w:tabs>
          <w:tab w:val="left" w:pos="-284"/>
          <w:tab w:val="left" w:pos="142"/>
          <w:tab w:val="left" w:pos="264"/>
          <w:tab w:val="left" w:pos="600"/>
          <w:tab w:val="left" w:pos="851"/>
        </w:tabs>
        <w:autoSpaceDE/>
        <w:autoSpaceDN/>
        <w:adjustRightInd/>
        <w:ind w:firstLine="360"/>
        <w:jc w:val="both"/>
        <w:rPr>
          <w:rFonts w:ascii="Times New Roman" w:hAnsi="Times New Roman" w:cs="Times New Roman"/>
          <w:sz w:val="24"/>
          <w:szCs w:val="24"/>
        </w:rPr>
      </w:pPr>
      <w:r w:rsidRPr="00F56AFF">
        <w:rPr>
          <w:rFonts w:ascii="Times New Roman" w:hAnsi="Times New Roman" w:cs="Times New Roman"/>
          <w:sz w:val="16"/>
          <w:szCs w:val="16"/>
        </w:rPr>
        <w:t>-</w:t>
      </w:r>
      <w:r w:rsidRPr="00F56AFF">
        <w:rPr>
          <w:rFonts w:ascii="Times New Roman" w:hAnsi="Times New Roman" w:cs="Times New Roman"/>
          <w:sz w:val="16"/>
          <w:szCs w:val="16"/>
        </w:rPr>
        <w:tab/>
        <w:t>проведение входного контроля примененных при ремонте материалов и запасных частей.</w:t>
      </w:r>
    </w:p>
    <w:p w:rsidR="007216DA" w:rsidRPr="001824BF" w:rsidRDefault="007216DA" w:rsidP="007216DA">
      <w:pPr>
        <w:widowControl/>
        <w:autoSpaceDE/>
        <w:autoSpaceDN/>
        <w:adjustRightInd/>
        <w:jc w:val="center"/>
        <w:rPr>
          <w:rFonts w:ascii="Times New Roman" w:hAnsi="Times New Roman" w:cs="Times New Roman"/>
          <w:b/>
          <w:bCs/>
          <w:sz w:val="24"/>
          <w:szCs w:val="24"/>
        </w:rPr>
      </w:pPr>
    </w:p>
    <w:p w:rsidR="00321C48" w:rsidRDefault="00321C48" w:rsidP="007216DA">
      <w:pPr>
        <w:shd w:val="clear" w:color="auto" w:fill="FFFFFF"/>
        <w:ind w:left="11328" w:firstLine="12"/>
      </w:pPr>
    </w:p>
    <w:sectPr w:rsidR="00321C48" w:rsidSect="007216DA">
      <w:pgSz w:w="11906" w:h="16838"/>
      <w:pgMar w:top="992" w:right="851" w:bottom="23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14" w:rsidRDefault="008E6014" w:rsidP="004B2C7D">
      <w:r>
        <w:separator/>
      </w:r>
    </w:p>
  </w:endnote>
  <w:endnote w:type="continuationSeparator" w:id="0">
    <w:p w:rsidR="008E6014" w:rsidRDefault="008E6014" w:rsidP="004B2C7D">
      <w:r>
        <w:continuationSeparator/>
      </w:r>
    </w:p>
  </w:endnote>
  <w:endnote w:type="continuationNotice" w:id="1">
    <w:p w:rsidR="008E6014" w:rsidRDefault="008E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14" w:rsidRDefault="008E6014" w:rsidP="004B2C7D">
      <w:r>
        <w:separator/>
      </w:r>
    </w:p>
  </w:footnote>
  <w:footnote w:type="continuationSeparator" w:id="0">
    <w:p w:rsidR="008E6014" w:rsidRDefault="008E6014" w:rsidP="004B2C7D">
      <w:r>
        <w:continuationSeparator/>
      </w:r>
    </w:p>
  </w:footnote>
  <w:footnote w:type="continuationNotice" w:id="1">
    <w:p w:rsidR="008E6014" w:rsidRDefault="008E6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8350"/>
      <w:docPartObj>
        <w:docPartGallery w:val="Page Numbers (Top of Page)"/>
        <w:docPartUnique/>
      </w:docPartObj>
    </w:sdtPr>
    <w:sdtEndPr/>
    <w:sdtContent>
      <w:p w:rsidR="008E6014" w:rsidRDefault="008E6014">
        <w:pPr>
          <w:pStyle w:val="af2"/>
          <w:jc w:val="center"/>
        </w:pPr>
        <w:r>
          <w:fldChar w:fldCharType="begin"/>
        </w:r>
        <w:r>
          <w:instrText>PAGE   \* MERGEFORMAT</w:instrText>
        </w:r>
        <w:r>
          <w:fldChar w:fldCharType="separate"/>
        </w:r>
        <w:r w:rsidR="00BB5A7C">
          <w:rPr>
            <w:noProof/>
          </w:rPr>
          <w:t>2</w:t>
        </w:r>
        <w:r>
          <w:rPr>
            <w:noProof/>
          </w:rPr>
          <w:fldChar w:fldCharType="end"/>
        </w:r>
      </w:p>
    </w:sdtContent>
  </w:sdt>
  <w:p w:rsidR="008E6014" w:rsidRDefault="008E601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4" w:rsidRDefault="008E6014">
    <w:pPr>
      <w:pStyle w:val="af2"/>
      <w:jc w:val="center"/>
    </w:pPr>
    <w:r>
      <w:fldChar w:fldCharType="begin"/>
    </w:r>
    <w:r>
      <w:instrText xml:space="preserve"> PAGE   \* MERGEFORMAT </w:instrText>
    </w:r>
    <w:r>
      <w:fldChar w:fldCharType="separate"/>
    </w:r>
    <w:r w:rsidR="00BB5A7C">
      <w:rPr>
        <w:noProof/>
      </w:rPr>
      <w:t>34</w:t>
    </w:r>
    <w:r>
      <w:rPr>
        <w:noProof/>
      </w:rPr>
      <w:fldChar w:fldCharType="end"/>
    </w:r>
  </w:p>
  <w:p w:rsidR="008E6014" w:rsidRDefault="008E6014">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14" w:rsidRDefault="008E6014">
    <w:pPr>
      <w:pStyle w:val="af2"/>
      <w:jc w:val="center"/>
    </w:pPr>
    <w:r>
      <w:fldChar w:fldCharType="begin"/>
    </w:r>
    <w:r>
      <w:instrText xml:space="preserve"> PAGE   \* MERGEFORMAT </w:instrText>
    </w:r>
    <w:r>
      <w:fldChar w:fldCharType="separate"/>
    </w:r>
    <w:r w:rsidR="00BB5A7C">
      <w:rPr>
        <w:noProof/>
      </w:rPr>
      <w:t>45</w:t>
    </w:r>
    <w:r>
      <w:rPr>
        <w:noProof/>
      </w:rPr>
      <w:fldChar w:fldCharType="end"/>
    </w:r>
  </w:p>
  <w:p w:rsidR="008E6014" w:rsidRDefault="008E601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1">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9C7E24"/>
    <w:multiLevelType w:val="hybridMultilevel"/>
    <w:tmpl w:val="DD94044E"/>
    <w:lvl w:ilvl="0" w:tplc="31B69134">
      <w:start w:val="30"/>
      <w:numFmt w:val="bullet"/>
      <w:lvlText w:val="-"/>
      <w:lvlJc w:val="left"/>
      <w:pPr>
        <w:tabs>
          <w:tab w:val="num" w:pos="1571"/>
        </w:tabs>
        <w:ind w:left="1571" w:hanging="360"/>
      </w:pPr>
      <w:rPr>
        <w:rFonts w:ascii="Times New Roman" w:eastAsia="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6">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7">
    <w:nsid w:val="2BD0126A"/>
    <w:multiLevelType w:val="hybridMultilevel"/>
    <w:tmpl w:val="41442D92"/>
    <w:lvl w:ilvl="0" w:tplc="654218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3B6D7B"/>
    <w:multiLevelType w:val="multilevel"/>
    <w:tmpl w:val="A4A4C07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73A66B2"/>
    <w:multiLevelType w:val="hybridMultilevel"/>
    <w:tmpl w:val="2D405B12"/>
    <w:lvl w:ilvl="0" w:tplc="31B69134">
      <w:start w:val="30"/>
      <w:numFmt w:val="bullet"/>
      <w:lvlText w:val="-"/>
      <w:lvlJc w:val="left"/>
      <w:pPr>
        <w:tabs>
          <w:tab w:val="num" w:pos="1571"/>
        </w:tabs>
        <w:ind w:left="1571" w:hanging="360"/>
      </w:pPr>
      <w:rPr>
        <w:rFonts w:ascii="Times New Roman" w:eastAsia="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2">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16">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21">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0D49B5"/>
    <w:multiLevelType w:val="hybridMultilevel"/>
    <w:tmpl w:val="224AF86E"/>
    <w:lvl w:ilvl="0" w:tplc="74D4427C">
      <w:start w:val="47"/>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64A0286"/>
    <w:multiLevelType w:val="multilevel"/>
    <w:tmpl w:val="121ACE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6A9933E1"/>
    <w:multiLevelType w:val="hybridMultilevel"/>
    <w:tmpl w:val="F790D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1B20F20"/>
    <w:multiLevelType w:val="multilevel"/>
    <w:tmpl w:val="E30C07DE"/>
    <w:lvl w:ilvl="0">
      <w:start w:val="1"/>
      <w:numFmt w:val="decimal"/>
      <w:lvlText w:val="%1."/>
      <w:lvlJc w:val="left"/>
      <w:pPr>
        <w:ind w:left="1080" w:hanging="36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left"/>
      <w:pPr>
        <w:ind w:left="1318"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1B27861"/>
    <w:multiLevelType w:val="hybridMultilevel"/>
    <w:tmpl w:val="058653D2"/>
    <w:lvl w:ilvl="0" w:tplc="31B69134">
      <w:start w:val="30"/>
      <w:numFmt w:val="bullet"/>
      <w:lvlText w:val="-"/>
      <w:lvlJc w:val="left"/>
      <w:pPr>
        <w:tabs>
          <w:tab w:val="num" w:pos="1571"/>
        </w:tabs>
        <w:ind w:left="1571" w:hanging="360"/>
      </w:pPr>
      <w:rPr>
        <w:rFonts w:ascii="Times New Roman" w:eastAsia="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3"/>
  </w:num>
  <w:num w:numId="2">
    <w:abstractNumId w:val="17"/>
  </w:num>
  <w:num w:numId="3">
    <w:abstractNumId w:val="16"/>
  </w:num>
  <w:num w:numId="4">
    <w:abstractNumId w:val="14"/>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0"/>
  </w:num>
  <w:num w:numId="22">
    <w:abstractNumId w:val="23"/>
  </w:num>
  <w:num w:numId="23">
    <w:abstractNumId w:val="18"/>
  </w:num>
  <w:num w:numId="24">
    <w:abstractNumId w:val="26"/>
  </w:num>
  <w:num w:numId="25">
    <w:abstractNumId w:val="22"/>
  </w:num>
  <w:num w:numId="26">
    <w:abstractNumId w:val="29"/>
  </w:num>
  <w:num w:numId="27">
    <w:abstractNumId w:val="2"/>
  </w:num>
  <w:num w:numId="28">
    <w:abstractNumId w:val="11"/>
  </w:num>
  <w:num w:numId="29">
    <w:abstractNumId w:val="28"/>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ocumentProtection w:edit="comments" w:enforcement="0"/>
  <w:defaultTabStop w:val="70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48"/>
    <w:rsid w:val="00005D43"/>
    <w:rsid w:val="00006B83"/>
    <w:rsid w:val="000079FE"/>
    <w:rsid w:val="0001535E"/>
    <w:rsid w:val="000211C5"/>
    <w:rsid w:val="0003101D"/>
    <w:rsid w:val="00031A9C"/>
    <w:rsid w:val="0003435E"/>
    <w:rsid w:val="00035F14"/>
    <w:rsid w:val="000406D8"/>
    <w:rsid w:val="00042D79"/>
    <w:rsid w:val="00055817"/>
    <w:rsid w:val="00060CFE"/>
    <w:rsid w:val="00063BF6"/>
    <w:rsid w:val="0006648C"/>
    <w:rsid w:val="000763AA"/>
    <w:rsid w:val="00085089"/>
    <w:rsid w:val="00085986"/>
    <w:rsid w:val="0009064D"/>
    <w:rsid w:val="0009226E"/>
    <w:rsid w:val="000963FD"/>
    <w:rsid w:val="000A0B21"/>
    <w:rsid w:val="000A2151"/>
    <w:rsid w:val="000A3D51"/>
    <w:rsid w:val="000B330D"/>
    <w:rsid w:val="000B6E74"/>
    <w:rsid w:val="000D37B6"/>
    <w:rsid w:val="000D3A4F"/>
    <w:rsid w:val="000D409C"/>
    <w:rsid w:val="000D6DEB"/>
    <w:rsid w:val="000D768A"/>
    <w:rsid w:val="000E1E02"/>
    <w:rsid w:val="000E3F38"/>
    <w:rsid w:val="000E6ABA"/>
    <w:rsid w:val="000F0EE3"/>
    <w:rsid w:val="000F3839"/>
    <w:rsid w:val="000F5574"/>
    <w:rsid w:val="000F5EE7"/>
    <w:rsid w:val="0010221F"/>
    <w:rsid w:val="0010537E"/>
    <w:rsid w:val="001109ED"/>
    <w:rsid w:val="001140AD"/>
    <w:rsid w:val="0011438E"/>
    <w:rsid w:val="001254A7"/>
    <w:rsid w:val="00134A67"/>
    <w:rsid w:val="00136CE4"/>
    <w:rsid w:val="00144275"/>
    <w:rsid w:val="001476FC"/>
    <w:rsid w:val="001503A5"/>
    <w:rsid w:val="00157F70"/>
    <w:rsid w:val="00160E81"/>
    <w:rsid w:val="0016482C"/>
    <w:rsid w:val="001734F1"/>
    <w:rsid w:val="0018264D"/>
    <w:rsid w:val="00185D9D"/>
    <w:rsid w:val="00193DFE"/>
    <w:rsid w:val="00197210"/>
    <w:rsid w:val="001A1ED4"/>
    <w:rsid w:val="001A5100"/>
    <w:rsid w:val="001A5C43"/>
    <w:rsid w:val="001B2CEE"/>
    <w:rsid w:val="001C5138"/>
    <w:rsid w:val="001C5CF8"/>
    <w:rsid w:val="001C5F7E"/>
    <w:rsid w:val="001C73BC"/>
    <w:rsid w:val="001D65D1"/>
    <w:rsid w:val="001E1AA1"/>
    <w:rsid w:val="001E2B4A"/>
    <w:rsid w:val="001E4056"/>
    <w:rsid w:val="001E40E3"/>
    <w:rsid w:val="001E5141"/>
    <w:rsid w:val="001E6382"/>
    <w:rsid w:val="001F3765"/>
    <w:rsid w:val="001F38D6"/>
    <w:rsid w:val="001F3FA4"/>
    <w:rsid w:val="001F6C67"/>
    <w:rsid w:val="0020243A"/>
    <w:rsid w:val="00205045"/>
    <w:rsid w:val="00205EC2"/>
    <w:rsid w:val="00215057"/>
    <w:rsid w:val="0021744F"/>
    <w:rsid w:val="00217A23"/>
    <w:rsid w:val="00221DCA"/>
    <w:rsid w:val="00231971"/>
    <w:rsid w:val="00233BCF"/>
    <w:rsid w:val="0024103F"/>
    <w:rsid w:val="002522DB"/>
    <w:rsid w:val="00254C49"/>
    <w:rsid w:val="0025513D"/>
    <w:rsid w:val="00255A7E"/>
    <w:rsid w:val="00257833"/>
    <w:rsid w:val="00257EBB"/>
    <w:rsid w:val="00265866"/>
    <w:rsid w:val="00271A4E"/>
    <w:rsid w:val="00280CF9"/>
    <w:rsid w:val="00281D06"/>
    <w:rsid w:val="0028315C"/>
    <w:rsid w:val="00283678"/>
    <w:rsid w:val="002845F5"/>
    <w:rsid w:val="00284E57"/>
    <w:rsid w:val="00287855"/>
    <w:rsid w:val="00293126"/>
    <w:rsid w:val="00293EE3"/>
    <w:rsid w:val="00296FCF"/>
    <w:rsid w:val="002A031F"/>
    <w:rsid w:val="002A0D71"/>
    <w:rsid w:val="002A70B8"/>
    <w:rsid w:val="002B299E"/>
    <w:rsid w:val="002C21E4"/>
    <w:rsid w:val="002D0B40"/>
    <w:rsid w:val="002D25A5"/>
    <w:rsid w:val="002D74A1"/>
    <w:rsid w:val="002D7A2A"/>
    <w:rsid w:val="002E0F18"/>
    <w:rsid w:val="002E5345"/>
    <w:rsid w:val="002E607F"/>
    <w:rsid w:val="002E6573"/>
    <w:rsid w:val="002F1F1F"/>
    <w:rsid w:val="002F4B9E"/>
    <w:rsid w:val="002F5575"/>
    <w:rsid w:val="0030733E"/>
    <w:rsid w:val="003104F3"/>
    <w:rsid w:val="0031467A"/>
    <w:rsid w:val="00314BF9"/>
    <w:rsid w:val="00321C48"/>
    <w:rsid w:val="00323BA5"/>
    <w:rsid w:val="00330267"/>
    <w:rsid w:val="00330496"/>
    <w:rsid w:val="00332FC0"/>
    <w:rsid w:val="0034072C"/>
    <w:rsid w:val="00346716"/>
    <w:rsid w:val="00346DB9"/>
    <w:rsid w:val="00357763"/>
    <w:rsid w:val="0036319B"/>
    <w:rsid w:val="00363B5B"/>
    <w:rsid w:val="0036722B"/>
    <w:rsid w:val="0037159F"/>
    <w:rsid w:val="0037650E"/>
    <w:rsid w:val="0037655A"/>
    <w:rsid w:val="00384DC8"/>
    <w:rsid w:val="00392349"/>
    <w:rsid w:val="003935EF"/>
    <w:rsid w:val="00394403"/>
    <w:rsid w:val="0039457D"/>
    <w:rsid w:val="00397286"/>
    <w:rsid w:val="003A0ED0"/>
    <w:rsid w:val="003A24A2"/>
    <w:rsid w:val="003A3B7E"/>
    <w:rsid w:val="003A45FC"/>
    <w:rsid w:val="003A619B"/>
    <w:rsid w:val="003C2F8A"/>
    <w:rsid w:val="003C3B7D"/>
    <w:rsid w:val="003D03B0"/>
    <w:rsid w:val="003D164A"/>
    <w:rsid w:val="003D2C00"/>
    <w:rsid w:val="003D2D6E"/>
    <w:rsid w:val="003E52EF"/>
    <w:rsid w:val="003E53BB"/>
    <w:rsid w:val="003E5B3E"/>
    <w:rsid w:val="003E6CFC"/>
    <w:rsid w:val="003F4BC9"/>
    <w:rsid w:val="003F5693"/>
    <w:rsid w:val="00401C31"/>
    <w:rsid w:val="004054DE"/>
    <w:rsid w:val="00405560"/>
    <w:rsid w:val="004077E9"/>
    <w:rsid w:val="0040798D"/>
    <w:rsid w:val="0041045A"/>
    <w:rsid w:val="00412D26"/>
    <w:rsid w:val="00421EFD"/>
    <w:rsid w:val="0042491D"/>
    <w:rsid w:val="004303B2"/>
    <w:rsid w:val="004338A6"/>
    <w:rsid w:val="00436461"/>
    <w:rsid w:val="0044019D"/>
    <w:rsid w:val="00440F78"/>
    <w:rsid w:val="00445B90"/>
    <w:rsid w:val="00447A82"/>
    <w:rsid w:val="00450A7B"/>
    <w:rsid w:val="00452C51"/>
    <w:rsid w:val="004545F6"/>
    <w:rsid w:val="0045537B"/>
    <w:rsid w:val="00460D36"/>
    <w:rsid w:val="00465FA4"/>
    <w:rsid w:val="004670F6"/>
    <w:rsid w:val="004754B1"/>
    <w:rsid w:val="00484F15"/>
    <w:rsid w:val="00487FDF"/>
    <w:rsid w:val="00493FCA"/>
    <w:rsid w:val="004B1695"/>
    <w:rsid w:val="004B2C7D"/>
    <w:rsid w:val="004B3D7B"/>
    <w:rsid w:val="004B4FBF"/>
    <w:rsid w:val="004B7B81"/>
    <w:rsid w:val="004C7B08"/>
    <w:rsid w:val="004D065D"/>
    <w:rsid w:val="004D52B4"/>
    <w:rsid w:val="004D7996"/>
    <w:rsid w:val="004E06C0"/>
    <w:rsid w:val="004E441C"/>
    <w:rsid w:val="004F06A9"/>
    <w:rsid w:val="004F3779"/>
    <w:rsid w:val="004F5E9B"/>
    <w:rsid w:val="005071E2"/>
    <w:rsid w:val="00512C2C"/>
    <w:rsid w:val="0051431C"/>
    <w:rsid w:val="005160C0"/>
    <w:rsid w:val="00516D6A"/>
    <w:rsid w:val="005175B3"/>
    <w:rsid w:val="00522E49"/>
    <w:rsid w:val="00522FA6"/>
    <w:rsid w:val="005247EE"/>
    <w:rsid w:val="0053506B"/>
    <w:rsid w:val="005364B1"/>
    <w:rsid w:val="00537790"/>
    <w:rsid w:val="00540EAA"/>
    <w:rsid w:val="00542FEF"/>
    <w:rsid w:val="00544FF6"/>
    <w:rsid w:val="0054647A"/>
    <w:rsid w:val="005519BC"/>
    <w:rsid w:val="00553F2D"/>
    <w:rsid w:val="00554472"/>
    <w:rsid w:val="00554DFA"/>
    <w:rsid w:val="0056641D"/>
    <w:rsid w:val="00566FED"/>
    <w:rsid w:val="00573042"/>
    <w:rsid w:val="005765CF"/>
    <w:rsid w:val="00581790"/>
    <w:rsid w:val="005818DC"/>
    <w:rsid w:val="0058629F"/>
    <w:rsid w:val="00586A0C"/>
    <w:rsid w:val="00590097"/>
    <w:rsid w:val="0059105E"/>
    <w:rsid w:val="005927EB"/>
    <w:rsid w:val="005A1D6B"/>
    <w:rsid w:val="005A6905"/>
    <w:rsid w:val="005A77A2"/>
    <w:rsid w:val="005B0D7D"/>
    <w:rsid w:val="005B22B7"/>
    <w:rsid w:val="005B27D0"/>
    <w:rsid w:val="005B2B3B"/>
    <w:rsid w:val="005B387A"/>
    <w:rsid w:val="005B7893"/>
    <w:rsid w:val="005C448A"/>
    <w:rsid w:val="005D2395"/>
    <w:rsid w:val="005D2751"/>
    <w:rsid w:val="005D3105"/>
    <w:rsid w:val="005D6377"/>
    <w:rsid w:val="005E0519"/>
    <w:rsid w:val="005E0E20"/>
    <w:rsid w:val="005E381F"/>
    <w:rsid w:val="005E45DA"/>
    <w:rsid w:val="005E53A6"/>
    <w:rsid w:val="005E64D4"/>
    <w:rsid w:val="005E7C8D"/>
    <w:rsid w:val="005F19B9"/>
    <w:rsid w:val="005F6115"/>
    <w:rsid w:val="0060340E"/>
    <w:rsid w:val="006074D5"/>
    <w:rsid w:val="00607A4D"/>
    <w:rsid w:val="0061181B"/>
    <w:rsid w:val="00613185"/>
    <w:rsid w:val="00614E04"/>
    <w:rsid w:val="00624DA0"/>
    <w:rsid w:val="00625A57"/>
    <w:rsid w:val="006278E0"/>
    <w:rsid w:val="0063294E"/>
    <w:rsid w:val="00643C0C"/>
    <w:rsid w:val="00644DF1"/>
    <w:rsid w:val="00646C56"/>
    <w:rsid w:val="006476DB"/>
    <w:rsid w:val="006520A5"/>
    <w:rsid w:val="00666922"/>
    <w:rsid w:val="0067028A"/>
    <w:rsid w:val="00671AFA"/>
    <w:rsid w:val="00676019"/>
    <w:rsid w:val="00677C03"/>
    <w:rsid w:val="00680343"/>
    <w:rsid w:val="00685BBE"/>
    <w:rsid w:val="00686B48"/>
    <w:rsid w:val="006902A2"/>
    <w:rsid w:val="0069611E"/>
    <w:rsid w:val="00696C2E"/>
    <w:rsid w:val="006A5EA0"/>
    <w:rsid w:val="006A6865"/>
    <w:rsid w:val="006B451E"/>
    <w:rsid w:val="006B5E5E"/>
    <w:rsid w:val="006B6E7D"/>
    <w:rsid w:val="006C09A3"/>
    <w:rsid w:val="006C2701"/>
    <w:rsid w:val="006C32F1"/>
    <w:rsid w:val="006D36D2"/>
    <w:rsid w:val="006E49F8"/>
    <w:rsid w:val="006F019B"/>
    <w:rsid w:val="006F03A5"/>
    <w:rsid w:val="006F0F4A"/>
    <w:rsid w:val="006F1065"/>
    <w:rsid w:val="006F208E"/>
    <w:rsid w:val="006F2F14"/>
    <w:rsid w:val="006F5435"/>
    <w:rsid w:val="007005FD"/>
    <w:rsid w:val="00701456"/>
    <w:rsid w:val="0070169F"/>
    <w:rsid w:val="00702080"/>
    <w:rsid w:val="00711CE0"/>
    <w:rsid w:val="00715CB0"/>
    <w:rsid w:val="00716394"/>
    <w:rsid w:val="00720E0E"/>
    <w:rsid w:val="007216DA"/>
    <w:rsid w:val="00723AC7"/>
    <w:rsid w:val="00726D61"/>
    <w:rsid w:val="00732956"/>
    <w:rsid w:val="00736111"/>
    <w:rsid w:val="00742262"/>
    <w:rsid w:val="007428D3"/>
    <w:rsid w:val="00746DE7"/>
    <w:rsid w:val="00757EC3"/>
    <w:rsid w:val="0076004D"/>
    <w:rsid w:val="00764076"/>
    <w:rsid w:val="007664EB"/>
    <w:rsid w:val="00772FFE"/>
    <w:rsid w:val="00780BE5"/>
    <w:rsid w:val="00786D07"/>
    <w:rsid w:val="007975D4"/>
    <w:rsid w:val="00797F4F"/>
    <w:rsid w:val="007A0D1E"/>
    <w:rsid w:val="007A325C"/>
    <w:rsid w:val="007A4B33"/>
    <w:rsid w:val="007A4FDD"/>
    <w:rsid w:val="007B0C57"/>
    <w:rsid w:val="007C205D"/>
    <w:rsid w:val="007C2505"/>
    <w:rsid w:val="007C5007"/>
    <w:rsid w:val="007E019A"/>
    <w:rsid w:val="007E29F4"/>
    <w:rsid w:val="007E31E3"/>
    <w:rsid w:val="007E6825"/>
    <w:rsid w:val="007F3527"/>
    <w:rsid w:val="00800D8A"/>
    <w:rsid w:val="008027A6"/>
    <w:rsid w:val="008157FF"/>
    <w:rsid w:val="00820C2F"/>
    <w:rsid w:val="00843C39"/>
    <w:rsid w:val="008511B7"/>
    <w:rsid w:val="00851C49"/>
    <w:rsid w:val="008527F8"/>
    <w:rsid w:val="008555E6"/>
    <w:rsid w:val="008617D6"/>
    <w:rsid w:val="00864477"/>
    <w:rsid w:val="00870BD8"/>
    <w:rsid w:val="00885A7A"/>
    <w:rsid w:val="00886488"/>
    <w:rsid w:val="00887146"/>
    <w:rsid w:val="0089024E"/>
    <w:rsid w:val="00890B0F"/>
    <w:rsid w:val="00891A7E"/>
    <w:rsid w:val="00893F22"/>
    <w:rsid w:val="008A6B2F"/>
    <w:rsid w:val="008B1035"/>
    <w:rsid w:val="008B1AE9"/>
    <w:rsid w:val="008B1EF4"/>
    <w:rsid w:val="008B665C"/>
    <w:rsid w:val="008B6EB4"/>
    <w:rsid w:val="008C1EE6"/>
    <w:rsid w:val="008C3B74"/>
    <w:rsid w:val="008C5A8C"/>
    <w:rsid w:val="008D2A4D"/>
    <w:rsid w:val="008E3652"/>
    <w:rsid w:val="008E3722"/>
    <w:rsid w:val="008E6014"/>
    <w:rsid w:val="008E67E4"/>
    <w:rsid w:val="008F3DB3"/>
    <w:rsid w:val="00904146"/>
    <w:rsid w:val="00904702"/>
    <w:rsid w:val="0091146E"/>
    <w:rsid w:val="00914ED3"/>
    <w:rsid w:val="00915111"/>
    <w:rsid w:val="00915FA9"/>
    <w:rsid w:val="009269A3"/>
    <w:rsid w:val="009276F9"/>
    <w:rsid w:val="009349A3"/>
    <w:rsid w:val="00936B45"/>
    <w:rsid w:val="009505D3"/>
    <w:rsid w:val="00950DD9"/>
    <w:rsid w:val="009518F2"/>
    <w:rsid w:val="00961E60"/>
    <w:rsid w:val="00962B6B"/>
    <w:rsid w:val="00970340"/>
    <w:rsid w:val="009714E3"/>
    <w:rsid w:val="009720AA"/>
    <w:rsid w:val="00972BCB"/>
    <w:rsid w:val="00972BD6"/>
    <w:rsid w:val="009747C3"/>
    <w:rsid w:val="00975353"/>
    <w:rsid w:val="0097731E"/>
    <w:rsid w:val="00981BD6"/>
    <w:rsid w:val="00981E16"/>
    <w:rsid w:val="0098505B"/>
    <w:rsid w:val="00990634"/>
    <w:rsid w:val="009908C9"/>
    <w:rsid w:val="0099353E"/>
    <w:rsid w:val="009A0AB1"/>
    <w:rsid w:val="009A2567"/>
    <w:rsid w:val="009A4528"/>
    <w:rsid w:val="009A474B"/>
    <w:rsid w:val="009A5E61"/>
    <w:rsid w:val="009A66F9"/>
    <w:rsid w:val="009B026D"/>
    <w:rsid w:val="009B2340"/>
    <w:rsid w:val="009C0A3E"/>
    <w:rsid w:val="009C31A9"/>
    <w:rsid w:val="009C66CA"/>
    <w:rsid w:val="009C7523"/>
    <w:rsid w:val="009D2027"/>
    <w:rsid w:val="009D44B5"/>
    <w:rsid w:val="009D47BC"/>
    <w:rsid w:val="009D50F2"/>
    <w:rsid w:val="009E1945"/>
    <w:rsid w:val="009E254C"/>
    <w:rsid w:val="009E5F04"/>
    <w:rsid w:val="009F67B7"/>
    <w:rsid w:val="00A1287C"/>
    <w:rsid w:val="00A12CBE"/>
    <w:rsid w:val="00A276A2"/>
    <w:rsid w:val="00A32C30"/>
    <w:rsid w:val="00A3314F"/>
    <w:rsid w:val="00A4305E"/>
    <w:rsid w:val="00A5098D"/>
    <w:rsid w:val="00A50B9A"/>
    <w:rsid w:val="00A53E90"/>
    <w:rsid w:val="00A54351"/>
    <w:rsid w:val="00A60B34"/>
    <w:rsid w:val="00A60FAA"/>
    <w:rsid w:val="00A63306"/>
    <w:rsid w:val="00A6511A"/>
    <w:rsid w:val="00A831B9"/>
    <w:rsid w:val="00A838A1"/>
    <w:rsid w:val="00A85FEC"/>
    <w:rsid w:val="00A912B3"/>
    <w:rsid w:val="00A914F8"/>
    <w:rsid w:val="00A92D78"/>
    <w:rsid w:val="00A948F2"/>
    <w:rsid w:val="00A966C8"/>
    <w:rsid w:val="00AA48CB"/>
    <w:rsid w:val="00AA6EAD"/>
    <w:rsid w:val="00AB4012"/>
    <w:rsid w:val="00AB4482"/>
    <w:rsid w:val="00AB4D7D"/>
    <w:rsid w:val="00AC0958"/>
    <w:rsid w:val="00AC3D1A"/>
    <w:rsid w:val="00AC5CC4"/>
    <w:rsid w:val="00AC7F3A"/>
    <w:rsid w:val="00AD09A5"/>
    <w:rsid w:val="00AD3757"/>
    <w:rsid w:val="00AE10DB"/>
    <w:rsid w:val="00AE60CF"/>
    <w:rsid w:val="00AF0E8B"/>
    <w:rsid w:val="00B020E1"/>
    <w:rsid w:val="00B05B91"/>
    <w:rsid w:val="00B130E5"/>
    <w:rsid w:val="00B15F03"/>
    <w:rsid w:val="00B17BF9"/>
    <w:rsid w:val="00B3308C"/>
    <w:rsid w:val="00B377D5"/>
    <w:rsid w:val="00B41BF4"/>
    <w:rsid w:val="00B443EC"/>
    <w:rsid w:val="00B45B98"/>
    <w:rsid w:val="00B474B1"/>
    <w:rsid w:val="00B52D56"/>
    <w:rsid w:val="00B55488"/>
    <w:rsid w:val="00B63AF9"/>
    <w:rsid w:val="00B63DDA"/>
    <w:rsid w:val="00B663E4"/>
    <w:rsid w:val="00B729B0"/>
    <w:rsid w:val="00B72D31"/>
    <w:rsid w:val="00B73333"/>
    <w:rsid w:val="00B80B51"/>
    <w:rsid w:val="00B838D9"/>
    <w:rsid w:val="00B85699"/>
    <w:rsid w:val="00B8695C"/>
    <w:rsid w:val="00B9463F"/>
    <w:rsid w:val="00B97E59"/>
    <w:rsid w:val="00BA0098"/>
    <w:rsid w:val="00BA14D2"/>
    <w:rsid w:val="00BA2EAC"/>
    <w:rsid w:val="00BA4F15"/>
    <w:rsid w:val="00BA5948"/>
    <w:rsid w:val="00BB314A"/>
    <w:rsid w:val="00BB4CC9"/>
    <w:rsid w:val="00BB5A7C"/>
    <w:rsid w:val="00BB6527"/>
    <w:rsid w:val="00BB7684"/>
    <w:rsid w:val="00BB797F"/>
    <w:rsid w:val="00BB7C0A"/>
    <w:rsid w:val="00BC2A05"/>
    <w:rsid w:val="00BD66A6"/>
    <w:rsid w:val="00BD6D48"/>
    <w:rsid w:val="00BE6976"/>
    <w:rsid w:val="00BF403F"/>
    <w:rsid w:val="00C05736"/>
    <w:rsid w:val="00C11471"/>
    <w:rsid w:val="00C36746"/>
    <w:rsid w:val="00C37621"/>
    <w:rsid w:val="00C406B5"/>
    <w:rsid w:val="00C42F26"/>
    <w:rsid w:val="00C450F1"/>
    <w:rsid w:val="00C52394"/>
    <w:rsid w:val="00C55689"/>
    <w:rsid w:val="00C56A45"/>
    <w:rsid w:val="00C618CF"/>
    <w:rsid w:val="00C6475E"/>
    <w:rsid w:val="00C65EC7"/>
    <w:rsid w:val="00C73EFB"/>
    <w:rsid w:val="00C742A8"/>
    <w:rsid w:val="00C749C2"/>
    <w:rsid w:val="00C75EEB"/>
    <w:rsid w:val="00C77062"/>
    <w:rsid w:val="00C77846"/>
    <w:rsid w:val="00C8291C"/>
    <w:rsid w:val="00C8305F"/>
    <w:rsid w:val="00C84F23"/>
    <w:rsid w:val="00C868EB"/>
    <w:rsid w:val="00C87461"/>
    <w:rsid w:val="00C949C3"/>
    <w:rsid w:val="00C94C44"/>
    <w:rsid w:val="00C97CDA"/>
    <w:rsid w:val="00CA07AD"/>
    <w:rsid w:val="00CA633D"/>
    <w:rsid w:val="00CB23F5"/>
    <w:rsid w:val="00CB49E7"/>
    <w:rsid w:val="00CB604A"/>
    <w:rsid w:val="00CC1D3D"/>
    <w:rsid w:val="00CC698A"/>
    <w:rsid w:val="00CD4C7F"/>
    <w:rsid w:val="00CE2607"/>
    <w:rsid w:val="00D034FE"/>
    <w:rsid w:val="00D03664"/>
    <w:rsid w:val="00D1057F"/>
    <w:rsid w:val="00D131E5"/>
    <w:rsid w:val="00D14C09"/>
    <w:rsid w:val="00D16BA4"/>
    <w:rsid w:val="00D16EE8"/>
    <w:rsid w:val="00D2166F"/>
    <w:rsid w:val="00D319B6"/>
    <w:rsid w:val="00D35DB9"/>
    <w:rsid w:val="00D411BD"/>
    <w:rsid w:val="00D42572"/>
    <w:rsid w:val="00D449CC"/>
    <w:rsid w:val="00D46690"/>
    <w:rsid w:val="00D475E8"/>
    <w:rsid w:val="00D53470"/>
    <w:rsid w:val="00D60D18"/>
    <w:rsid w:val="00D638C0"/>
    <w:rsid w:val="00D70D65"/>
    <w:rsid w:val="00D72F14"/>
    <w:rsid w:val="00D86AF0"/>
    <w:rsid w:val="00D925F4"/>
    <w:rsid w:val="00D94C57"/>
    <w:rsid w:val="00DA29BE"/>
    <w:rsid w:val="00DA4E42"/>
    <w:rsid w:val="00DA6209"/>
    <w:rsid w:val="00DA73FE"/>
    <w:rsid w:val="00DC0B53"/>
    <w:rsid w:val="00DC1B3C"/>
    <w:rsid w:val="00DC4CC2"/>
    <w:rsid w:val="00DC6000"/>
    <w:rsid w:val="00DD28EF"/>
    <w:rsid w:val="00DD4BEE"/>
    <w:rsid w:val="00DD4D31"/>
    <w:rsid w:val="00DE0B8A"/>
    <w:rsid w:val="00DE12EA"/>
    <w:rsid w:val="00DE60F9"/>
    <w:rsid w:val="00DE73DF"/>
    <w:rsid w:val="00DF05B4"/>
    <w:rsid w:val="00DF7308"/>
    <w:rsid w:val="00DF7817"/>
    <w:rsid w:val="00DF7E51"/>
    <w:rsid w:val="00E00E30"/>
    <w:rsid w:val="00E01F4F"/>
    <w:rsid w:val="00E04254"/>
    <w:rsid w:val="00E0591B"/>
    <w:rsid w:val="00E10B02"/>
    <w:rsid w:val="00E10F49"/>
    <w:rsid w:val="00E11C90"/>
    <w:rsid w:val="00E243EC"/>
    <w:rsid w:val="00E33BBA"/>
    <w:rsid w:val="00E344EE"/>
    <w:rsid w:val="00E52512"/>
    <w:rsid w:val="00E54853"/>
    <w:rsid w:val="00E562DC"/>
    <w:rsid w:val="00E565DD"/>
    <w:rsid w:val="00E57AB8"/>
    <w:rsid w:val="00E60327"/>
    <w:rsid w:val="00E6244D"/>
    <w:rsid w:val="00E716A6"/>
    <w:rsid w:val="00E73C13"/>
    <w:rsid w:val="00E746DC"/>
    <w:rsid w:val="00E77918"/>
    <w:rsid w:val="00E834E8"/>
    <w:rsid w:val="00E840FD"/>
    <w:rsid w:val="00E961A7"/>
    <w:rsid w:val="00EA5B88"/>
    <w:rsid w:val="00EA5FE1"/>
    <w:rsid w:val="00EB00E3"/>
    <w:rsid w:val="00EB22C8"/>
    <w:rsid w:val="00EB7CC7"/>
    <w:rsid w:val="00EC0F62"/>
    <w:rsid w:val="00EC415B"/>
    <w:rsid w:val="00EC544C"/>
    <w:rsid w:val="00ED3DB5"/>
    <w:rsid w:val="00EE085D"/>
    <w:rsid w:val="00EE3467"/>
    <w:rsid w:val="00EE4671"/>
    <w:rsid w:val="00EE58A0"/>
    <w:rsid w:val="00EF3397"/>
    <w:rsid w:val="00EF340B"/>
    <w:rsid w:val="00EF35B0"/>
    <w:rsid w:val="00EF3C03"/>
    <w:rsid w:val="00EF3D7E"/>
    <w:rsid w:val="00EF4555"/>
    <w:rsid w:val="00F037AA"/>
    <w:rsid w:val="00F0600D"/>
    <w:rsid w:val="00F1282D"/>
    <w:rsid w:val="00F14282"/>
    <w:rsid w:val="00F17A71"/>
    <w:rsid w:val="00F21499"/>
    <w:rsid w:val="00F219BD"/>
    <w:rsid w:val="00F2215A"/>
    <w:rsid w:val="00F236C3"/>
    <w:rsid w:val="00F31E58"/>
    <w:rsid w:val="00F33664"/>
    <w:rsid w:val="00F3677F"/>
    <w:rsid w:val="00F372A5"/>
    <w:rsid w:val="00F45EE9"/>
    <w:rsid w:val="00F50D01"/>
    <w:rsid w:val="00F56AFF"/>
    <w:rsid w:val="00F6450C"/>
    <w:rsid w:val="00F702F0"/>
    <w:rsid w:val="00F71154"/>
    <w:rsid w:val="00F73B6D"/>
    <w:rsid w:val="00F75876"/>
    <w:rsid w:val="00F75C8B"/>
    <w:rsid w:val="00F806E6"/>
    <w:rsid w:val="00F81DAB"/>
    <w:rsid w:val="00F85347"/>
    <w:rsid w:val="00F923D6"/>
    <w:rsid w:val="00F94191"/>
    <w:rsid w:val="00F949AB"/>
    <w:rsid w:val="00F960B5"/>
    <w:rsid w:val="00FB1907"/>
    <w:rsid w:val="00FC1191"/>
    <w:rsid w:val="00FC54EB"/>
    <w:rsid w:val="00FC5B6B"/>
    <w:rsid w:val="00FC63A3"/>
    <w:rsid w:val="00FD5AF0"/>
    <w:rsid w:val="00FD66DD"/>
    <w:rsid w:val="00FE21DF"/>
    <w:rsid w:val="00FE28ED"/>
    <w:rsid w:val="00FE4B1B"/>
    <w:rsid w:val="00FE5309"/>
    <w:rsid w:val="00FE7051"/>
    <w:rsid w:val="00FE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1"/>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1"/>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2"/>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2"/>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2"/>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2"/>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2"/>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locked/>
    <w:rsid w:val="00321C48"/>
    <w:rPr>
      <w:rFonts w:ascii="Times New Roman" w:hAnsi="Times New Roman" w:cs="Times New Roman"/>
      <w:b/>
      <w:bCs/>
      <w:sz w:val="24"/>
      <w:szCs w:val="24"/>
      <w:lang w:eastAsia="ru-RU"/>
    </w:rPr>
  </w:style>
  <w:style w:type="paragraph" w:styleId="a5">
    <w:name w:val="annotation text"/>
    <w:basedOn w:val="a"/>
    <w:link w:val="a6"/>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locked/>
    <w:rsid w:val="00321C48"/>
    <w:rPr>
      <w:rFonts w:ascii="Times New Roman" w:hAnsi="Times New Roman" w:cs="Times New Roman"/>
      <w:sz w:val="20"/>
      <w:szCs w:val="20"/>
      <w:lang w:eastAsia="ru-RU"/>
    </w:rPr>
  </w:style>
  <w:style w:type="paragraph" w:styleId="a7">
    <w:name w:val="annotation subject"/>
    <w:basedOn w:val="a5"/>
    <w:next w:val="a5"/>
    <w:link w:val="a8"/>
    <w:rsid w:val="00321C48"/>
    <w:rPr>
      <w:rFonts w:ascii="Arial" w:hAnsi="Arial"/>
      <w:b/>
      <w:bCs/>
    </w:rPr>
  </w:style>
  <w:style w:type="character" w:customStyle="1" w:styleId="a8">
    <w:name w:val="Тема примечания Знак"/>
    <w:basedOn w:val="a6"/>
    <w:link w:val="a7"/>
    <w:locked/>
    <w:rsid w:val="00321C48"/>
    <w:rPr>
      <w:rFonts w:ascii="Arial" w:hAnsi="Arial" w:cs="Times New Roman"/>
      <w:b/>
      <w:bCs/>
      <w:sz w:val="20"/>
      <w:szCs w:val="20"/>
      <w:lang w:eastAsia="ru-RU"/>
    </w:rPr>
  </w:style>
  <w:style w:type="paragraph" w:styleId="a9">
    <w:name w:val="Balloon Text"/>
    <w:basedOn w:val="a"/>
    <w:link w:val="aa"/>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semiHidden/>
    <w:locked/>
    <w:rsid w:val="00321C48"/>
    <w:rPr>
      <w:rFonts w:ascii="Tahoma" w:hAnsi="Tahoma" w:cs="Times New Roman"/>
      <w:sz w:val="16"/>
      <w:szCs w:val="16"/>
      <w:lang w:eastAsia="ru-RU"/>
    </w:rPr>
  </w:style>
  <w:style w:type="paragraph" w:styleId="21">
    <w:name w:val="Body Text 2"/>
    <w:basedOn w:val="a"/>
    <w:link w:val="22"/>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rsid w:val="00321C48"/>
    <w:pPr>
      <w:tabs>
        <w:tab w:val="center" w:pos="4677"/>
        <w:tab w:val="right" w:pos="9355"/>
      </w:tabs>
    </w:pPr>
    <w:rPr>
      <w:rFonts w:cs="Times New Roman"/>
    </w:rPr>
  </w:style>
  <w:style w:type="character" w:customStyle="1" w:styleId="af3">
    <w:name w:val="Верхний колонтитул Знак"/>
    <w:basedOn w:val="a0"/>
    <w:link w:val="af2"/>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3"/>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4"/>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5"/>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321C48"/>
    <w:pPr>
      <w:autoSpaceDN/>
      <w:adjustRightInd/>
      <w:ind w:firstLine="567"/>
    </w:pPr>
    <w:rPr>
      <w:rFonts w:ascii="Times New Roman" w:hAnsi="Times New Roman" w:cs="Times New Roman"/>
      <w:szCs w:val="20"/>
    </w:rPr>
  </w:style>
  <w:style w:type="paragraph" w:customStyle="1" w:styleId="Iniiaiieoaeno">
    <w:name w:val="Iniiaiie oaeno"/>
    <w:basedOn w:val="a"/>
    <w:rsid w:val="00321C48"/>
    <w:pPr>
      <w:autoSpaceDE/>
      <w:autoSpaceDN/>
      <w:adjustRightInd/>
      <w:spacing w:after="120"/>
      <w:ind w:firstLine="720"/>
    </w:pPr>
    <w:rPr>
      <w:rFonts w:ascii="Tms Rmn" w:hAnsi="Tms Rmn" w:cs="Times New Roman"/>
    </w:rPr>
  </w:style>
  <w:style w:type="paragraph" w:customStyle="1" w:styleId="afff3">
    <w:name w:val="Абзац правил"/>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semiHidden/>
    <w:rsid w:val="00321C48"/>
    <w:rPr>
      <w:rFonts w:ascii="Cambria" w:hAnsi="Cambria"/>
      <w:i/>
      <w:color w:val="404040"/>
    </w:rPr>
  </w:style>
  <w:style w:type="character" w:customStyle="1" w:styleId="19">
    <w:name w:val="Основной текст с отступом Знак1"/>
    <w:aliases w:val="текст Знак1"/>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rsid w:val="00321C48"/>
    <w:pPr>
      <w:spacing w:after="0" w:line="240" w:lineRule="auto"/>
    </w:pPr>
    <w:rPr>
      <w:rFonts w:ascii="Calibri" w:hAnsi="Calibri" w:cs="Times New Roman"/>
    </w:rPr>
  </w:style>
  <w:style w:type="paragraph" w:customStyle="1" w:styleId="26">
    <w:name w:val="Абзац списка2"/>
    <w:basedOn w:val="a"/>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321C48"/>
    <w:pPr>
      <w:spacing w:after="0" w:line="240" w:lineRule="auto"/>
      <w:ind w:firstLine="709"/>
      <w:jc w:val="both"/>
    </w:pPr>
    <w:rPr>
      <w:rFonts w:ascii="Calibri" w:hAnsi="Calibri" w:cs="Times New Roman"/>
    </w:rPr>
  </w:style>
  <w:style w:type="paragraph" w:customStyle="1" w:styleId="1d">
    <w:name w:val="1"/>
    <w:basedOn w:val="a"/>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 w:type="table" w:customStyle="1" w:styleId="1f1">
    <w:name w:val="Сетка таблицы1"/>
    <w:basedOn w:val="a1"/>
    <w:next w:val="aff8"/>
    <w:uiPriority w:val="59"/>
    <w:rsid w:val="007216DA"/>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7216DA"/>
  </w:style>
  <w:style w:type="paragraph" w:styleId="affff3">
    <w:name w:val="List Number"/>
    <w:basedOn w:val="ab"/>
    <w:semiHidden/>
    <w:unhideWhenUsed/>
    <w:rsid w:val="007216DA"/>
    <w:pPr>
      <w:widowControl/>
      <w:tabs>
        <w:tab w:val="num" w:pos="1134"/>
      </w:tabs>
      <w:adjustRightInd/>
      <w:spacing w:before="60" w:after="0" w:line="360" w:lineRule="auto"/>
      <w:jc w:val="both"/>
    </w:pPr>
    <w:rPr>
      <w:rFonts w:ascii="Times New Roman" w:hAnsi="Times New Roman"/>
      <w:sz w:val="28"/>
      <w:szCs w:val="28"/>
    </w:rPr>
  </w:style>
  <w:style w:type="paragraph" w:customStyle="1" w:styleId="-20">
    <w:name w:val="Пункт-2"/>
    <w:basedOn w:val="af9"/>
    <w:rsid w:val="007216DA"/>
    <w:pPr>
      <w:keepNext/>
      <w:tabs>
        <w:tab w:val="clear" w:pos="720"/>
        <w:tab w:val="num" w:pos="926"/>
        <w:tab w:val="num" w:pos="1985"/>
      </w:tabs>
      <w:ind w:left="1985" w:hanging="851"/>
      <w:outlineLvl w:val="2"/>
    </w:pPr>
    <w:rPr>
      <w:b/>
      <w:bCs/>
    </w:rPr>
  </w:style>
  <w:style w:type="paragraph" w:customStyle="1" w:styleId="FR1">
    <w:name w:val="FR1"/>
    <w:rsid w:val="007216DA"/>
    <w:pPr>
      <w:widowControl w:val="0"/>
      <w:overflowPunct w:val="0"/>
      <w:autoSpaceDE w:val="0"/>
      <w:autoSpaceDN w:val="0"/>
      <w:adjustRightInd w:val="0"/>
      <w:spacing w:after="0" w:line="240" w:lineRule="auto"/>
      <w:jc w:val="right"/>
    </w:pPr>
    <w:rPr>
      <w:rFonts w:ascii="Arial" w:hAnsi="Arial" w:cs="Times New Roman"/>
      <w:szCs w:val="20"/>
      <w:lang w:eastAsia="ru-RU"/>
    </w:rPr>
  </w:style>
  <w:style w:type="character" w:customStyle="1" w:styleId="blk">
    <w:name w:val="blk"/>
    <w:rsid w:val="007216DA"/>
  </w:style>
  <w:style w:type="table" w:customStyle="1" w:styleId="28">
    <w:name w:val="Сетка таблицы2"/>
    <w:basedOn w:val="a1"/>
    <w:next w:val="aff8"/>
    <w:rsid w:val="007216D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F56AFF"/>
  </w:style>
  <w:style w:type="paragraph" w:customStyle="1" w:styleId="affff4">
    <w:name w:val="Рисунок"/>
    <w:basedOn w:val="a"/>
    <w:rsid w:val="00F56AFF"/>
    <w:pPr>
      <w:widowControl/>
      <w:autoSpaceDE/>
      <w:autoSpaceDN/>
      <w:adjustRightInd/>
      <w:jc w:val="center"/>
    </w:pPr>
    <w:rPr>
      <w:rFonts w:ascii="Times New Roman" w:hAnsi="Times New Roman" w:cs="Times New Roman"/>
      <w:sz w:val="24"/>
      <w:szCs w:val="24"/>
    </w:rPr>
  </w:style>
  <w:style w:type="paragraph" w:customStyle="1" w:styleId="affff5">
    <w:name w:val="Стиль адрес"/>
    <w:basedOn w:val="a"/>
    <w:rsid w:val="00F56AFF"/>
    <w:pPr>
      <w:widowControl/>
      <w:autoSpaceDE/>
      <w:autoSpaceDN/>
      <w:adjustRightInd/>
      <w:spacing w:line="264" w:lineRule="auto"/>
      <w:ind w:left="4820"/>
    </w:pPr>
    <w:rPr>
      <w:rFonts w:ascii="Times New Roman" w:hAnsi="Times New Roman" w:cs="Times New Roman"/>
      <w:sz w:val="28"/>
    </w:rPr>
  </w:style>
  <w:style w:type="table" w:customStyle="1" w:styleId="39">
    <w:name w:val="Сетка таблицы3"/>
    <w:basedOn w:val="a1"/>
    <w:next w:val="aff8"/>
    <w:rsid w:val="00F56AFF"/>
    <w:pPr>
      <w:spacing w:after="0" w:line="240" w:lineRule="auto"/>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1"/>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1"/>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2"/>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2"/>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2"/>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2"/>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2"/>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locked/>
    <w:rsid w:val="00321C48"/>
    <w:rPr>
      <w:rFonts w:ascii="Times New Roman" w:hAnsi="Times New Roman" w:cs="Times New Roman"/>
      <w:b/>
      <w:bCs/>
      <w:sz w:val="24"/>
      <w:szCs w:val="24"/>
      <w:lang w:eastAsia="ru-RU"/>
    </w:rPr>
  </w:style>
  <w:style w:type="paragraph" w:styleId="a5">
    <w:name w:val="annotation text"/>
    <w:basedOn w:val="a"/>
    <w:link w:val="a6"/>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locked/>
    <w:rsid w:val="00321C48"/>
    <w:rPr>
      <w:rFonts w:ascii="Times New Roman" w:hAnsi="Times New Roman" w:cs="Times New Roman"/>
      <w:sz w:val="20"/>
      <w:szCs w:val="20"/>
      <w:lang w:eastAsia="ru-RU"/>
    </w:rPr>
  </w:style>
  <w:style w:type="paragraph" w:styleId="a7">
    <w:name w:val="annotation subject"/>
    <w:basedOn w:val="a5"/>
    <w:next w:val="a5"/>
    <w:link w:val="a8"/>
    <w:rsid w:val="00321C48"/>
    <w:rPr>
      <w:rFonts w:ascii="Arial" w:hAnsi="Arial"/>
      <w:b/>
      <w:bCs/>
    </w:rPr>
  </w:style>
  <w:style w:type="character" w:customStyle="1" w:styleId="a8">
    <w:name w:val="Тема примечания Знак"/>
    <w:basedOn w:val="a6"/>
    <w:link w:val="a7"/>
    <w:locked/>
    <w:rsid w:val="00321C48"/>
    <w:rPr>
      <w:rFonts w:ascii="Arial" w:hAnsi="Arial" w:cs="Times New Roman"/>
      <w:b/>
      <w:bCs/>
      <w:sz w:val="20"/>
      <w:szCs w:val="20"/>
      <w:lang w:eastAsia="ru-RU"/>
    </w:rPr>
  </w:style>
  <w:style w:type="paragraph" w:styleId="a9">
    <w:name w:val="Balloon Text"/>
    <w:basedOn w:val="a"/>
    <w:link w:val="aa"/>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semiHidden/>
    <w:locked/>
    <w:rsid w:val="00321C48"/>
    <w:rPr>
      <w:rFonts w:ascii="Tahoma" w:hAnsi="Tahoma" w:cs="Times New Roman"/>
      <w:sz w:val="16"/>
      <w:szCs w:val="16"/>
      <w:lang w:eastAsia="ru-RU"/>
    </w:rPr>
  </w:style>
  <w:style w:type="paragraph" w:styleId="21">
    <w:name w:val="Body Text 2"/>
    <w:basedOn w:val="a"/>
    <w:link w:val="22"/>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rsid w:val="00321C48"/>
    <w:pPr>
      <w:tabs>
        <w:tab w:val="center" w:pos="4677"/>
        <w:tab w:val="right" w:pos="9355"/>
      </w:tabs>
    </w:pPr>
    <w:rPr>
      <w:rFonts w:cs="Times New Roman"/>
    </w:rPr>
  </w:style>
  <w:style w:type="character" w:customStyle="1" w:styleId="af3">
    <w:name w:val="Верхний колонтитул Знак"/>
    <w:basedOn w:val="a0"/>
    <w:link w:val="af2"/>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3"/>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4"/>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5"/>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321C48"/>
    <w:pPr>
      <w:autoSpaceDN/>
      <w:adjustRightInd/>
      <w:ind w:firstLine="567"/>
    </w:pPr>
    <w:rPr>
      <w:rFonts w:ascii="Times New Roman" w:hAnsi="Times New Roman" w:cs="Times New Roman"/>
      <w:szCs w:val="20"/>
    </w:rPr>
  </w:style>
  <w:style w:type="paragraph" w:customStyle="1" w:styleId="Iniiaiieoaeno">
    <w:name w:val="Iniiaiie oaeno"/>
    <w:basedOn w:val="a"/>
    <w:rsid w:val="00321C48"/>
    <w:pPr>
      <w:autoSpaceDE/>
      <w:autoSpaceDN/>
      <w:adjustRightInd/>
      <w:spacing w:after="120"/>
      <w:ind w:firstLine="720"/>
    </w:pPr>
    <w:rPr>
      <w:rFonts w:ascii="Tms Rmn" w:hAnsi="Tms Rmn" w:cs="Times New Roman"/>
    </w:rPr>
  </w:style>
  <w:style w:type="paragraph" w:customStyle="1" w:styleId="afff3">
    <w:name w:val="Абзац правил"/>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semiHidden/>
    <w:rsid w:val="00321C48"/>
    <w:rPr>
      <w:rFonts w:ascii="Cambria" w:hAnsi="Cambria"/>
      <w:i/>
      <w:color w:val="404040"/>
    </w:rPr>
  </w:style>
  <w:style w:type="character" w:customStyle="1" w:styleId="19">
    <w:name w:val="Основной текст с отступом Знак1"/>
    <w:aliases w:val="текст Знак1"/>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rsid w:val="00321C48"/>
    <w:pPr>
      <w:spacing w:after="0" w:line="240" w:lineRule="auto"/>
    </w:pPr>
    <w:rPr>
      <w:rFonts w:ascii="Calibri" w:hAnsi="Calibri" w:cs="Times New Roman"/>
    </w:rPr>
  </w:style>
  <w:style w:type="paragraph" w:customStyle="1" w:styleId="26">
    <w:name w:val="Абзац списка2"/>
    <w:basedOn w:val="a"/>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321C48"/>
    <w:pPr>
      <w:spacing w:after="0" w:line="240" w:lineRule="auto"/>
      <w:ind w:firstLine="709"/>
      <w:jc w:val="both"/>
    </w:pPr>
    <w:rPr>
      <w:rFonts w:ascii="Calibri" w:hAnsi="Calibri" w:cs="Times New Roman"/>
    </w:rPr>
  </w:style>
  <w:style w:type="paragraph" w:customStyle="1" w:styleId="1d">
    <w:name w:val="1"/>
    <w:basedOn w:val="a"/>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 w:type="table" w:customStyle="1" w:styleId="1f1">
    <w:name w:val="Сетка таблицы1"/>
    <w:basedOn w:val="a1"/>
    <w:next w:val="aff8"/>
    <w:uiPriority w:val="59"/>
    <w:rsid w:val="007216DA"/>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2"/>
    <w:uiPriority w:val="99"/>
    <w:semiHidden/>
    <w:unhideWhenUsed/>
    <w:rsid w:val="007216DA"/>
  </w:style>
  <w:style w:type="paragraph" w:styleId="affff3">
    <w:name w:val="List Number"/>
    <w:basedOn w:val="ab"/>
    <w:semiHidden/>
    <w:unhideWhenUsed/>
    <w:rsid w:val="007216DA"/>
    <w:pPr>
      <w:widowControl/>
      <w:tabs>
        <w:tab w:val="num" w:pos="1134"/>
      </w:tabs>
      <w:adjustRightInd/>
      <w:spacing w:before="60" w:after="0" w:line="360" w:lineRule="auto"/>
      <w:jc w:val="both"/>
    </w:pPr>
    <w:rPr>
      <w:rFonts w:ascii="Times New Roman" w:hAnsi="Times New Roman"/>
      <w:sz w:val="28"/>
      <w:szCs w:val="28"/>
    </w:rPr>
  </w:style>
  <w:style w:type="paragraph" w:customStyle="1" w:styleId="-20">
    <w:name w:val="Пункт-2"/>
    <w:basedOn w:val="af9"/>
    <w:rsid w:val="007216DA"/>
    <w:pPr>
      <w:keepNext/>
      <w:tabs>
        <w:tab w:val="clear" w:pos="720"/>
        <w:tab w:val="num" w:pos="926"/>
        <w:tab w:val="num" w:pos="1985"/>
      </w:tabs>
      <w:ind w:left="1985" w:hanging="851"/>
      <w:outlineLvl w:val="2"/>
    </w:pPr>
    <w:rPr>
      <w:b/>
      <w:bCs/>
    </w:rPr>
  </w:style>
  <w:style w:type="paragraph" w:customStyle="1" w:styleId="FR1">
    <w:name w:val="FR1"/>
    <w:rsid w:val="007216DA"/>
    <w:pPr>
      <w:widowControl w:val="0"/>
      <w:overflowPunct w:val="0"/>
      <w:autoSpaceDE w:val="0"/>
      <w:autoSpaceDN w:val="0"/>
      <w:adjustRightInd w:val="0"/>
      <w:spacing w:after="0" w:line="240" w:lineRule="auto"/>
      <w:jc w:val="right"/>
    </w:pPr>
    <w:rPr>
      <w:rFonts w:ascii="Arial" w:hAnsi="Arial" w:cs="Times New Roman"/>
      <w:szCs w:val="20"/>
      <w:lang w:eastAsia="ru-RU"/>
    </w:rPr>
  </w:style>
  <w:style w:type="character" w:customStyle="1" w:styleId="blk">
    <w:name w:val="blk"/>
    <w:rsid w:val="007216DA"/>
  </w:style>
  <w:style w:type="table" w:customStyle="1" w:styleId="28">
    <w:name w:val="Сетка таблицы2"/>
    <w:basedOn w:val="a1"/>
    <w:next w:val="aff8"/>
    <w:rsid w:val="007216D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F56AFF"/>
  </w:style>
  <w:style w:type="paragraph" w:customStyle="1" w:styleId="affff4">
    <w:name w:val="Рисунок"/>
    <w:basedOn w:val="a"/>
    <w:rsid w:val="00F56AFF"/>
    <w:pPr>
      <w:widowControl/>
      <w:autoSpaceDE/>
      <w:autoSpaceDN/>
      <w:adjustRightInd/>
      <w:jc w:val="center"/>
    </w:pPr>
    <w:rPr>
      <w:rFonts w:ascii="Times New Roman" w:hAnsi="Times New Roman" w:cs="Times New Roman"/>
      <w:sz w:val="24"/>
      <w:szCs w:val="24"/>
    </w:rPr>
  </w:style>
  <w:style w:type="paragraph" w:customStyle="1" w:styleId="affff5">
    <w:name w:val="Стиль адрес"/>
    <w:basedOn w:val="a"/>
    <w:rsid w:val="00F56AFF"/>
    <w:pPr>
      <w:widowControl/>
      <w:autoSpaceDE/>
      <w:autoSpaceDN/>
      <w:adjustRightInd/>
      <w:spacing w:line="264" w:lineRule="auto"/>
      <w:ind w:left="4820"/>
    </w:pPr>
    <w:rPr>
      <w:rFonts w:ascii="Times New Roman" w:hAnsi="Times New Roman" w:cs="Times New Roman"/>
      <w:sz w:val="28"/>
    </w:rPr>
  </w:style>
  <w:style w:type="table" w:customStyle="1" w:styleId="39">
    <w:name w:val="Сетка таблицы3"/>
    <w:basedOn w:val="a1"/>
    <w:next w:val="aff8"/>
    <w:rsid w:val="00F56AFF"/>
    <w:pPr>
      <w:spacing w:after="0" w:line="240" w:lineRule="auto"/>
    </w:pPr>
    <w:rPr>
      <w:rFonts w:ascii="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911">
      <w:bodyDiv w:val="1"/>
      <w:marLeft w:val="0"/>
      <w:marRight w:val="0"/>
      <w:marTop w:val="0"/>
      <w:marBottom w:val="0"/>
      <w:divBdr>
        <w:top w:val="none" w:sz="0" w:space="0" w:color="auto"/>
        <w:left w:val="none" w:sz="0" w:space="0" w:color="auto"/>
        <w:bottom w:val="none" w:sz="0" w:space="0" w:color="auto"/>
        <w:right w:val="none" w:sz="0" w:space="0" w:color="auto"/>
      </w:divBdr>
    </w:div>
    <w:div w:id="768041430">
      <w:bodyDiv w:val="1"/>
      <w:marLeft w:val="0"/>
      <w:marRight w:val="0"/>
      <w:marTop w:val="0"/>
      <w:marBottom w:val="0"/>
      <w:divBdr>
        <w:top w:val="none" w:sz="0" w:space="0" w:color="auto"/>
        <w:left w:val="none" w:sz="0" w:space="0" w:color="auto"/>
        <w:bottom w:val="none" w:sz="0" w:space="0" w:color="auto"/>
        <w:right w:val="none" w:sz="0" w:space="0" w:color="auto"/>
      </w:divBdr>
    </w:div>
    <w:div w:id="776759462">
      <w:bodyDiv w:val="1"/>
      <w:marLeft w:val="0"/>
      <w:marRight w:val="0"/>
      <w:marTop w:val="0"/>
      <w:marBottom w:val="0"/>
      <w:divBdr>
        <w:top w:val="none" w:sz="0" w:space="0" w:color="auto"/>
        <w:left w:val="none" w:sz="0" w:space="0" w:color="auto"/>
        <w:bottom w:val="none" w:sz="0" w:space="0" w:color="auto"/>
        <w:right w:val="none" w:sz="0" w:space="0" w:color="auto"/>
      </w:divBdr>
    </w:div>
    <w:div w:id="1072699056">
      <w:bodyDiv w:val="1"/>
      <w:marLeft w:val="0"/>
      <w:marRight w:val="0"/>
      <w:marTop w:val="0"/>
      <w:marBottom w:val="0"/>
      <w:divBdr>
        <w:top w:val="none" w:sz="0" w:space="0" w:color="auto"/>
        <w:left w:val="none" w:sz="0" w:space="0" w:color="auto"/>
        <w:bottom w:val="none" w:sz="0" w:space="0" w:color="auto"/>
        <w:right w:val="none" w:sz="0" w:space="0" w:color="auto"/>
      </w:divBdr>
    </w:div>
    <w:div w:id="1648582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yperlink" Target="http://www.ess.ru"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ettings" Target="settings.xml"/><Relationship Id="rId110"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tyles" Target="styles.xml"/><Relationship Id="rId105"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webSettings" Target="webSettings.xml"/><Relationship Id="rId108"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fsk-ees.ru"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numbering" Target="numbering.xml"/><Relationship Id="rId10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2.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CA8E-220A-4366-97EC-A5C4690E4ED1}">
  <ds:schemaRefs>
    <ds:schemaRef ds:uri="http://schemas.openxmlformats.org/officeDocument/2006/bibliography"/>
  </ds:schemaRefs>
</ds:datastoreItem>
</file>

<file path=customXml/itemProps10.xml><?xml version="1.0" encoding="utf-8"?>
<ds:datastoreItem xmlns:ds="http://schemas.openxmlformats.org/officeDocument/2006/customXml" ds:itemID="{097AD525-BC93-4803-A638-4680A2013A8D}">
  <ds:schemaRefs>
    <ds:schemaRef ds:uri="http://schemas.openxmlformats.org/officeDocument/2006/bibliography"/>
  </ds:schemaRefs>
</ds:datastoreItem>
</file>

<file path=customXml/itemProps11.xml><?xml version="1.0" encoding="utf-8"?>
<ds:datastoreItem xmlns:ds="http://schemas.openxmlformats.org/officeDocument/2006/customXml" ds:itemID="{D5135743-162B-4C3A-A429-DA145363EC4B}">
  <ds:schemaRefs>
    <ds:schemaRef ds:uri="http://schemas.openxmlformats.org/officeDocument/2006/bibliography"/>
  </ds:schemaRefs>
</ds:datastoreItem>
</file>

<file path=customXml/itemProps12.xml><?xml version="1.0" encoding="utf-8"?>
<ds:datastoreItem xmlns:ds="http://schemas.openxmlformats.org/officeDocument/2006/customXml" ds:itemID="{87BF6CE8-3F4B-44BC-9B77-3E7C1FF465B1}">
  <ds:schemaRefs>
    <ds:schemaRef ds:uri="http://schemas.openxmlformats.org/officeDocument/2006/bibliography"/>
  </ds:schemaRefs>
</ds:datastoreItem>
</file>

<file path=customXml/itemProps13.xml><?xml version="1.0" encoding="utf-8"?>
<ds:datastoreItem xmlns:ds="http://schemas.openxmlformats.org/officeDocument/2006/customXml" ds:itemID="{1B4746A6-904E-418B-B641-0B0F4DE8BD71}">
  <ds:schemaRefs>
    <ds:schemaRef ds:uri="http://schemas.openxmlformats.org/officeDocument/2006/bibliography"/>
  </ds:schemaRefs>
</ds:datastoreItem>
</file>

<file path=customXml/itemProps14.xml><?xml version="1.0" encoding="utf-8"?>
<ds:datastoreItem xmlns:ds="http://schemas.openxmlformats.org/officeDocument/2006/customXml" ds:itemID="{55FA10F3-9A82-4A6D-91D1-5B664C833C64}">
  <ds:schemaRefs>
    <ds:schemaRef ds:uri="http://schemas.openxmlformats.org/officeDocument/2006/bibliography"/>
  </ds:schemaRefs>
</ds:datastoreItem>
</file>

<file path=customXml/itemProps15.xml><?xml version="1.0" encoding="utf-8"?>
<ds:datastoreItem xmlns:ds="http://schemas.openxmlformats.org/officeDocument/2006/customXml" ds:itemID="{EDE4C7DD-62C2-4584-B1AA-A5AFB3055C10}">
  <ds:schemaRefs>
    <ds:schemaRef ds:uri="http://schemas.openxmlformats.org/officeDocument/2006/bibliography"/>
  </ds:schemaRefs>
</ds:datastoreItem>
</file>

<file path=customXml/itemProps16.xml><?xml version="1.0" encoding="utf-8"?>
<ds:datastoreItem xmlns:ds="http://schemas.openxmlformats.org/officeDocument/2006/customXml" ds:itemID="{36378091-C194-4384-9E96-8A09728A56A2}">
  <ds:schemaRefs>
    <ds:schemaRef ds:uri="http://schemas.openxmlformats.org/officeDocument/2006/bibliography"/>
  </ds:schemaRefs>
</ds:datastoreItem>
</file>

<file path=customXml/itemProps17.xml><?xml version="1.0" encoding="utf-8"?>
<ds:datastoreItem xmlns:ds="http://schemas.openxmlformats.org/officeDocument/2006/customXml" ds:itemID="{0BB08873-F346-4FD5-936F-41DDAA19DB34}">
  <ds:schemaRefs>
    <ds:schemaRef ds:uri="http://schemas.openxmlformats.org/officeDocument/2006/bibliography"/>
  </ds:schemaRefs>
</ds:datastoreItem>
</file>

<file path=customXml/itemProps18.xml><?xml version="1.0" encoding="utf-8"?>
<ds:datastoreItem xmlns:ds="http://schemas.openxmlformats.org/officeDocument/2006/customXml" ds:itemID="{754706C0-629B-4FB3-AFCA-D2876212A36E}">
  <ds:schemaRefs>
    <ds:schemaRef ds:uri="http://schemas.openxmlformats.org/officeDocument/2006/bibliography"/>
  </ds:schemaRefs>
</ds:datastoreItem>
</file>

<file path=customXml/itemProps19.xml><?xml version="1.0" encoding="utf-8"?>
<ds:datastoreItem xmlns:ds="http://schemas.openxmlformats.org/officeDocument/2006/customXml" ds:itemID="{1D332E89-44CC-4DE9-ADEB-38EC58C1C305}">
  <ds:schemaRefs>
    <ds:schemaRef ds:uri="http://schemas.openxmlformats.org/officeDocument/2006/bibliography"/>
  </ds:schemaRefs>
</ds:datastoreItem>
</file>

<file path=customXml/itemProps2.xml><?xml version="1.0" encoding="utf-8"?>
<ds:datastoreItem xmlns:ds="http://schemas.openxmlformats.org/officeDocument/2006/customXml" ds:itemID="{CCCB26D1-CAE4-48AD-81C0-D8EF4FC9F105}">
  <ds:schemaRefs>
    <ds:schemaRef ds:uri="http://schemas.openxmlformats.org/officeDocument/2006/bibliography"/>
  </ds:schemaRefs>
</ds:datastoreItem>
</file>

<file path=customXml/itemProps20.xml><?xml version="1.0" encoding="utf-8"?>
<ds:datastoreItem xmlns:ds="http://schemas.openxmlformats.org/officeDocument/2006/customXml" ds:itemID="{779EBC98-266E-4882-9730-33D709E04397}">
  <ds:schemaRefs>
    <ds:schemaRef ds:uri="http://schemas.openxmlformats.org/officeDocument/2006/bibliography"/>
  </ds:schemaRefs>
</ds:datastoreItem>
</file>

<file path=customXml/itemProps21.xml><?xml version="1.0" encoding="utf-8"?>
<ds:datastoreItem xmlns:ds="http://schemas.openxmlformats.org/officeDocument/2006/customXml" ds:itemID="{537A9187-3AF6-4FDB-A3B3-1BA06AE38A26}">
  <ds:schemaRefs>
    <ds:schemaRef ds:uri="http://schemas.openxmlformats.org/officeDocument/2006/bibliography"/>
  </ds:schemaRefs>
</ds:datastoreItem>
</file>

<file path=customXml/itemProps22.xml><?xml version="1.0" encoding="utf-8"?>
<ds:datastoreItem xmlns:ds="http://schemas.openxmlformats.org/officeDocument/2006/customXml" ds:itemID="{F5FD5168-CFE6-443B-98AA-C419DF529260}">
  <ds:schemaRefs>
    <ds:schemaRef ds:uri="http://schemas.openxmlformats.org/officeDocument/2006/bibliography"/>
  </ds:schemaRefs>
</ds:datastoreItem>
</file>

<file path=customXml/itemProps23.xml><?xml version="1.0" encoding="utf-8"?>
<ds:datastoreItem xmlns:ds="http://schemas.openxmlformats.org/officeDocument/2006/customXml" ds:itemID="{A26F4D54-3674-4A3A-AFD4-3320260F88F8}">
  <ds:schemaRefs>
    <ds:schemaRef ds:uri="http://schemas.openxmlformats.org/officeDocument/2006/bibliography"/>
  </ds:schemaRefs>
</ds:datastoreItem>
</file>

<file path=customXml/itemProps24.xml><?xml version="1.0" encoding="utf-8"?>
<ds:datastoreItem xmlns:ds="http://schemas.openxmlformats.org/officeDocument/2006/customXml" ds:itemID="{7C81563C-C872-4ACF-B8D5-56C8E11D833E}">
  <ds:schemaRefs>
    <ds:schemaRef ds:uri="http://schemas.openxmlformats.org/officeDocument/2006/bibliography"/>
  </ds:schemaRefs>
</ds:datastoreItem>
</file>

<file path=customXml/itemProps25.xml><?xml version="1.0" encoding="utf-8"?>
<ds:datastoreItem xmlns:ds="http://schemas.openxmlformats.org/officeDocument/2006/customXml" ds:itemID="{1E220F2C-F363-4547-A570-0337CEFA077E}">
  <ds:schemaRefs>
    <ds:schemaRef ds:uri="http://schemas.openxmlformats.org/officeDocument/2006/bibliography"/>
  </ds:schemaRefs>
</ds:datastoreItem>
</file>

<file path=customXml/itemProps26.xml><?xml version="1.0" encoding="utf-8"?>
<ds:datastoreItem xmlns:ds="http://schemas.openxmlformats.org/officeDocument/2006/customXml" ds:itemID="{E8F54EBD-821B-41DC-865C-261CDFDB6D4C}">
  <ds:schemaRefs>
    <ds:schemaRef ds:uri="http://schemas.openxmlformats.org/officeDocument/2006/bibliography"/>
  </ds:schemaRefs>
</ds:datastoreItem>
</file>

<file path=customXml/itemProps27.xml><?xml version="1.0" encoding="utf-8"?>
<ds:datastoreItem xmlns:ds="http://schemas.openxmlformats.org/officeDocument/2006/customXml" ds:itemID="{1BCA61E8-207E-4578-90AA-7EEE987EEE3E}">
  <ds:schemaRefs>
    <ds:schemaRef ds:uri="http://schemas.openxmlformats.org/officeDocument/2006/bibliography"/>
  </ds:schemaRefs>
</ds:datastoreItem>
</file>

<file path=customXml/itemProps28.xml><?xml version="1.0" encoding="utf-8"?>
<ds:datastoreItem xmlns:ds="http://schemas.openxmlformats.org/officeDocument/2006/customXml" ds:itemID="{ACC5ADB9-031A-4AAF-A6D9-071D91B8E12F}">
  <ds:schemaRefs>
    <ds:schemaRef ds:uri="http://schemas.openxmlformats.org/officeDocument/2006/bibliography"/>
  </ds:schemaRefs>
</ds:datastoreItem>
</file>

<file path=customXml/itemProps29.xml><?xml version="1.0" encoding="utf-8"?>
<ds:datastoreItem xmlns:ds="http://schemas.openxmlformats.org/officeDocument/2006/customXml" ds:itemID="{A9DBA3B6-9D41-4701-849C-4D60E455B54B}">
  <ds:schemaRefs>
    <ds:schemaRef ds:uri="http://schemas.openxmlformats.org/officeDocument/2006/bibliography"/>
  </ds:schemaRefs>
</ds:datastoreItem>
</file>

<file path=customXml/itemProps3.xml><?xml version="1.0" encoding="utf-8"?>
<ds:datastoreItem xmlns:ds="http://schemas.openxmlformats.org/officeDocument/2006/customXml" ds:itemID="{D363BFC1-051E-4655-AAE9-1325CBCEC04F}">
  <ds:schemaRefs>
    <ds:schemaRef ds:uri="http://schemas.openxmlformats.org/officeDocument/2006/bibliography"/>
  </ds:schemaRefs>
</ds:datastoreItem>
</file>

<file path=customXml/itemProps30.xml><?xml version="1.0" encoding="utf-8"?>
<ds:datastoreItem xmlns:ds="http://schemas.openxmlformats.org/officeDocument/2006/customXml" ds:itemID="{7807FB92-254E-4B34-982C-58C1B747160D}">
  <ds:schemaRefs>
    <ds:schemaRef ds:uri="http://schemas.openxmlformats.org/officeDocument/2006/bibliography"/>
  </ds:schemaRefs>
</ds:datastoreItem>
</file>

<file path=customXml/itemProps31.xml><?xml version="1.0" encoding="utf-8"?>
<ds:datastoreItem xmlns:ds="http://schemas.openxmlformats.org/officeDocument/2006/customXml" ds:itemID="{15558963-89AF-4E45-A4B8-E9937CF580F3}">
  <ds:schemaRefs>
    <ds:schemaRef ds:uri="http://schemas.openxmlformats.org/officeDocument/2006/bibliography"/>
  </ds:schemaRefs>
</ds:datastoreItem>
</file>

<file path=customXml/itemProps32.xml><?xml version="1.0" encoding="utf-8"?>
<ds:datastoreItem xmlns:ds="http://schemas.openxmlformats.org/officeDocument/2006/customXml" ds:itemID="{FD34805A-0CAD-4959-9FDC-BA3F2129E00C}">
  <ds:schemaRefs>
    <ds:schemaRef ds:uri="http://schemas.openxmlformats.org/officeDocument/2006/bibliography"/>
  </ds:schemaRefs>
</ds:datastoreItem>
</file>

<file path=customXml/itemProps33.xml><?xml version="1.0" encoding="utf-8"?>
<ds:datastoreItem xmlns:ds="http://schemas.openxmlformats.org/officeDocument/2006/customXml" ds:itemID="{9BC54A11-0824-48D1-8D3F-9550F2417C22}">
  <ds:schemaRefs>
    <ds:schemaRef ds:uri="http://schemas.openxmlformats.org/officeDocument/2006/bibliography"/>
  </ds:schemaRefs>
</ds:datastoreItem>
</file>

<file path=customXml/itemProps34.xml><?xml version="1.0" encoding="utf-8"?>
<ds:datastoreItem xmlns:ds="http://schemas.openxmlformats.org/officeDocument/2006/customXml" ds:itemID="{2261A714-DB18-4078-96A0-6F603F87D366}">
  <ds:schemaRefs>
    <ds:schemaRef ds:uri="http://schemas.openxmlformats.org/officeDocument/2006/bibliography"/>
  </ds:schemaRefs>
</ds:datastoreItem>
</file>

<file path=customXml/itemProps35.xml><?xml version="1.0" encoding="utf-8"?>
<ds:datastoreItem xmlns:ds="http://schemas.openxmlformats.org/officeDocument/2006/customXml" ds:itemID="{9861FFC6-66E6-49A9-8297-451BDA3D942A}">
  <ds:schemaRefs>
    <ds:schemaRef ds:uri="http://schemas.openxmlformats.org/officeDocument/2006/bibliography"/>
  </ds:schemaRefs>
</ds:datastoreItem>
</file>

<file path=customXml/itemProps36.xml><?xml version="1.0" encoding="utf-8"?>
<ds:datastoreItem xmlns:ds="http://schemas.openxmlformats.org/officeDocument/2006/customXml" ds:itemID="{E29C80F8-B995-4B4A-996D-7DE7FE740833}">
  <ds:schemaRefs>
    <ds:schemaRef ds:uri="http://schemas.openxmlformats.org/officeDocument/2006/bibliography"/>
  </ds:schemaRefs>
</ds:datastoreItem>
</file>

<file path=customXml/itemProps37.xml><?xml version="1.0" encoding="utf-8"?>
<ds:datastoreItem xmlns:ds="http://schemas.openxmlformats.org/officeDocument/2006/customXml" ds:itemID="{C0CDE729-CB53-4B69-A194-4387B99E57CD}">
  <ds:schemaRefs>
    <ds:schemaRef ds:uri="http://schemas.openxmlformats.org/officeDocument/2006/bibliography"/>
  </ds:schemaRefs>
</ds:datastoreItem>
</file>

<file path=customXml/itemProps38.xml><?xml version="1.0" encoding="utf-8"?>
<ds:datastoreItem xmlns:ds="http://schemas.openxmlformats.org/officeDocument/2006/customXml" ds:itemID="{3BDD8A51-93DE-4375-A001-C3856C16EB4F}">
  <ds:schemaRefs>
    <ds:schemaRef ds:uri="http://schemas.openxmlformats.org/officeDocument/2006/bibliography"/>
  </ds:schemaRefs>
</ds:datastoreItem>
</file>

<file path=customXml/itemProps39.xml><?xml version="1.0" encoding="utf-8"?>
<ds:datastoreItem xmlns:ds="http://schemas.openxmlformats.org/officeDocument/2006/customXml" ds:itemID="{C86724F6-144E-4BCD-AFE1-4D2DEA97550B}">
  <ds:schemaRefs>
    <ds:schemaRef ds:uri="http://schemas.openxmlformats.org/officeDocument/2006/bibliography"/>
  </ds:schemaRefs>
</ds:datastoreItem>
</file>

<file path=customXml/itemProps4.xml><?xml version="1.0" encoding="utf-8"?>
<ds:datastoreItem xmlns:ds="http://schemas.openxmlformats.org/officeDocument/2006/customXml" ds:itemID="{47E1C4B6-4542-43E7-8259-BD25DD2594AA}">
  <ds:schemaRefs>
    <ds:schemaRef ds:uri="http://schemas.openxmlformats.org/officeDocument/2006/bibliography"/>
  </ds:schemaRefs>
</ds:datastoreItem>
</file>

<file path=customXml/itemProps40.xml><?xml version="1.0" encoding="utf-8"?>
<ds:datastoreItem xmlns:ds="http://schemas.openxmlformats.org/officeDocument/2006/customXml" ds:itemID="{60728F88-22DA-4BC2-B6CA-3714B8DDC962}">
  <ds:schemaRefs>
    <ds:schemaRef ds:uri="http://schemas.openxmlformats.org/officeDocument/2006/bibliography"/>
  </ds:schemaRefs>
</ds:datastoreItem>
</file>

<file path=customXml/itemProps41.xml><?xml version="1.0" encoding="utf-8"?>
<ds:datastoreItem xmlns:ds="http://schemas.openxmlformats.org/officeDocument/2006/customXml" ds:itemID="{FA9AA585-41B9-4090-A232-C024D6FBC6EC}">
  <ds:schemaRefs>
    <ds:schemaRef ds:uri="http://schemas.openxmlformats.org/officeDocument/2006/bibliography"/>
  </ds:schemaRefs>
</ds:datastoreItem>
</file>

<file path=customXml/itemProps42.xml><?xml version="1.0" encoding="utf-8"?>
<ds:datastoreItem xmlns:ds="http://schemas.openxmlformats.org/officeDocument/2006/customXml" ds:itemID="{769831EC-E4EF-4D79-A8B2-734ED4D5F49E}">
  <ds:schemaRefs>
    <ds:schemaRef ds:uri="http://schemas.openxmlformats.org/officeDocument/2006/bibliography"/>
  </ds:schemaRefs>
</ds:datastoreItem>
</file>

<file path=customXml/itemProps43.xml><?xml version="1.0" encoding="utf-8"?>
<ds:datastoreItem xmlns:ds="http://schemas.openxmlformats.org/officeDocument/2006/customXml" ds:itemID="{5E98645D-07FD-4324-B419-58ECAC846F1C}">
  <ds:schemaRefs>
    <ds:schemaRef ds:uri="http://schemas.openxmlformats.org/officeDocument/2006/bibliography"/>
  </ds:schemaRefs>
</ds:datastoreItem>
</file>

<file path=customXml/itemProps44.xml><?xml version="1.0" encoding="utf-8"?>
<ds:datastoreItem xmlns:ds="http://schemas.openxmlformats.org/officeDocument/2006/customXml" ds:itemID="{D6C75974-6C50-478B-9E66-609DEBF86F2B}">
  <ds:schemaRefs>
    <ds:schemaRef ds:uri="http://schemas.openxmlformats.org/officeDocument/2006/bibliography"/>
  </ds:schemaRefs>
</ds:datastoreItem>
</file>

<file path=customXml/itemProps45.xml><?xml version="1.0" encoding="utf-8"?>
<ds:datastoreItem xmlns:ds="http://schemas.openxmlformats.org/officeDocument/2006/customXml" ds:itemID="{6B9D6F53-9DA4-4F35-806B-E6875755B59E}">
  <ds:schemaRefs>
    <ds:schemaRef ds:uri="http://schemas.openxmlformats.org/officeDocument/2006/bibliography"/>
  </ds:schemaRefs>
</ds:datastoreItem>
</file>

<file path=customXml/itemProps46.xml><?xml version="1.0" encoding="utf-8"?>
<ds:datastoreItem xmlns:ds="http://schemas.openxmlformats.org/officeDocument/2006/customXml" ds:itemID="{047BCDEB-61AE-4A39-A737-5C61A7CB3BAC}">
  <ds:schemaRefs>
    <ds:schemaRef ds:uri="http://schemas.openxmlformats.org/officeDocument/2006/bibliography"/>
  </ds:schemaRefs>
</ds:datastoreItem>
</file>

<file path=customXml/itemProps47.xml><?xml version="1.0" encoding="utf-8"?>
<ds:datastoreItem xmlns:ds="http://schemas.openxmlformats.org/officeDocument/2006/customXml" ds:itemID="{59324595-B682-40E7-B99E-962BFA2B084F}">
  <ds:schemaRefs>
    <ds:schemaRef ds:uri="http://schemas.openxmlformats.org/officeDocument/2006/bibliography"/>
  </ds:schemaRefs>
</ds:datastoreItem>
</file>

<file path=customXml/itemProps48.xml><?xml version="1.0" encoding="utf-8"?>
<ds:datastoreItem xmlns:ds="http://schemas.openxmlformats.org/officeDocument/2006/customXml" ds:itemID="{5588543F-5932-41C7-9393-DF61B92713DF}">
  <ds:schemaRefs>
    <ds:schemaRef ds:uri="http://schemas.openxmlformats.org/officeDocument/2006/bibliography"/>
  </ds:schemaRefs>
</ds:datastoreItem>
</file>

<file path=customXml/itemProps49.xml><?xml version="1.0" encoding="utf-8"?>
<ds:datastoreItem xmlns:ds="http://schemas.openxmlformats.org/officeDocument/2006/customXml" ds:itemID="{F52BF163-D036-4410-B463-3AB215B59940}">
  <ds:schemaRefs>
    <ds:schemaRef ds:uri="http://schemas.openxmlformats.org/officeDocument/2006/bibliography"/>
  </ds:schemaRefs>
</ds:datastoreItem>
</file>

<file path=customXml/itemProps5.xml><?xml version="1.0" encoding="utf-8"?>
<ds:datastoreItem xmlns:ds="http://schemas.openxmlformats.org/officeDocument/2006/customXml" ds:itemID="{DEE04A0E-389C-4E75-A33A-45646640EF2D}">
  <ds:schemaRefs>
    <ds:schemaRef ds:uri="http://schemas.openxmlformats.org/officeDocument/2006/bibliography"/>
  </ds:schemaRefs>
</ds:datastoreItem>
</file>

<file path=customXml/itemProps50.xml><?xml version="1.0" encoding="utf-8"?>
<ds:datastoreItem xmlns:ds="http://schemas.openxmlformats.org/officeDocument/2006/customXml" ds:itemID="{D1C9B7AA-66C2-45A2-8199-DF44BE73A637}">
  <ds:schemaRefs>
    <ds:schemaRef ds:uri="http://schemas.openxmlformats.org/officeDocument/2006/bibliography"/>
  </ds:schemaRefs>
</ds:datastoreItem>
</file>

<file path=customXml/itemProps51.xml><?xml version="1.0" encoding="utf-8"?>
<ds:datastoreItem xmlns:ds="http://schemas.openxmlformats.org/officeDocument/2006/customXml" ds:itemID="{2C0E6502-578A-4BEA-87B6-CCC28B7A089F}">
  <ds:schemaRefs>
    <ds:schemaRef ds:uri="http://schemas.openxmlformats.org/officeDocument/2006/bibliography"/>
  </ds:schemaRefs>
</ds:datastoreItem>
</file>

<file path=customXml/itemProps52.xml><?xml version="1.0" encoding="utf-8"?>
<ds:datastoreItem xmlns:ds="http://schemas.openxmlformats.org/officeDocument/2006/customXml" ds:itemID="{90BFBC49-3C0B-47C4-889A-99A006FB73AE}">
  <ds:schemaRefs>
    <ds:schemaRef ds:uri="http://schemas.openxmlformats.org/officeDocument/2006/bibliography"/>
  </ds:schemaRefs>
</ds:datastoreItem>
</file>

<file path=customXml/itemProps53.xml><?xml version="1.0" encoding="utf-8"?>
<ds:datastoreItem xmlns:ds="http://schemas.openxmlformats.org/officeDocument/2006/customXml" ds:itemID="{5E515CB4-6FFB-4863-87FC-51F148BFFFB3}">
  <ds:schemaRefs>
    <ds:schemaRef ds:uri="http://schemas.openxmlformats.org/officeDocument/2006/bibliography"/>
  </ds:schemaRefs>
</ds:datastoreItem>
</file>

<file path=customXml/itemProps54.xml><?xml version="1.0" encoding="utf-8"?>
<ds:datastoreItem xmlns:ds="http://schemas.openxmlformats.org/officeDocument/2006/customXml" ds:itemID="{786515BE-0DA8-4E57-BCC8-016D6BB8B179}">
  <ds:schemaRefs>
    <ds:schemaRef ds:uri="http://schemas.openxmlformats.org/officeDocument/2006/bibliography"/>
  </ds:schemaRefs>
</ds:datastoreItem>
</file>

<file path=customXml/itemProps55.xml><?xml version="1.0" encoding="utf-8"?>
<ds:datastoreItem xmlns:ds="http://schemas.openxmlformats.org/officeDocument/2006/customXml" ds:itemID="{28C366FA-2F7B-409E-A6B7-170370FA207A}">
  <ds:schemaRefs>
    <ds:schemaRef ds:uri="http://schemas.openxmlformats.org/officeDocument/2006/bibliography"/>
  </ds:schemaRefs>
</ds:datastoreItem>
</file>

<file path=customXml/itemProps56.xml><?xml version="1.0" encoding="utf-8"?>
<ds:datastoreItem xmlns:ds="http://schemas.openxmlformats.org/officeDocument/2006/customXml" ds:itemID="{F64D0949-95F0-49F1-B4FB-2B919B818FB2}">
  <ds:schemaRefs>
    <ds:schemaRef ds:uri="http://schemas.openxmlformats.org/officeDocument/2006/bibliography"/>
  </ds:schemaRefs>
</ds:datastoreItem>
</file>

<file path=customXml/itemProps57.xml><?xml version="1.0" encoding="utf-8"?>
<ds:datastoreItem xmlns:ds="http://schemas.openxmlformats.org/officeDocument/2006/customXml" ds:itemID="{C2A7FA21-1A2F-47A7-80AC-E4DEE0C43D23}">
  <ds:schemaRefs>
    <ds:schemaRef ds:uri="http://schemas.openxmlformats.org/officeDocument/2006/bibliography"/>
  </ds:schemaRefs>
</ds:datastoreItem>
</file>

<file path=customXml/itemProps58.xml><?xml version="1.0" encoding="utf-8"?>
<ds:datastoreItem xmlns:ds="http://schemas.openxmlformats.org/officeDocument/2006/customXml" ds:itemID="{7D274220-0D15-4B1B-897C-DC7F09641DAE}">
  <ds:schemaRefs>
    <ds:schemaRef ds:uri="http://schemas.openxmlformats.org/officeDocument/2006/bibliography"/>
  </ds:schemaRefs>
</ds:datastoreItem>
</file>

<file path=customXml/itemProps59.xml><?xml version="1.0" encoding="utf-8"?>
<ds:datastoreItem xmlns:ds="http://schemas.openxmlformats.org/officeDocument/2006/customXml" ds:itemID="{218D48DC-A775-467C-89A0-7D45BBDCFE54}">
  <ds:schemaRefs>
    <ds:schemaRef ds:uri="http://schemas.openxmlformats.org/officeDocument/2006/bibliography"/>
  </ds:schemaRefs>
</ds:datastoreItem>
</file>

<file path=customXml/itemProps6.xml><?xml version="1.0" encoding="utf-8"?>
<ds:datastoreItem xmlns:ds="http://schemas.openxmlformats.org/officeDocument/2006/customXml" ds:itemID="{D5D3FFBD-6F6F-4B31-9ABE-C25EAE1DC39D}">
  <ds:schemaRefs>
    <ds:schemaRef ds:uri="http://schemas.openxmlformats.org/officeDocument/2006/bibliography"/>
  </ds:schemaRefs>
</ds:datastoreItem>
</file>

<file path=customXml/itemProps60.xml><?xml version="1.0" encoding="utf-8"?>
<ds:datastoreItem xmlns:ds="http://schemas.openxmlformats.org/officeDocument/2006/customXml" ds:itemID="{7ED8EFF3-CC46-4F4C-84FB-4460C210F332}">
  <ds:schemaRefs>
    <ds:schemaRef ds:uri="http://schemas.openxmlformats.org/officeDocument/2006/bibliography"/>
  </ds:schemaRefs>
</ds:datastoreItem>
</file>

<file path=customXml/itemProps61.xml><?xml version="1.0" encoding="utf-8"?>
<ds:datastoreItem xmlns:ds="http://schemas.openxmlformats.org/officeDocument/2006/customXml" ds:itemID="{A3FD365D-CD96-4951-BE01-36058CC79AA6}">
  <ds:schemaRefs>
    <ds:schemaRef ds:uri="http://schemas.openxmlformats.org/officeDocument/2006/bibliography"/>
  </ds:schemaRefs>
</ds:datastoreItem>
</file>

<file path=customXml/itemProps62.xml><?xml version="1.0" encoding="utf-8"?>
<ds:datastoreItem xmlns:ds="http://schemas.openxmlformats.org/officeDocument/2006/customXml" ds:itemID="{0849B999-14C8-4E45-B827-D6BBCDE9F5AB}">
  <ds:schemaRefs>
    <ds:schemaRef ds:uri="http://schemas.openxmlformats.org/officeDocument/2006/bibliography"/>
  </ds:schemaRefs>
</ds:datastoreItem>
</file>

<file path=customXml/itemProps63.xml><?xml version="1.0" encoding="utf-8"?>
<ds:datastoreItem xmlns:ds="http://schemas.openxmlformats.org/officeDocument/2006/customXml" ds:itemID="{A79AEF82-85C4-466B-8109-81656D978E5F}">
  <ds:schemaRefs>
    <ds:schemaRef ds:uri="http://schemas.openxmlformats.org/officeDocument/2006/bibliography"/>
  </ds:schemaRefs>
</ds:datastoreItem>
</file>

<file path=customXml/itemProps64.xml><?xml version="1.0" encoding="utf-8"?>
<ds:datastoreItem xmlns:ds="http://schemas.openxmlformats.org/officeDocument/2006/customXml" ds:itemID="{88C14928-D6B0-4EBD-A02E-0210B70B02C8}">
  <ds:schemaRefs>
    <ds:schemaRef ds:uri="http://schemas.openxmlformats.org/officeDocument/2006/bibliography"/>
  </ds:schemaRefs>
</ds:datastoreItem>
</file>

<file path=customXml/itemProps65.xml><?xml version="1.0" encoding="utf-8"?>
<ds:datastoreItem xmlns:ds="http://schemas.openxmlformats.org/officeDocument/2006/customXml" ds:itemID="{412E68FA-E359-4752-9A4E-A8958E152105}">
  <ds:schemaRefs>
    <ds:schemaRef ds:uri="http://schemas.openxmlformats.org/officeDocument/2006/bibliography"/>
  </ds:schemaRefs>
</ds:datastoreItem>
</file>

<file path=customXml/itemProps66.xml><?xml version="1.0" encoding="utf-8"?>
<ds:datastoreItem xmlns:ds="http://schemas.openxmlformats.org/officeDocument/2006/customXml" ds:itemID="{DD07DA5F-E423-409C-9F28-7EE22677D7C7}">
  <ds:schemaRefs>
    <ds:schemaRef ds:uri="http://schemas.openxmlformats.org/officeDocument/2006/bibliography"/>
  </ds:schemaRefs>
</ds:datastoreItem>
</file>

<file path=customXml/itemProps67.xml><?xml version="1.0" encoding="utf-8"?>
<ds:datastoreItem xmlns:ds="http://schemas.openxmlformats.org/officeDocument/2006/customXml" ds:itemID="{DCFC5EC3-AA8A-48AB-988B-336C767683C6}">
  <ds:schemaRefs>
    <ds:schemaRef ds:uri="http://schemas.openxmlformats.org/officeDocument/2006/bibliography"/>
  </ds:schemaRefs>
</ds:datastoreItem>
</file>

<file path=customXml/itemProps68.xml><?xml version="1.0" encoding="utf-8"?>
<ds:datastoreItem xmlns:ds="http://schemas.openxmlformats.org/officeDocument/2006/customXml" ds:itemID="{186D32BC-20FE-4BC9-98DF-366F89341E4A}">
  <ds:schemaRefs>
    <ds:schemaRef ds:uri="http://schemas.openxmlformats.org/officeDocument/2006/bibliography"/>
  </ds:schemaRefs>
</ds:datastoreItem>
</file>

<file path=customXml/itemProps69.xml><?xml version="1.0" encoding="utf-8"?>
<ds:datastoreItem xmlns:ds="http://schemas.openxmlformats.org/officeDocument/2006/customXml" ds:itemID="{4D7F2101-9484-42A9-BF49-10CAE1EC9561}">
  <ds:schemaRefs>
    <ds:schemaRef ds:uri="http://schemas.openxmlformats.org/officeDocument/2006/bibliography"/>
  </ds:schemaRefs>
</ds:datastoreItem>
</file>

<file path=customXml/itemProps7.xml><?xml version="1.0" encoding="utf-8"?>
<ds:datastoreItem xmlns:ds="http://schemas.openxmlformats.org/officeDocument/2006/customXml" ds:itemID="{CE85A921-E81F-4C19-8A98-BF09764F32D8}">
  <ds:schemaRefs>
    <ds:schemaRef ds:uri="http://schemas.openxmlformats.org/officeDocument/2006/bibliography"/>
  </ds:schemaRefs>
</ds:datastoreItem>
</file>

<file path=customXml/itemProps70.xml><?xml version="1.0" encoding="utf-8"?>
<ds:datastoreItem xmlns:ds="http://schemas.openxmlformats.org/officeDocument/2006/customXml" ds:itemID="{67B9164D-376C-44D6-ADD2-8F7B0A115729}">
  <ds:schemaRefs>
    <ds:schemaRef ds:uri="http://schemas.openxmlformats.org/officeDocument/2006/bibliography"/>
  </ds:schemaRefs>
</ds:datastoreItem>
</file>

<file path=customXml/itemProps71.xml><?xml version="1.0" encoding="utf-8"?>
<ds:datastoreItem xmlns:ds="http://schemas.openxmlformats.org/officeDocument/2006/customXml" ds:itemID="{47BABEBD-5E4C-4A5B-ABCA-4260A2338ECC}">
  <ds:schemaRefs>
    <ds:schemaRef ds:uri="http://schemas.openxmlformats.org/officeDocument/2006/bibliography"/>
  </ds:schemaRefs>
</ds:datastoreItem>
</file>

<file path=customXml/itemProps72.xml><?xml version="1.0" encoding="utf-8"?>
<ds:datastoreItem xmlns:ds="http://schemas.openxmlformats.org/officeDocument/2006/customXml" ds:itemID="{221CC25D-9E66-4290-B79E-7F2875DAD2E3}">
  <ds:schemaRefs>
    <ds:schemaRef ds:uri="http://schemas.openxmlformats.org/officeDocument/2006/bibliography"/>
  </ds:schemaRefs>
</ds:datastoreItem>
</file>

<file path=customXml/itemProps73.xml><?xml version="1.0" encoding="utf-8"?>
<ds:datastoreItem xmlns:ds="http://schemas.openxmlformats.org/officeDocument/2006/customXml" ds:itemID="{12BF8BAF-9728-4F24-88B5-435F6BBEE384}">
  <ds:schemaRefs>
    <ds:schemaRef ds:uri="http://schemas.openxmlformats.org/officeDocument/2006/bibliography"/>
  </ds:schemaRefs>
</ds:datastoreItem>
</file>

<file path=customXml/itemProps74.xml><?xml version="1.0" encoding="utf-8"?>
<ds:datastoreItem xmlns:ds="http://schemas.openxmlformats.org/officeDocument/2006/customXml" ds:itemID="{B9D0CDFE-9457-4D24-AA46-A1BE001CEC22}">
  <ds:schemaRefs>
    <ds:schemaRef ds:uri="http://schemas.openxmlformats.org/officeDocument/2006/bibliography"/>
  </ds:schemaRefs>
</ds:datastoreItem>
</file>

<file path=customXml/itemProps75.xml><?xml version="1.0" encoding="utf-8"?>
<ds:datastoreItem xmlns:ds="http://schemas.openxmlformats.org/officeDocument/2006/customXml" ds:itemID="{18D71891-DE0E-43FB-B70E-5981971C67BD}">
  <ds:schemaRefs>
    <ds:schemaRef ds:uri="http://schemas.openxmlformats.org/officeDocument/2006/bibliography"/>
  </ds:schemaRefs>
</ds:datastoreItem>
</file>

<file path=customXml/itemProps76.xml><?xml version="1.0" encoding="utf-8"?>
<ds:datastoreItem xmlns:ds="http://schemas.openxmlformats.org/officeDocument/2006/customXml" ds:itemID="{C1D8100C-5675-4BB5-AD04-B592FFB3A51F}">
  <ds:schemaRefs>
    <ds:schemaRef ds:uri="http://schemas.openxmlformats.org/officeDocument/2006/bibliography"/>
  </ds:schemaRefs>
</ds:datastoreItem>
</file>

<file path=customXml/itemProps77.xml><?xml version="1.0" encoding="utf-8"?>
<ds:datastoreItem xmlns:ds="http://schemas.openxmlformats.org/officeDocument/2006/customXml" ds:itemID="{1052F914-58DA-4192-AE34-EB68E50C6BC6}">
  <ds:schemaRefs>
    <ds:schemaRef ds:uri="http://schemas.openxmlformats.org/officeDocument/2006/bibliography"/>
  </ds:schemaRefs>
</ds:datastoreItem>
</file>

<file path=customXml/itemProps78.xml><?xml version="1.0" encoding="utf-8"?>
<ds:datastoreItem xmlns:ds="http://schemas.openxmlformats.org/officeDocument/2006/customXml" ds:itemID="{AAA6C3E7-A80E-4F7F-92C6-740FB88D34AD}">
  <ds:schemaRefs>
    <ds:schemaRef ds:uri="http://schemas.openxmlformats.org/officeDocument/2006/bibliography"/>
  </ds:schemaRefs>
</ds:datastoreItem>
</file>

<file path=customXml/itemProps79.xml><?xml version="1.0" encoding="utf-8"?>
<ds:datastoreItem xmlns:ds="http://schemas.openxmlformats.org/officeDocument/2006/customXml" ds:itemID="{E80AAA86-19E9-42D5-AFFF-71F2B9336210}">
  <ds:schemaRefs>
    <ds:schemaRef ds:uri="http://schemas.openxmlformats.org/officeDocument/2006/bibliography"/>
  </ds:schemaRefs>
</ds:datastoreItem>
</file>

<file path=customXml/itemProps8.xml><?xml version="1.0" encoding="utf-8"?>
<ds:datastoreItem xmlns:ds="http://schemas.openxmlformats.org/officeDocument/2006/customXml" ds:itemID="{840202C7-37C3-446E-B193-1B04B79544DF}">
  <ds:schemaRefs>
    <ds:schemaRef ds:uri="http://schemas.openxmlformats.org/officeDocument/2006/bibliography"/>
  </ds:schemaRefs>
</ds:datastoreItem>
</file>

<file path=customXml/itemProps80.xml><?xml version="1.0" encoding="utf-8"?>
<ds:datastoreItem xmlns:ds="http://schemas.openxmlformats.org/officeDocument/2006/customXml" ds:itemID="{F2A19B7C-72E5-42C0-9410-575BCF0B4EB1}">
  <ds:schemaRefs>
    <ds:schemaRef ds:uri="http://schemas.openxmlformats.org/officeDocument/2006/bibliography"/>
  </ds:schemaRefs>
</ds:datastoreItem>
</file>

<file path=customXml/itemProps81.xml><?xml version="1.0" encoding="utf-8"?>
<ds:datastoreItem xmlns:ds="http://schemas.openxmlformats.org/officeDocument/2006/customXml" ds:itemID="{96600AA9-5AE3-41DD-AD29-6F99B1410D31}">
  <ds:schemaRefs>
    <ds:schemaRef ds:uri="http://schemas.openxmlformats.org/officeDocument/2006/bibliography"/>
  </ds:schemaRefs>
</ds:datastoreItem>
</file>

<file path=customXml/itemProps82.xml><?xml version="1.0" encoding="utf-8"?>
<ds:datastoreItem xmlns:ds="http://schemas.openxmlformats.org/officeDocument/2006/customXml" ds:itemID="{E88C9D7F-A4C0-4AD0-9634-72D9A5951257}">
  <ds:schemaRefs>
    <ds:schemaRef ds:uri="http://schemas.openxmlformats.org/officeDocument/2006/bibliography"/>
  </ds:schemaRefs>
</ds:datastoreItem>
</file>

<file path=customXml/itemProps83.xml><?xml version="1.0" encoding="utf-8"?>
<ds:datastoreItem xmlns:ds="http://schemas.openxmlformats.org/officeDocument/2006/customXml" ds:itemID="{1C0BA30E-E386-4600-B748-20D3B903E189}">
  <ds:schemaRefs>
    <ds:schemaRef ds:uri="http://schemas.openxmlformats.org/officeDocument/2006/bibliography"/>
  </ds:schemaRefs>
</ds:datastoreItem>
</file>

<file path=customXml/itemProps84.xml><?xml version="1.0" encoding="utf-8"?>
<ds:datastoreItem xmlns:ds="http://schemas.openxmlformats.org/officeDocument/2006/customXml" ds:itemID="{F20DD0A8-3F77-4D5D-BAC8-3476CE79C51F}">
  <ds:schemaRefs>
    <ds:schemaRef ds:uri="http://schemas.openxmlformats.org/officeDocument/2006/bibliography"/>
  </ds:schemaRefs>
</ds:datastoreItem>
</file>

<file path=customXml/itemProps85.xml><?xml version="1.0" encoding="utf-8"?>
<ds:datastoreItem xmlns:ds="http://schemas.openxmlformats.org/officeDocument/2006/customXml" ds:itemID="{24E476C5-6DCB-4398-A33E-545A61F144AE}">
  <ds:schemaRefs>
    <ds:schemaRef ds:uri="http://schemas.openxmlformats.org/officeDocument/2006/bibliography"/>
  </ds:schemaRefs>
</ds:datastoreItem>
</file>

<file path=customXml/itemProps86.xml><?xml version="1.0" encoding="utf-8"?>
<ds:datastoreItem xmlns:ds="http://schemas.openxmlformats.org/officeDocument/2006/customXml" ds:itemID="{CB7C4529-93E9-469B-BD4C-3E47C1D753D2}">
  <ds:schemaRefs>
    <ds:schemaRef ds:uri="http://schemas.openxmlformats.org/officeDocument/2006/bibliography"/>
  </ds:schemaRefs>
</ds:datastoreItem>
</file>

<file path=customXml/itemProps87.xml><?xml version="1.0" encoding="utf-8"?>
<ds:datastoreItem xmlns:ds="http://schemas.openxmlformats.org/officeDocument/2006/customXml" ds:itemID="{C4ECFFE9-859D-4E30-912E-2027C21F17DD}">
  <ds:schemaRefs>
    <ds:schemaRef ds:uri="http://schemas.openxmlformats.org/officeDocument/2006/bibliography"/>
  </ds:schemaRefs>
</ds:datastoreItem>
</file>

<file path=customXml/itemProps88.xml><?xml version="1.0" encoding="utf-8"?>
<ds:datastoreItem xmlns:ds="http://schemas.openxmlformats.org/officeDocument/2006/customXml" ds:itemID="{E8FB759F-BA52-44CC-BADB-1C98B602D7A6}">
  <ds:schemaRefs>
    <ds:schemaRef ds:uri="http://schemas.openxmlformats.org/officeDocument/2006/bibliography"/>
  </ds:schemaRefs>
</ds:datastoreItem>
</file>

<file path=customXml/itemProps89.xml><?xml version="1.0" encoding="utf-8"?>
<ds:datastoreItem xmlns:ds="http://schemas.openxmlformats.org/officeDocument/2006/customXml" ds:itemID="{1F9053DB-D132-4FC3-AFC8-457E42EBF836}">
  <ds:schemaRefs>
    <ds:schemaRef ds:uri="http://schemas.openxmlformats.org/officeDocument/2006/bibliography"/>
  </ds:schemaRefs>
</ds:datastoreItem>
</file>

<file path=customXml/itemProps9.xml><?xml version="1.0" encoding="utf-8"?>
<ds:datastoreItem xmlns:ds="http://schemas.openxmlformats.org/officeDocument/2006/customXml" ds:itemID="{062E8650-28E1-4D7E-877D-EF0C1FA4EA54}">
  <ds:schemaRefs>
    <ds:schemaRef ds:uri="http://schemas.openxmlformats.org/officeDocument/2006/bibliography"/>
  </ds:schemaRefs>
</ds:datastoreItem>
</file>

<file path=customXml/itemProps90.xml><?xml version="1.0" encoding="utf-8"?>
<ds:datastoreItem xmlns:ds="http://schemas.openxmlformats.org/officeDocument/2006/customXml" ds:itemID="{BF459C8F-2D0D-4DB0-84D2-1DF9BE5FD0EE}">
  <ds:schemaRefs>
    <ds:schemaRef ds:uri="http://schemas.openxmlformats.org/officeDocument/2006/bibliography"/>
  </ds:schemaRefs>
</ds:datastoreItem>
</file>

<file path=customXml/itemProps91.xml><?xml version="1.0" encoding="utf-8"?>
<ds:datastoreItem xmlns:ds="http://schemas.openxmlformats.org/officeDocument/2006/customXml" ds:itemID="{5C37B00A-F618-4DAA-A769-9322552441BF}">
  <ds:schemaRefs>
    <ds:schemaRef ds:uri="http://schemas.openxmlformats.org/officeDocument/2006/bibliography"/>
  </ds:schemaRefs>
</ds:datastoreItem>
</file>

<file path=customXml/itemProps92.xml><?xml version="1.0" encoding="utf-8"?>
<ds:datastoreItem xmlns:ds="http://schemas.openxmlformats.org/officeDocument/2006/customXml" ds:itemID="{EB6E1E08-9605-4B57-869A-E27785720730}">
  <ds:schemaRefs>
    <ds:schemaRef ds:uri="http://schemas.openxmlformats.org/officeDocument/2006/bibliography"/>
  </ds:schemaRefs>
</ds:datastoreItem>
</file>

<file path=customXml/itemProps93.xml><?xml version="1.0" encoding="utf-8"?>
<ds:datastoreItem xmlns:ds="http://schemas.openxmlformats.org/officeDocument/2006/customXml" ds:itemID="{167C50AB-4DEA-464F-8EBE-948F0C075ECC}">
  <ds:schemaRefs>
    <ds:schemaRef ds:uri="http://schemas.openxmlformats.org/officeDocument/2006/bibliography"/>
  </ds:schemaRefs>
</ds:datastoreItem>
</file>

<file path=customXml/itemProps94.xml><?xml version="1.0" encoding="utf-8"?>
<ds:datastoreItem xmlns:ds="http://schemas.openxmlformats.org/officeDocument/2006/customXml" ds:itemID="{1305B5D5-8630-4DB7-BAE7-1332AED5748C}">
  <ds:schemaRefs>
    <ds:schemaRef ds:uri="http://schemas.openxmlformats.org/officeDocument/2006/bibliography"/>
  </ds:schemaRefs>
</ds:datastoreItem>
</file>

<file path=customXml/itemProps95.xml><?xml version="1.0" encoding="utf-8"?>
<ds:datastoreItem xmlns:ds="http://schemas.openxmlformats.org/officeDocument/2006/customXml" ds:itemID="{F768C3E4-EB2F-4663-9411-0C981862BC07}">
  <ds:schemaRefs>
    <ds:schemaRef ds:uri="http://schemas.openxmlformats.org/officeDocument/2006/bibliography"/>
  </ds:schemaRefs>
</ds:datastoreItem>
</file>

<file path=customXml/itemProps96.xml><?xml version="1.0" encoding="utf-8"?>
<ds:datastoreItem xmlns:ds="http://schemas.openxmlformats.org/officeDocument/2006/customXml" ds:itemID="{43A03190-B972-4143-B65D-F50F71744962}">
  <ds:schemaRefs>
    <ds:schemaRef ds:uri="http://schemas.openxmlformats.org/officeDocument/2006/bibliography"/>
  </ds:schemaRefs>
</ds:datastoreItem>
</file>

<file path=customXml/itemProps97.xml><?xml version="1.0" encoding="utf-8"?>
<ds:datastoreItem xmlns:ds="http://schemas.openxmlformats.org/officeDocument/2006/customXml" ds:itemID="{83424ED3-F868-40BE-90C5-F3A80C27AA95}">
  <ds:schemaRefs>
    <ds:schemaRef ds:uri="http://schemas.openxmlformats.org/officeDocument/2006/bibliography"/>
  </ds:schemaRefs>
</ds:datastoreItem>
</file>

<file path=customXml/itemProps98.xml><?xml version="1.0" encoding="utf-8"?>
<ds:datastoreItem xmlns:ds="http://schemas.openxmlformats.org/officeDocument/2006/customXml" ds:itemID="{971620AF-58C1-4B04-83E8-918105F5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45</Pages>
  <Words>11913</Words>
  <Characters>90707</Characters>
  <Application>Microsoft Office Word</Application>
  <DocSecurity>0</DocSecurity>
  <Lines>755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102416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Lauman-EA</dc:creator>
  <cp:lastModifiedBy> </cp:lastModifiedBy>
  <cp:revision>10</cp:revision>
  <cp:lastPrinted>2013-08-14T07:54:00Z</cp:lastPrinted>
  <dcterms:created xsi:type="dcterms:W3CDTF">2018-05-31T08:04:00Z</dcterms:created>
  <dcterms:modified xsi:type="dcterms:W3CDTF">2018-07-06T10:21:00Z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LaumanEA</vt:lpwstr>
  </property>
  <property fmtid="{D5CDD505-2E9C-101B-9397-08002B2CF9AE}" pid="3" name="CustomObjectId">
    <vt:lpwstr>0900057880855217</vt:lpwstr>
  </property>
  <property fmtid="{D5CDD505-2E9C-101B-9397-08002B2CF9AE}" pid="4" name="CustomServerURL">
    <vt:lpwstr>https://asud.ess-enes.ru/asud_ess/doc-upload</vt:lpwstr>
  </property>
  <property fmtid="{D5CDD505-2E9C-101B-9397-08002B2CF9AE}" pid="5" name="CustomUserId">
    <vt:lpwstr>LaumanEA</vt:lpwstr>
  </property>
  <property fmtid="{D5CDD505-2E9C-101B-9397-08002B2CF9AE}" pid="6" name="CustomObjectState">
    <vt:lpwstr>3653372980</vt:lpwstr>
  </property>
  <property fmtid="{D5CDD505-2E9C-101B-9397-08002B2CF9AE}" pid="7" name="magic_key">
    <vt:lpwstr/>
  </property>
</Properties>
</file>